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rPr>
            <mc:AlternateContent>
              <mc:Choice Requires="wps">
                <w:drawing>
                  <wp:anchor distT="0" distB="0" distL="114300" distR="114300" simplePos="0" relativeHeight="251665408"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9A0DA1" w:rsidRPr="00C82ADF" w:rsidRDefault="009A0DA1" w:rsidP="00321C2E">
                                <w:pPr>
                                  <w:numPr>
                                    <w:ilvl w:val="0"/>
                                    <w:numId w:val="5"/>
                                  </w:numPr>
                                  <w:spacing w:line="240" w:lineRule="auto"/>
                                  <w:rPr>
                                    <w:rFonts w:cs="B Jadid"/>
                                    <w:b/>
                                    <w:bCs/>
                                    <w:color w:val="FFFFFF" w:themeColor="background1"/>
                                    <w:sz w:val="28"/>
                                    <w:szCs w:val="28"/>
                                    <w:rtl/>
                                  </w:rPr>
                                </w:pPr>
                                <w:r w:rsidRPr="00C82ADF">
                                  <w:rPr>
                                    <w:rFonts w:cs="B Jadid" w:hint="cs"/>
                                    <w:b/>
                                    <w:bCs/>
                                    <w:color w:val="FFFFFF" w:themeColor="background1"/>
                                    <w:sz w:val="28"/>
                                    <w:szCs w:val="28"/>
                                    <w:rtl/>
                                  </w:rPr>
                                  <w:t>مجری طرح:</w:t>
                                </w:r>
                              </w:p>
                              <w:p w14:paraId="543B63AB" w14:textId="77777777" w:rsidR="009A0DA1" w:rsidRPr="00C82ADF" w:rsidRDefault="009A0DA1" w:rsidP="00E62F34">
                                <w:pPr>
                                  <w:spacing w:line="240" w:lineRule="auto"/>
                                  <w:ind w:left="0"/>
                                  <w:rPr>
                                    <w:rFonts w:cs="B Jadid"/>
                                    <w:b/>
                                    <w:bCs/>
                                    <w:color w:val="FFFFFF" w:themeColor="background1"/>
                                    <w:sz w:val="28"/>
                                    <w:szCs w:val="28"/>
                                    <w:rtl/>
                                  </w:rPr>
                                </w:pPr>
                              </w:p>
                              <w:p w14:paraId="6922CD4D" w14:textId="27EC9241" w:rsidR="009A0DA1" w:rsidRPr="00C82ADF" w:rsidRDefault="009A0DA1" w:rsidP="00321C2E">
                                <w:pPr>
                                  <w:numPr>
                                    <w:ilvl w:val="0"/>
                                    <w:numId w:val="5"/>
                                  </w:numPr>
                                  <w:spacing w:line="240" w:lineRule="auto"/>
                                  <w:rPr>
                                    <w:rFonts w:cs="B Jadid"/>
                                    <w:b/>
                                    <w:bCs/>
                                    <w:color w:val="FFFFFF" w:themeColor="background1"/>
                                    <w:sz w:val="28"/>
                                    <w:szCs w:val="28"/>
                                  </w:rPr>
                                </w:pPr>
                                <w:r w:rsidRPr="00C82ADF">
                                  <w:rPr>
                                    <w:rFonts w:cs="B Jadid"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65408;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" fillcolor="#039" stroked="f" strokeweight=".85pt">
                    <v:path arrowok="t"/>
                    <v:textbox inset="14.4pt,,14.4pt">
                      <w:txbxContent>
                        <w:p w14:paraId="708D5277" w14:textId="4F88A8C7" w:rsidR="009A0DA1" w:rsidRPr="00C82ADF" w:rsidRDefault="009A0DA1" w:rsidP="00321C2E">
                          <w:pPr>
                            <w:numPr>
                              <w:ilvl w:val="0"/>
                              <w:numId w:val="5"/>
                            </w:numPr>
                            <w:spacing w:line="240" w:lineRule="auto"/>
                            <w:rPr>
                              <w:rFonts w:cs="B Jadid"/>
                              <w:b/>
                              <w:bCs/>
                              <w:color w:val="FFFFFF" w:themeColor="background1"/>
                              <w:sz w:val="28"/>
                              <w:szCs w:val="28"/>
                              <w:rtl/>
                            </w:rPr>
                          </w:pPr>
                          <w:r w:rsidRPr="00C82ADF">
                            <w:rPr>
                              <w:rFonts w:cs="B Jadid" w:hint="cs"/>
                              <w:b/>
                              <w:bCs/>
                              <w:color w:val="FFFFFF" w:themeColor="background1"/>
                              <w:sz w:val="28"/>
                              <w:szCs w:val="28"/>
                              <w:rtl/>
                            </w:rPr>
                            <w:t>مجری طرح:</w:t>
                          </w:r>
                        </w:p>
                        <w:p w14:paraId="543B63AB" w14:textId="77777777" w:rsidR="009A0DA1" w:rsidRPr="00C82ADF" w:rsidRDefault="009A0DA1" w:rsidP="00E62F34">
                          <w:pPr>
                            <w:spacing w:line="240" w:lineRule="auto"/>
                            <w:ind w:left="0"/>
                            <w:rPr>
                              <w:rFonts w:cs="B Jadid"/>
                              <w:b/>
                              <w:bCs/>
                              <w:color w:val="FFFFFF" w:themeColor="background1"/>
                              <w:sz w:val="28"/>
                              <w:szCs w:val="28"/>
                              <w:rtl/>
                            </w:rPr>
                          </w:pPr>
                        </w:p>
                        <w:p w14:paraId="6922CD4D" w14:textId="27EC9241" w:rsidR="009A0DA1" w:rsidRPr="00C82ADF" w:rsidRDefault="009A0DA1" w:rsidP="00321C2E">
                          <w:pPr>
                            <w:numPr>
                              <w:ilvl w:val="0"/>
                              <w:numId w:val="5"/>
                            </w:numPr>
                            <w:spacing w:line="240" w:lineRule="auto"/>
                            <w:rPr>
                              <w:rFonts w:cs="B Jadid"/>
                              <w:b/>
                              <w:bCs/>
                              <w:color w:val="FFFFFF" w:themeColor="background1"/>
                              <w:sz w:val="28"/>
                              <w:szCs w:val="28"/>
                            </w:rPr>
                          </w:pPr>
                          <w:r w:rsidRPr="00C82ADF">
                            <w:rPr>
                              <w:rFonts w:cs="B Jadid"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rPr>
            <mc:AlternateContent>
              <mc:Choice Requires="wps">
                <w:drawing>
                  <wp:anchor distT="0" distB="0" distL="114300" distR="114300" simplePos="0" relativeHeight="251661312"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Jadid"/>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9A0DA1" w:rsidRPr="00C82ADF" w:rsidRDefault="009A0DA1" w:rsidP="000B26D1">
                                    <w:pPr>
                                      <w:pStyle w:val="Title"/>
                                      <w:jc w:val="center"/>
                                      <w:rPr>
                                        <w:rFonts w:asciiTheme="majorHAnsi" w:eastAsiaTheme="majorEastAsia" w:hAnsiTheme="majorHAnsi" w:cs="B Jadid"/>
                                        <w:caps/>
                                        <w:color w:val="FFFFFF" w:themeColor="background1"/>
                                      </w:rPr>
                                    </w:pPr>
                                    <w:r w:rsidRPr="00C82ADF">
                                      <w:rPr>
                                        <w:rFonts w:asciiTheme="majorHAnsi" w:eastAsiaTheme="majorEastAsia" w:hAnsiTheme="majorHAnsi" w:cs="B Jadid" w:hint="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78C8E6D4" w:rsidR="009A0DA1" w:rsidRPr="00C82ADF" w:rsidRDefault="009A0DA1" w:rsidP="005649CE">
                                    <w:pPr>
                                      <w:spacing w:before="240" w:line="240" w:lineRule="auto"/>
                                      <w:jc w:val="center"/>
                                      <w:rPr>
                                        <w:rFonts w:cs="B Titr"/>
                                        <w:color w:val="FFFFFF" w:themeColor="background1"/>
                                        <w:sz w:val="52"/>
                                        <w:szCs w:val="52"/>
                                        <w:rtl/>
                                      </w:rPr>
                                    </w:pPr>
                                    <w:r w:rsidRPr="00C82ADF">
                                      <w:rPr>
                                        <w:rFonts w:cs="B Titr" w:hint="cs"/>
                                        <w:color w:val="FFFFFF" w:themeColor="background1"/>
                                        <w:sz w:val="52"/>
                                        <w:szCs w:val="52"/>
                                        <w:rtl/>
                                      </w:rPr>
                                      <w:t>اقامتگاه بوم گردی</w:t>
                                    </w:r>
                                  </w:p>
                                </w:sdtContent>
                              </w:sdt>
                              <w:p w14:paraId="57383864" w14:textId="610EF948" w:rsidR="009A0DA1" w:rsidRPr="00C82ADF" w:rsidRDefault="009A0DA1">
                                <w:pPr>
                                  <w:spacing w:before="240"/>
                                  <w:ind w:left="720"/>
                                  <w:jc w:val="right"/>
                                  <w:rPr>
                                    <w:color w:val="FFFFFF" w:themeColor="background1"/>
                                  </w:rPr>
                                </w:pPr>
                                <w:r w:rsidRPr="00C82ADF">
                                  <w:rPr>
                                    <w:noProof/>
                                    <w:color w:val="FFFFFF" w:themeColor="background1"/>
                                  </w:rPr>
                                  <w:drawing>
                                    <wp:inline distT="0" distB="0" distL="0" distR="0" wp14:anchorId="167E3ACA" wp14:editId="42625801">
                                      <wp:extent cx="5253246" cy="2856452"/>
                                      <wp:effectExtent l="323850" t="323850" r="328930" b="3251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raditional-Houses-of-Shiraz.jpg"/>
                                              <pic:cNvPicPr/>
                                            </pic:nvPicPr>
                                            <pic:blipFill>
                                              <a:blip r:embed="rId9">
                                                <a:extLst>
                                                  <a:ext uri="{28A0092B-C50C-407E-A947-70E740481C1C}">
                                                    <a14:useLocalDpi xmlns:a14="http://schemas.microsoft.com/office/drawing/2010/main" val="0"/>
                                                  </a:ext>
                                                </a:extLst>
                                              </a:blip>
                                              <a:stretch>
                                                <a:fillRect/>
                                              </a:stretch>
                                            </pic:blipFill>
                                            <pic:spPr>
                                              <a:xfrm>
                                                <a:off x="0" y="0"/>
                                                <a:ext cx="5253246" cy="285645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" fillcolor="#002060" strokecolor="#00b0f0">
                    <v:path arrowok="t"/>
                    <v:textbox inset="21.6pt,1in,21.6pt">
                      <w:txbxContent>
                        <w:sdt>
                          <w:sdtPr>
                            <w:rPr>
                              <w:rFonts w:asciiTheme="majorHAnsi" w:eastAsiaTheme="majorEastAsia" w:hAnsiTheme="majorHAnsi" w:cs="B Jadid"/>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Content>
                            <w:p w14:paraId="68F34202" w14:textId="7DA6972B" w:rsidR="009A0DA1" w:rsidRPr="00C82ADF" w:rsidRDefault="009A0DA1" w:rsidP="000B26D1">
                              <w:pPr>
                                <w:pStyle w:val="Title"/>
                                <w:jc w:val="center"/>
                                <w:rPr>
                                  <w:rFonts w:asciiTheme="majorHAnsi" w:eastAsiaTheme="majorEastAsia" w:hAnsiTheme="majorHAnsi" w:cs="B Jadid"/>
                                  <w:caps/>
                                  <w:color w:val="FFFFFF" w:themeColor="background1"/>
                                </w:rPr>
                              </w:pPr>
                              <w:r w:rsidRPr="00C82ADF">
                                <w:rPr>
                                  <w:rFonts w:asciiTheme="majorHAnsi" w:eastAsiaTheme="majorEastAsia" w:hAnsiTheme="majorHAnsi" w:cs="B Jadid" w:hint="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Content>
                            <w:p w14:paraId="43171F1C" w14:textId="78C8E6D4" w:rsidR="009A0DA1" w:rsidRPr="00C82ADF" w:rsidRDefault="009A0DA1" w:rsidP="005649CE">
                              <w:pPr>
                                <w:spacing w:before="240" w:line="240" w:lineRule="auto"/>
                                <w:jc w:val="center"/>
                                <w:rPr>
                                  <w:rFonts w:cs="B Titr"/>
                                  <w:color w:val="FFFFFF" w:themeColor="background1"/>
                                  <w:sz w:val="52"/>
                                  <w:szCs w:val="52"/>
                                  <w:rtl/>
                                </w:rPr>
                              </w:pPr>
                              <w:r w:rsidRPr="00C82ADF">
                                <w:rPr>
                                  <w:rFonts w:cs="B Titr" w:hint="cs"/>
                                  <w:color w:val="FFFFFF" w:themeColor="background1"/>
                                  <w:sz w:val="52"/>
                                  <w:szCs w:val="52"/>
                                  <w:rtl/>
                                </w:rPr>
                                <w:t>اقامتگاه بوم گردی</w:t>
                              </w:r>
                            </w:p>
                          </w:sdtContent>
                        </w:sdt>
                        <w:p w14:paraId="57383864" w14:textId="610EF948" w:rsidR="009A0DA1" w:rsidRPr="00C82ADF" w:rsidRDefault="009A0DA1">
                          <w:pPr>
                            <w:spacing w:before="240"/>
                            <w:ind w:left="720"/>
                            <w:jc w:val="right"/>
                            <w:rPr>
                              <w:color w:val="FFFFFF" w:themeColor="background1"/>
                            </w:rPr>
                          </w:pPr>
                          <w:r w:rsidRPr="00C82ADF">
                            <w:rPr>
                              <w:noProof/>
                              <w:color w:val="FFFFFF" w:themeColor="background1"/>
                            </w:rPr>
                            <w:drawing>
                              <wp:inline distT="0" distB="0" distL="0" distR="0" wp14:anchorId="167E3ACA" wp14:editId="42625801">
                                <wp:extent cx="5253246" cy="2856452"/>
                                <wp:effectExtent l="323850" t="323850" r="328930" b="3251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raditional-Houses-of-Shiraz.jpg"/>
                                        <pic:cNvPicPr/>
                                      </pic:nvPicPr>
                                      <pic:blipFill>
                                        <a:blip r:embed="rId10">
                                          <a:extLst>
                                            <a:ext uri="{28A0092B-C50C-407E-A947-70E740481C1C}">
                                              <a14:useLocalDpi xmlns:a14="http://schemas.microsoft.com/office/drawing/2010/main" val="0"/>
                                            </a:ext>
                                          </a:extLst>
                                        </a:blip>
                                        <a:stretch>
                                          <a:fillRect/>
                                        </a:stretch>
                                      </pic:blipFill>
                                      <pic:spPr>
                                        <a:xfrm>
                                          <a:off x="0" y="0"/>
                                          <a:ext cx="5253246" cy="2856452"/>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rPr>
            <mc:AlternateContent>
              <mc:Choice Requires="wps">
                <w:drawing>
                  <wp:anchor distT="0" distB="0" distL="114300" distR="114300" simplePos="0" relativeHeight="251662336"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9A0DA1" w:rsidRPr="00C82ADF" w:rsidRDefault="009A0DA1" w:rsidP="00FF3E76">
                                <w:pPr>
                                  <w:spacing w:before="0"/>
                                  <w:jc w:val="center"/>
                                  <w:rPr>
                                    <w:rFonts w:cs="B Titr"/>
                                    <w:b/>
                                    <w:bCs/>
                                    <w:color w:val="FFFFFF" w:themeColor="background1"/>
                                    <w:sz w:val="28"/>
                                    <w:szCs w:val="28"/>
                                    <w:rtl/>
                                  </w:rPr>
                                </w:pPr>
                              </w:p>
                              <w:p w14:paraId="6A5A000D" w14:textId="3063D472" w:rsidR="009A0DA1" w:rsidRPr="00C82ADF" w:rsidRDefault="009A0DA1" w:rsidP="00321C2E">
                                <w:pPr>
                                  <w:numPr>
                                    <w:ilvl w:val="0"/>
                                    <w:numId w:val="5"/>
                                  </w:numPr>
                                  <w:spacing w:line="240" w:lineRule="auto"/>
                                  <w:rPr>
                                    <w:rFonts w:cs="B Jadid"/>
                                    <w:b/>
                                    <w:bCs/>
                                    <w:color w:val="FFFFFF" w:themeColor="background1"/>
                                    <w:sz w:val="28"/>
                                    <w:szCs w:val="28"/>
                                  </w:rPr>
                                </w:pPr>
                                <w:r w:rsidRPr="00C82ADF">
                                  <w:rPr>
                                    <w:rFonts w:cs="B Jadid" w:hint="cs"/>
                                    <w:b/>
                                    <w:bCs/>
                                    <w:color w:val="FFFFFF" w:themeColor="background1"/>
                                    <w:sz w:val="28"/>
                                    <w:szCs w:val="28"/>
                                    <w:rtl/>
                                  </w:rPr>
                                  <w:t>سال نگارش:</w:t>
                                </w:r>
                              </w:p>
                              <w:p w14:paraId="77BB2326" w14:textId="1690ACB3" w:rsidR="009A0DA1" w:rsidRPr="00C82ADF" w:rsidRDefault="006E4B6F" w:rsidP="00E62F34">
                                <w:pPr>
                                  <w:bidi w:val="0"/>
                                  <w:rPr>
                                    <w:sz w:val="44"/>
                                    <w:szCs w:val="44"/>
                                  </w:rPr>
                                </w:pPr>
                                <w:r>
                                  <w:rPr>
                                    <w:rFonts w:asciiTheme="majorHAnsi" w:eastAsiaTheme="majorEastAsia" w:hAnsiTheme="majorHAnsi" w:cs="B Jadid" w:hint="cs"/>
                                    <w:b/>
                                    <w:bCs/>
                                    <w:color w:val="FFFFFF" w:themeColor="background1"/>
                                    <w:sz w:val="96"/>
                                    <w:szCs w:val="96"/>
                                    <w:rtl/>
                                  </w:rPr>
                                  <w:t>140</w:t>
                                </w:r>
                                <w:r w:rsidR="000F503C">
                                  <w:rPr>
                                    <w:rFonts w:asciiTheme="majorHAnsi" w:eastAsiaTheme="majorEastAsia" w:hAnsiTheme="majorHAnsi" w:cs="B Jadid" w:hint="cs"/>
                                    <w:b/>
                                    <w:bCs/>
                                    <w:color w:val="FFFFFF" w:themeColor="background1"/>
                                    <w:sz w:val="96"/>
                                    <w:szCs w:val="96"/>
                                    <w:rtl/>
                                  </w:rPr>
                                  <w:t>5</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9A0DA1" w:rsidRPr="00C82ADF" w:rsidRDefault="009A0DA1" w:rsidP="00FF3E76">
                          <w:pPr>
                            <w:spacing w:before="0"/>
                            <w:jc w:val="center"/>
                            <w:rPr>
                              <w:rFonts w:cs="B Titr"/>
                              <w:b/>
                              <w:bCs/>
                              <w:color w:val="FFFFFF" w:themeColor="background1"/>
                              <w:sz w:val="28"/>
                              <w:szCs w:val="28"/>
                              <w:rtl/>
                            </w:rPr>
                          </w:pPr>
                        </w:p>
                        <w:p w14:paraId="6A5A000D" w14:textId="3063D472" w:rsidR="009A0DA1" w:rsidRPr="00C82ADF" w:rsidRDefault="009A0DA1" w:rsidP="00321C2E">
                          <w:pPr>
                            <w:numPr>
                              <w:ilvl w:val="0"/>
                              <w:numId w:val="5"/>
                            </w:numPr>
                            <w:spacing w:line="240" w:lineRule="auto"/>
                            <w:rPr>
                              <w:rFonts w:cs="B Jadid"/>
                              <w:b/>
                              <w:bCs/>
                              <w:color w:val="FFFFFF" w:themeColor="background1"/>
                              <w:sz w:val="28"/>
                              <w:szCs w:val="28"/>
                            </w:rPr>
                          </w:pPr>
                          <w:r w:rsidRPr="00C82ADF">
                            <w:rPr>
                              <w:rFonts w:cs="B Jadid" w:hint="cs"/>
                              <w:b/>
                              <w:bCs/>
                              <w:color w:val="FFFFFF" w:themeColor="background1"/>
                              <w:sz w:val="28"/>
                              <w:szCs w:val="28"/>
                              <w:rtl/>
                            </w:rPr>
                            <w:t>سال نگارش:</w:t>
                          </w:r>
                        </w:p>
                        <w:p w14:paraId="77BB2326" w14:textId="1690ACB3" w:rsidR="009A0DA1" w:rsidRPr="00C82ADF" w:rsidRDefault="006E4B6F" w:rsidP="00E62F34">
                          <w:pPr>
                            <w:bidi w:val="0"/>
                            <w:rPr>
                              <w:sz w:val="44"/>
                              <w:szCs w:val="44"/>
                            </w:rPr>
                          </w:pPr>
                          <w:r>
                            <w:rPr>
                              <w:rFonts w:asciiTheme="majorHAnsi" w:eastAsiaTheme="majorEastAsia" w:hAnsiTheme="majorHAnsi" w:cs="B Jadid" w:hint="cs"/>
                              <w:b/>
                              <w:bCs/>
                              <w:color w:val="FFFFFF" w:themeColor="background1"/>
                              <w:sz w:val="96"/>
                              <w:szCs w:val="96"/>
                              <w:rtl/>
                            </w:rPr>
                            <w:t>140</w:t>
                          </w:r>
                          <w:r w:rsidR="000F503C">
                            <w:rPr>
                              <w:rFonts w:asciiTheme="majorHAnsi" w:eastAsiaTheme="majorEastAsia" w:hAnsiTheme="majorHAnsi" w:cs="B Jadid" w:hint="cs"/>
                              <w:b/>
                              <w:bCs/>
                              <w:color w:val="FFFFFF" w:themeColor="background1"/>
                              <w:sz w:val="96"/>
                              <w:szCs w:val="96"/>
                              <w:rtl/>
                            </w:rPr>
                            <w:t>5</w:t>
                          </w: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E9B4010" w:rsidR="00E87FDF" w:rsidRPr="00C82ADF" w:rsidRDefault="000F503C"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85888" behindDoc="0" locked="0" layoutInCell="1" allowOverlap="1" wp14:anchorId="74F56C04" wp14:editId="063DDD3A">
            <wp:simplePos x="0" y="0"/>
            <wp:positionH relativeFrom="margin">
              <wp:posOffset>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388371" cy="6641464"/>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321C2E">
      <w:pPr>
        <w:pStyle w:val="ListParagraph"/>
        <w:numPr>
          <w:ilvl w:val="0"/>
          <w:numId w:val="4"/>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321C2E">
      <w:pPr>
        <w:pStyle w:val="ListParagraph"/>
        <w:numPr>
          <w:ilvl w:val="0"/>
          <w:numId w:val="18"/>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321C2E">
      <w:pPr>
        <w:pStyle w:val="ListParagraph"/>
        <w:numPr>
          <w:ilvl w:val="0"/>
          <w:numId w:val="18"/>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321C2E">
      <w:pPr>
        <w:pStyle w:val="ListParagraph"/>
        <w:numPr>
          <w:ilvl w:val="0"/>
          <w:numId w:val="18"/>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321C2E">
      <w:pPr>
        <w:pStyle w:val="ListParagraph"/>
        <w:numPr>
          <w:ilvl w:val="0"/>
          <w:numId w:val="18"/>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321C2E">
      <w:pPr>
        <w:pStyle w:val="ListParagraph"/>
        <w:numPr>
          <w:ilvl w:val="0"/>
          <w:numId w:val="18"/>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321C2E">
      <w:pPr>
        <w:pStyle w:val="ListParagraph"/>
        <w:numPr>
          <w:ilvl w:val="0"/>
          <w:numId w:val="19"/>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321C2E">
      <w:pPr>
        <w:pStyle w:val="ListParagraph"/>
        <w:numPr>
          <w:ilvl w:val="0"/>
          <w:numId w:val="19"/>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321C2E">
      <w:pPr>
        <w:pStyle w:val="ListParagraph"/>
        <w:numPr>
          <w:ilvl w:val="0"/>
          <w:numId w:val="17"/>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321C2E">
      <w:pPr>
        <w:pStyle w:val="ListParagraph"/>
        <w:numPr>
          <w:ilvl w:val="0"/>
          <w:numId w:val="17"/>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321C2E">
      <w:pPr>
        <w:pStyle w:val="ListParagraph"/>
        <w:numPr>
          <w:ilvl w:val="0"/>
          <w:numId w:val="17"/>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321C2E">
      <w:pPr>
        <w:pStyle w:val="ListParagraph"/>
        <w:numPr>
          <w:ilvl w:val="0"/>
          <w:numId w:val="17"/>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321C2E">
      <w:pPr>
        <w:pStyle w:val="ListParagraph"/>
        <w:numPr>
          <w:ilvl w:val="0"/>
          <w:numId w:val="17"/>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321C2E">
      <w:pPr>
        <w:pStyle w:val="ListParagraph"/>
        <w:numPr>
          <w:ilvl w:val="0"/>
          <w:numId w:val="17"/>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321C2E">
      <w:pPr>
        <w:pStyle w:val="ListParagraph"/>
        <w:numPr>
          <w:ilvl w:val="0"/>
          <w:numId w:val="17"/>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321C2E">
      <w:pPr>
        <w:pStyle w:val="ListParagraph"/>
        <w:numPr>
          <w:ilvl w:val="0"/>
          <w:numId w:val="17"/>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321C2E">
      <w:pPr>
        <w:pStyle w:val="ListParagraph"/>
        <w:numPr>
          <w:ilvl w:val="0"/>
          <w:numId w:val="17"/>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rPr>
        <mc:AlternateContent>
          <mc:Choice Requires="wps">
            <w:drawing>
              <wp:anchor distT="0" distB="0" distL="114300" distR="114300" simplePos="0" relativeHeight="251673600" behindDoc="0" locked="0" layoutInCell="1" allowOverlap="1" wp14:anchorId="79909292" wp14:editId="4E148AA7">
                <wp:simplePos x="0" y="0"/>
                <wp:positionH relativeFrom="column">
                  <wp:posOffset>2609850</wp:posOffset>
                </wp:positionH>
                <wp:positionV relativeFrom="paragraph">
                  <wp:posOffset>13970</wp:posOffset>
                </wp:positionV>
                <wp:extent cx="3752850" cy="933450"/>
                <wp:effectExtent l="38100" t="0" r="36195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9A0DA1" w:rsidRPr="00CE63BF" w:rsidRDefault="009A0DA1" w:rsidP="002D316F">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9A0DA1" w:rsidRPr="00CE63BF" w:rsidRDefault="009A0DA1" w:rsidP="002D316F">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321C2E">
      <w:pPr>
        <w:pStyle w:val="ListParagraph"/>
        <w:numPr>
          <w:ilvl w:val="0"/>
          <w:numId w:val="2"/>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321C2E">
      <w:pPr>
        <w:pStyle w:val="ListParagraph"/>
        <w:numPr>
          <w:ilvl w:val="0"/>
          <w:numId w:val="2"/>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77777777" w:rsidR="00BC6CD5" w:rsidRPr="00C82ADF" w:rsidRDefault="00BC6CD5" w:rsidP="00321C2E">
      <w:pPr>
        <w:pStyle w:val="ListParagraph"/>
        <w:numPr>
          <w:ilvl w:val="0"/>
          <w:numId w:val="2"/>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75648" behindDoc="0" locked="0" layoutInCell="1" allowOverlap="1" wp14:anchorId="2B17E872" wp14:editId="1431511B">
                <wp:simplePos x="0" y="0"/>
                <wp:positionH relativeFrom="margin">
                  <wp:align>center</wp:align>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9A0DA1" w:rsidRPr="00CE63BF" w:rsidRDefault="009A0DA1"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0;margin-top:9.7pt;width:295.5pt;height:73.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9A0DA1" w:rsidRPr="00CE63BF" w:rsidRDefault="009A0DA1"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77777777" w:rsidR="0088009E" w:rsidRPr="00C82ADF" w:rsidRDefault="0088009E" w:rsidP="00BC6CD5">
      <w:pPr>
        <w:rPr>
          <w:rFonts w:ascii="B Nazanin" w:hAnsi="B Nazanin" w:cs="B Nazanin"/>
          <w:sz w:val="28"/>
          <w:szCs w:val="28"/>
          <w:rtl/>
        </w:rPr>
      </w:pPr>
    </w:p>
    <w:tbl>
      <w:tblPr>
        <w:bidiVisual/>
        <w:tblW w:w="7840" w:type="dxa"/>
        <w:jc w:val="center"/>
        <w:tblLook w:val="04A0" w:firstRow="1" w:lastRow="0" w:firstColumn="1" w:lastColumn="0" w:noHBand="0" w:noVBand="1"/>
      </w:tblPr>
      <w:tblGrid>
        <w:gridCol w:w="740"/>
        <w:gridCol w:w="3380"/>
        <w:gridCol w:w="3720"/>
      </w:tblGrid>
      <w:tr w:rsidR="000A2130" w:rsidRPr="000A2130" w14:paraId="231D90FE"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7A2731" w14:textId="77777777" w:rsidR="000A2130" w:rsidRPr="000A2130" w:rsidRDefault="000A2130" w:rsidP="000A2130">
            <w:pPr>
              <w:bidi w:val="0"/>
              <w:spacing w:before="0" w:after="0" w:line="240" w:lineRule="auto"/>
              <w:ind w:left="0" w:right="0"/>
              <w:jc w:val="center"/>
              <w:rPr>
                <w:rFonts w:ascii="Calibri" w:eastAsia="Times New Roman" w:hAnsi="Calibri" w:cs="B Titr"/>
                <w:color w:val="000000"/>
                <w:sz w:val="22"/>
                <w:szCs w:val="22"/>
                <w:lang w:bidi="ar-SA"/>
              </w:rPr>
            </w:pPr>
            <w:r w:rsidRPr="000A2130">
              <w:rPr>
                <w:rFonts w:ascii="Calibri" w:eastAsia="Times New Roman" w:hAnsi="Calibri" w:cs="B Titr" w:hint="cs"/>
                <w:color w:val="000000"/>
                <w:sz w:val="22"/>
                <w:szCs w:val="22"/>
                <w:lang w:bidi="ar-SA"/>
              </w:rPr>
              <w:t>1</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13E2E7C"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عنوان فعاليت:</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98A20EA"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rtl/>
                <w:lang w:bidi="ar-SA"/>
              </w:rPr>
              <w:t xml:space="preserve">اقامتگاه بومگردی </w:t>
            </w:r>
          </w:p>
        </w:tc>
      </w:tr>
      <w:tr w:rsidR="000A2130" w:rsidRPr="000A2130" w14:paraId="6D74F51D"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502DE6"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rtl/>
                <w:lang w:bidi="ar-SA"/>
              </w:rPr>
            </w:pPr>
            <w:r w:rsidRPr="000A2130">
              <w:rPr>
                <w:rFonts w:ascii="Calibri" w:eastAsia="Times New Roman" w:hAnsi="Calibri" w:cs="B Titr" w:hint="cs"/>
                <w:color w:val="000000"/>
                <w:sz w:val="22"/>
                <w:szCs w:val="22"/>
                <w:lang w:bidi="ar-SA"/>
              </w:rPr>
              <w:t>2</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EFDB149"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ظرفيت سالانه :</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5872A77"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rtl/>
                <w:lang w:bidi="ar-SA"/>
              </w:rPr>
              <w:t>36,500</w:t>
            </w:r>
          </w:p>
        </w:tc>
      </w:tr>
      <w:tr w:rsidR="000A2130" w:rsidRPr="000A2130" w14:paraId="4AF8CA52"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AEC4A3A"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rtl/>
                <w:lang w:bidi="ar-SA"/>
              </w:rPr>
            </w:pPr>
            <w:r w:rsidRPr="000A2130">
              <w:rPr>
                <w:rFonts w:ascii="Calibri" w:eastAsia="Times New Roman" w:hAnsi="Calibri" w:cs="B Titr" w:hint="cs"/>
                <w:color w:val="000000"/>
                <w:sz w:val="22"/>
                <w:szCs w:val="22"/>
                <w:lang w:bidi="ar-SA"/>
              </w:rPr>
              <w:t>3</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E8741B"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اشتغال طرح(نفر)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1BAEBE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35</w:t>
            </w:r>
          </w:p>
        </w:tc>
      </w:tr>
      <w:tr w:rsidR="000A2130" w:rsidRPr="000A2130" w14:paraId="10D809FB"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576779E"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4</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CD7BB57"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سرمايه ثابت طرح(ریال) :</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B3AFBBB"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1,170,402,800,000</w:t>
            </w:r>
          </w:p>
        </w:tc>
      </w:tr>
      <w:tr w:rsidR="000A2130" w:rsidRPr="000A2130" w14:paraId="723430BA"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B039BE1"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5</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47FDB55"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سرمايه در گردش(ریال)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80E287E"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15,262,283,333</w:t>
            </w:r>
          </w:p>
        </w:tc>
      </w:tr>
      <w:tr w:rsidR="000A2130" w:rsidRPr="000A2130" w14:paraId="348C7FAB"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73E504C"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6</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C9B4FD9"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سرمايه گذاري کل طرح(ریال) :</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D530250"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1,185,665,083,333</w:t>
            </w:r>
          </w:p>
        </w:tc>
      </w:tr>
      <w:tr w:rsidR="000A2130" w:rsidRPr="000A2130" w14:paraId="59420D91" w14:textId="77777777" w:rsidTr="000A2130">
        <w:trPr>
          <w:trHeight w:val="39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D0A9D57"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7</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42BA64"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میزان تسهیلات مورد نیاز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9F57979"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947,005,838,333</w:t>
            </w:r>
          </w:p>
        </w:tc>
      </w:tr>
      <w:tr w:rsidR="000A2130" w:rsidRPr="000A2130" w14:paraId="1B1B5725"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0F6232"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8</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736EEEF" w14:textId="77777777" w:rsidR="000A2130" w:rsidRPr="000A2130" w:rsidRDefault="000A2130" w:rsidP="000A2130">
            <w:pPr>
              <w:bidi w:val="0"/>
              <w:spacing w:before="0" w:after="0" w:line="240" w:lineRule="auto"/>
              <w:ind w:left="0" w:right="0"/>
              <w:jc w:val="right"/>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 xml:space="preserve"> : </w:t>
            </w:r>
            <w:r w:rsidRPr="000A2130">
              <w:rPr>
                <w:rFonts w:ascii="Calibri" w:eastAsia="Times New Roman" w:hAnsi="Calibri" w:cs="B Titr" w:hint="cs"/>
                <w:color w:val="000000"/>
                <w:sz w:val="22"/>
                <w:szCs w:val="22"/>
                <w:rtl/>
                <w:lang w:bidi="ar-SA"/>
              </w:rPr>
              <w:t>نوع تسهیلات</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79075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w:t>
            </w:r>
          </w:p>
        </w:tc>
      </w:tr>
      <w:tr w:rsidR="000A2130" w:rsidRPr="000A2130" w14:paraId="143C4939"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2EAE550"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9</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6BD5E4"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ميزان زمين طرح (مترمربع)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BF940EB"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6,000</w:t>
            </w:r>
          </w:p>
        </w:tc>
      </w:tr>
      <w:tr w:rsidR="000A2130" w:rsidRPr="000A2130" w14:paraId="69AB2C16"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D1D816"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10</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85BAFA9"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ميزان زمين بنا (متر مربع) :</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06EE745"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2,000</w:t>
            </w:r>
          </w:p>
        </w:tc>
      </w:tr>
      <w:tr w:rsidR="000A2130" w:rsidRPr="000A2130" w14:paraId="09427703"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6C74917"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11</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64BF64A"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نوع طرح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B341CD2"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rtl/>
                <w:lang w:bidi="ar-SA"/>
              </w:rPr>
              <w:t>ایجادی</w:t>
            </w:r>
          </w:p>
        </w:tc>
      </w:tr>
      <w:tr w:rsidR="000A2130" w:rsidRPr="000A2130" w14:paraId="674CA295"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5DC75F2"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rtl/>
                <w:lang w:bidi="ar-SA"/>
              </w:rPr>
            </w:pPr>
            <w:r w:rsidRPr="000A2130">
              <w:rPr>
                <w:rFonts w:ascii="Calibri" w:eastAsia="Times New Roman" w:hAnsi="Calibri" w:cs="B Titr" w:hint="cs"/>
                <w:color w:val="000000"/>
                <w:sz w:val="22"/>
                <w:szCs w:val="22"/>
                <w:lang w:bidi="ar-SA"/>
              </w:rPr>
              <w:t>12</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5A5A62D"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بازار هدف:</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EE4B6FB"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rtl/>
                <w:lang w:bidi="ar-SA"/>
              </w:rPr>
              <w:t>بازار داخلی</w:t>
            </w:r>
          </w:p>
        </w:tc>
      </w:tr>
      <w:tr w:rsidR="000A2130" w:rsidRPr="000A2130" w14:paraId="2947BF64"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2062173"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rtl/>
                <w:lang w:bidi="ar-SA"/>
              </w:rPr>
            </w:pPr>
            <w:r w:rsidRPr="000A2130">
              <w:rPr>
                <w:rFonts w:ascii="Calibri" w:eastAsia="Times New Roman" w:hAnsi="Calibri" w:cs="B Titr" w:hint="cs"/>
                <w:color w:val="000000"/>
                <w:sz w:val="22"/>
                <w:szCs w:val="22"/>
                <w:lang w:bidi="ar-SA"/>
              </w:rPr>
              <w:t>13</w:t>
            </w:r>
          </w:p>
        </w:tc>
        <w:tc>
          <w:tcPr>
            <w:tcW w:w="338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03DDACC"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مدت برگشت سرمايه(سال) :</w:t>
            </w:r>
          </w:p>
        </w:tc>
        <w:tc>
          <w:tcPr>
            <w:tcW w:w="372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FFF896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 xml:space="preserve">3/5 </w:t>
            </w:r>
          </w:p>
        </w:tc>
      </w:tr>
      <w:tr w:rsidR="000A2130" w:rsidRPr="000A2130" w14:paraId="38984CE3" w14:textId="77777777" w:rsidTr="000A2130">
        <w:trPr>
          <w:trHeight w:val="450"/>
          <w:jc w:val="center"/>
        </w:trPr>
        <w:tc>
          <w:tcPr>
            <w:tcW w:w="7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8619EC" w14:textId="77777777" w:rsidR="000A2130" w:rsidRPr="000A2130" w:rsidRDefault="000A2130" w:rsidP="000A2130">
            <w:pPr>
              <w:bidi w:val="0"/>
              <w:spacing w:before="0" w:after="0" w:line="240" w:lineRule="auto"/>
              <w:ind w:left="0" w:right="0"/>
              <w:jc w:val="center"/>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lang w:bidi="ar-SA"/>
              </w:rPr>
              <w:t>14</w:t>
            </w:r>
          </w:p>
        </w:tc>
        <w:tc>
          <w:tcPr>
            <w:tcW w:w="338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39D4E38" w14:textId="77777777" w:rsidR="000A2130" w:rsidRPr="000A2130" w:rsidRDefault="000A2130" w:rsidP="000A2130">
            <w:pPr>
              <w:spacing w:before="0" w:after="0" w:line="240" w:lineRule="auto"/>
              <w:ind w:left="0" w:right="0"/>
              <w:rPr>
                <w:rFonts w:ascii="Calibri" w:eastAsia="Times New Roman" w:hAnsi="Calibri" w:cs="B Titr" w:hint="cs"/>
                <w:color w:val="000000"/>
                <w:sz w:val="22"/>
                <w:szCs w:val="22"/>
                <w:lang w:bidi="ar-SA"/>
              </w:rPr>
            </w:pPr>
            <w:r w:rsidRPr="000A2130">
              <w:rPr>
                <w:rFonts w:ascii="Calibri" w:eastAsia="Times New Roman" w:hAnsi="Calibri" w:cs="B Titr" w:hint="cs"/>
                <w:color w:val="000000"/>
                <w:sz w:val="22"/>
                <w:szCs w:val="22"/>
                <w:rtl/>
                <w:lang w:bidi="ar-SA"/>
              </w:rPr>
              <w:t>نرخ بازدهي سرمايه :</w:t>
            </w:r>
          </w:p>
        </w:tc>
        <w:tc>
          <w:tcPr>
            <w:tcW w:w="372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4CEB23A"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29%</w:t>
            </w:r>
          </w:p>
        </w:tc>
      </w:tr>
    </w:tbl>
    <w:p w14:paraId="32E4DD16" w14:textId="77777777" w:rsidR="00E81A4D" w:rsidRPr="00C82ADF" w:rsidRDefault="00E81A4D" w:rsidP="00BC6CD5">
      <w:pPr>
        <w:rPr>
          <w:rFonts w:ascii="B Nazanin" w:hAnsi="B Nazanin" w:cs="B Nazanin"/>
          <w:sz w:val="28"/>
          <w:szCs w:val="28"/>
          <w:rtl/>
        </w:rPr>
      </w:pPr>
    </w:p>
    <w:p w14:paraId="110262FF" w14:textId="77777777" w:rsidR="00E81A4D" w:rsidRPr="00C82ADF" w:rsidRDefault="00E81A4D" w:rsidP="00BC6CD5">
      <w:pPr>
        <w:rPr>
          <w:rFonts w:ascii="B Nazanin" w:hAnsi="B Nazanin" w:cs="B Nazanin"/>
          <w:sz w:val="28"/>
          <w:szCs w:val="28"/>
          <w:rtl/>
        </w:rPr>
      </w:pPr>
    </w:p>
    <w:p w14:paraId="496C4FB1" w14:textId="593CCC17" w:rsidR="009C1273" w:rsidRPr="00C82ADF" w:rsidRDefault="000B1921" w:rsidP="000F546E">
      <w:pPr>
        <w:rPr>
          <w:sz w:val="96"/>
          <w:szCs w:val="96"/>
        </w:rPr>
      </w:pPr>
      <w:r>
        <w:rPr>
          <w:noProof/>
          <w:rtl/>
        </w:rPr>
        <mc:AlternateContent>
          <mc:Choice Requires="wps">
            <w:drawing>
              <wp:anchor distT="0" distB="0" distL="114300" distR="114300" simplePos="0" relativeHeight="251677696" behindDoc="0" locked="0" layoutInCell="1" allowOverlap="1" wp14:anchorId="0C6E7CBA" wp14:editId="446202C7">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9A0DA1" w:rsidRPr="00CE63BF" w:rsidRDefault="009A0DA1"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1.35pt;margin-top:4.55pt;width:295.5pt;height:7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9A0DA1" w:rsidRPr="00CE63BF" w:rsidRDefault="009A0DA1"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75EBFD0" w14:textId="4549D021" w:rsidR="00E81A4D" w:rsidRPr="00C82ADF" w:rsidRDefault="000F503C" w:rsidP="009B4769">
      <w:pPr>
        <w:jc w:val="center"/>
        <w:rPr>
          <w:rFonts w:ascii="B Nazanin" w:hAnsi="B Nazanin" w:cs="B Titr"/>
          <w:sz w:val="88"/>
          <w:szCs w:val="48"/>
        </w:rPr>
      </w:pPr>
      <w:r>
        <w:rPr>
          <w:rFonts w:ascii="B Nazanin" w:hAnsi="B Nazanin" w:cs="B Titr"/>
          <w:sz w:val="88"/>
          <w:szCs w:val="48"/>
        </w:rPr>
        <w:pict w14:anchorId="3BC24C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3pt;height:326.5pt">
            <v:imagedata r:id="rId12" o:title="trade-hotel2"/>
          </v:shape>
        </w:pict>
      </w:r>
    </w:p>
    <w:p w14:paraId="6CC88141" w14:textId="77777777" w:rsidR="003E1672" w:rsidRPr="00C82ADF" w:rsidRDefault="003E1672" w:rsidP="00683C6D">
      <w:pPr>
        <w:ind w:left="720" w:right="720"/>
        <w:mirrorIndents/>
        <w:jc w:val="mediumKashida"/>
        <w:rPr>
          <w:rFonts w:cs="B Nazanin"/>
          <w:b/>
          <w:bCs/>
          <w:sz w:val="28"/>
          <w:szCs w:val="28"/>
          <w:rtl/>
        </w:rPr>
      </w:pPr>
    </w:p>
    <w:p w14:paraId="76F5BE9D" w14:textId="7B04A453" w:rsidR="00930E7B" w:rsidRPr="00C82ADF" w:rsidRDefault="00930E7B" w:rsidP="000F546E">
      <w:pPr>
        <w:ind w:left="720" w:right="720"/>
        <w:mirrorIndents/>
        <w:jc w:val="mediumKashida"/>
        <w:rPr>
          <w:rFonts w:cs="B Nazanin"/>
          <w:b/>
          <w:bCs/>
          <w:sz w:val="28"/>
          <w:szCs w:val="28"/>
          <w:rtl/>
        </w:rPr>
      </w:pPr>
      <w:r w:rsidRPr="00C82ADF">
        <w:rPr>
          <w:rFonts w:cs="B Nazanin"/>
          <w:b/>
          <w:bCs/>
          <w:sz w:val="28"/>
          <w:szCs w:val="28"/>
          <w:rtl/>
        </w:rPr>
        <w:t>اقامتگاه‌های بوم‌گردی امکان تجربه‌ی زندگی در محیط‌های طبیعی و سنتی را برای مسافران فراهم می‌کنند. این اماکن معمولاً در مناطق روستایی و دور از شهرها قرار دارند و برای مهمانان فرصتی مناسب برای فرار از زندگی شلوغ و استرس شهری ارائ</w:t>
      </w:r>
      <w:r w:rsidR="000F546E">
        <w:rPr>
          <w:rFonts w:cs="B Nazanin"/>
          <w:b/>
          <w:bCs/>
          <w:sz w:val="28"/>
          <w:szCs w:val="28"/>
          <w:rtl/>
        </w:rPr>
        <w:t xml:space="preserve">ه می‌دهند. در </w:t>
      </w:r>
      <w:r w:rsidR="000F546E">
        <w:rPr>
          <w:rFonts w:cs="B Nazanin" w:hint="cs"/>
          <w:b/>
          <w:bCs/>
          <w:sz w:val="28"/>
          <w:szCs w:val="28"/>
          <w:rtl/>
        </w:rPr>
        <w:t xml:space="preserve">ادامه </w:t>
      </w:r>
      <w:r w:rsidR="000F546E">
        <w:rPr>
          <w:rFonts w:cs="B Nazanin"/>
          <w:b/>
          <w:bCs/>
          <w:sz w:val="28"/>
          <w:szCs w:val="28"/>
          <w:rtl/>
        </w:rPr>
        <w:t xml:space="preserve"> قصد دار</w:t>
      </w:r>
      <w:r w:rsidR="000F546E">
        <w:rPr>
          <w:rFonts w:cs="B Nazanin" w:hint="cs"/>
          <w:b/>
          <w:bCs/>
          <w:sz w:val="28"/>
          <w:szCs w:val="28"/>
          <w:rtl/>
        </w:rPr>
        <w:t xml:space="preserve">یم </w:t>
      </w:r>
      <w:r w:rsidRPr="00C82ADF">
        <w:rPr>
          <w:rFonts w:cs="B Nazanin"/>
          <w:b/>
          <w:bCs/>
          <w:sz w:val="28"/>
          <w:szCs w:val="28"/>
          <w:rtl/>
        </w:rPr>
        <w:t>درباره‌ی اقامتگاه بوم‌گردی، از طراحی و معماری آن تا ارائه خدمات و تجربه‌ی مهمانی در این مکان‌ها توضیح ده</w:t>
      </w:r>
      <w:r w:rsidR="000F546E">
        <w:rPr>
          <w:rFonts w:cs="B Nazanin" w:hint="cs"/>
          <w:b/>
          <w:bCs/>
          <w:sz w:val="28"/>
          <w:szCs w:val="28"/>
          <w:rtl/>
        </w:rPr>
        <w:t>ی</w:t>
      </w:r>
      <w:r w:rsidRPr="00C82ADF">
        <w:rPr>
          <w:rFonts w:cs="B Nazanin"/>
          <w:b/>
          <w:bCs/>
          <w:sz w:val="28"/>
          <w:szCs w:val="28"/>
          <w:rtl/>
        </w:rPr>
        <w:t>م</w:t>
      </w:r>
      <w:r w:rsidRPr="00C82ADF">
        <w:rPr>
          <w:rFonts w:cs="B Nazanin"/>
          <w:b/>
          <w:bCs/>
          <w:sz w:val="28"/>
          <w:szCs w:val="28"/>
        </w:rPr>
        <w:t>.</w:t>
      </w:r>
    </w:p>
    <w:p w14:paraId="4C9E8705" w14:textId="18466827" w:rsidR="00930E7B" w:rsidRPr="00C82ADF" w:rsidRDefault="00930E7B" w:rsidP="00321C2E">
      <w:pPr>
        <w:pStyle w:val="ListParagraph"/>
        <w:numPr>
          <w:ilvl w:val="0"/>
          <w:numId w:val="3"/>
        </w:numPr>
        <w:spacing w:line="360" w:lineRule="auto"/>
        <w:rPr>
          <w:rFonts w:cs="B Titr"/>
          <w:sz w:val="28"/>
          <w:szCs w:val="28"/>
          <w:highlight w:val="yellow"/>
        </w:rPr>
      </w:pPr>
      <w:r w:rsidRPr="00C82ADF">
        <w:rPr>
          <w:rFonts w:cs="B Titr"/>
          <w:sz w:val="28"/>
          <w:szCs w:val="28"/>
          <w:highlight w:val="yellow"/>
          <w:rtl/>
        </w:rPr>
        <w:t>مقدمه</w:t>
      </w:r>
      <w:r w:rsidRPr="00C82ADF">
        <w:rPr>
          <w:rFonts w:cs="B Titr"/>
          <w:sz w:val="28"/>
          <w:szCs w:val="28"/>
          <w:highlight w:val="yellow"/>
        </w:rPr>
        <w:t>:</w:t>
      </w:r>
    </w:p>
    <w:p w14:paraId="78AE9990" w14:textId="2220A6B2" w:rsidR="00930E7B" w:rsidRPr="00C82ADF" w:rsidRDefault="00930E7B" w:rsidP="00683C6D">
      <w:pPr>
        <w:spacing w:line="360" w:lineRule="auto"/>
        <w:ind w:left="720"/>
        <w:jc w:val="mediumKashida"/>
        <w:rPr>
          <w:rFonts w:cs="B Nazanin"/>
          <w:b/>
          <w:bCs/>
          <w:sz w:val="28"/>
          <w:szCs w:val="28"/>
          <w:rtl/>
        </w:rPr>
      </w:pPr>
      <w:r w:rsidRPr="00C82ADF">
        <w:rPr>
          <w:rFonts w:cs="B Nazanin"/>
          <w:b/>
          <w:bCs/>
          <w:sz w:val="28"/>
          <w:szCs w:val="28"/>
          <w:rtl/>
        </w:rPr>
        <w:t>اقامتگاه بوم‌گردی به عنوان یک گزینه‌ی جذاب برای سفر و تفریح در طبیعت مطرح شده است. این اماکن معمولاً از جنس طبیعی و محلی بوده و اغلب با استفاده از مواد محلی ساخته می‌شوند. هدف اصلی اقامتگاه‌های بوم‌گردی، ارائه‌ی تجربه‌ای متفاوت و آشنایی با فرهنگ و زندگی محلی است</w:t>
      </w:r>
      <w:r w:rsidRPr="00C82ADF">
        <w:rPr>
          <w:rFonts w:cs="B Nazanin"/>
          <w:b/>
          <w:bCs/>
          <w:sz w:val="28"/>
          <w:szCs w:val="28"/>
        </w:rPr>
        <w:t>.</w:t>
      </w:r>
    </w:p>
    <w:p w14:paraId="2DF7D1DB" w14:textId="63139186" w:rsidR="004A47C6" w:rsidRPr="00C82ADF" w:rsidRDefault="004A47C6" w:rsidP="004A47C6">
      <w:pPr>
        <w:rPr>
          <w:rtl/>
        </w:rPr>
      </w:pPr>
    </w:p>
    <w:p w14:paraId="00C2A5B7" w14:textId="465BFD66" w:rsidR="003E1672" w:rsidRPr="00C82ADF" w:rsidRDefault="003E1672" w:rsidP="004A47C6">
      <w:pPr>
        <w:rPr>
          <w:rtl/>
        </w:rPr>
      </w:pPr>
    </w:p>
    <w:p w14:paraId="52151A6E" w14:textId="77777777" w:rsidR="003E1672" w:rsidRPr="00C82ADF" w:rsidRDefault="003E1672" w:rsidP="004A47C6"/>
    <w:p w14:paraId="5D4625D8" w14:textId="36EE198D"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lastRenderedPageBreak/>
        <w:t>طراحی و معماری</w:t>
      </w:r>
      <w:r w:rsidRPr="00C82ADF">
        <w:rPr>
          <w:rFonts w:cs="B Titr"/>
          <w:sz w:val="28"/>
          <w:szCs w:val="28"/>
          <w:highlight w:val="yellow"/>
        </w:rPr>
        <w:t>:</w:t>
      </w:r>
    </w:p>
    <w:p w14:paraId="6726A51C" w14:textId="27B0DD82" w:rsidR="00930E7B" w:rsidRPr="00C82ADF" w:rsidRDefault="00930E7B" w:rsidP="00683C6D">
      <w:pPr>
        <w:ind w:left="720"/>
        <w:jc w:val="mediumKashida"/>
        <w:rPr>
          <w:rFonts w:cs="B Nazanin"/>
          <w:b/>
          <w:bCs/>
          <w:sz w:val="28"/>
          <w:szCs w:val="28"/>
          <w:rtl/>
        </w:rPr>
      </w:pPr>
      <w:r w:rsidRPr="00C82ADF">
        <w:rPr>
          <w:rFonts w:cs="B Nazanin"/>
          <w:b/>
          <w:bCs/>
          <w:sz w:val="28"/>
          <w:szCs w:val="28"/>
          <w:rtl/>
        </w:rPr>
        <w:t>اقامتگاه‌های بوم‌گردی معمولاً با توجه به محیط اطراف خود طراحی می‌شوند. آنها بیشتر به صورت سنتی و با استفاده از مواد محلی مانند چوب، سنگ، خاک و گل ساخته می‌شوند. طراحی داخلی و خارجی این اقامتگاه‌ها نیز معمولاً با توجه به فرهنگ و طبیعت منطقه‌ای که در آن قرار دارند، صورت می‌گیرد. مثلاً، اگر اقامتگاه در یک روستای ساحلی قرار داشته باشد، طراحی آن ممکن است با الهام از بناهای سنتی ماهیگیران و یا کشاورزان ساحلی صورت گیرد</w:t>
      </w:r>
      <w:r w:rsidRPr="00C82ADF">
        <w:rPr>
          <w:rFonts w:cs="B Nazanin"/>
          <w:b/>
          <w:bCs/>
          <w:sz w:val="28"/>
          <w:szCs w:val="28"/>
        </w:rPr>
        <w:t>.</w:t>
      </w:r>
    </w:p>
    <w:p w14:paraId="5099149D" w14:textId="78C50BA2"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t>موقعیت جغرافیایی</w:t>
      </w:r>
      <w:r w:rsidRPr="00C82ADF">
        <w:rPr>
          <w:rFonts w:cs="B Titr"/>
          <w:sz w:val="28"/>
          <w:szCs w:val="28"/>
          <w:highlight w:val="yellow"/>
        </w:rPr>
        <w:t>:</w:t>
      </w:r>
    </w:p>
    <w:p w14:paraId="1BB8A507" w14:textId="265A9172" w:rsidR="00930E7B" w:rsidRPr="00C82ADF" w:rsidRDefault="00930E7B" w:rsidP="00683C6D">
      <w:pPr>
        <w:ind w:left="720"/>
        <w:jc w:val="mediumKashida"/>
        <w:rPr>
          <w:rFonts w:cs="B Nazanin"/>
          <w:b/>
          <w:bCs/>
          <w:sz w:val="28"/>
          <w:szCs w:val="28"/>
        </w:rPr>
      </w:pPr>
      <w:r w:rsidRPr="00C82ADF">
        <w:rPr>
          <w:rFonts w:cs="B Nazanin"/>
          <w:b/>
          <w:bCs/>
          <w:sz w:val="28"/>
          <w:szCs w:val="28"/>
          <w:rtl/>
        </w:rPr>
        <w:t>بسیاری از اقامتگاه‌های بوم‌گردی در مناطق دور از شهر و در مکان‌هایی با مناظر زیبا و طبیعت دست نخورده واقع شده‌اند. این مکان‌ها معمولاً دسترسی به مناطق طبیعی مانند جنگل، کوهستان، دریا و یا صحرا را فراهم می‌کنند</w:t>
      </w:r>
      <w:r w:rsidRPr="00C82ADF">
        <w:rPr>
          <w:rFonts w:cs="B Nazanin"/>
          <w:b/>
          <w:bCs/>
          <w:sz w:val="28"/>
          <w:szCs w:val="28"/>
        </w:rPr>
        <w:t>.</w:t>
      </w:r>
    </w:p>
    <w:p w14:paraId="7B8A816D" w14:textId="0B942996" w:rsidR="00683C6D" w:rsidRPr="00C82ADF" w:rsidRDefault="00683C6D" w:rsidP="00683C6D">
      <w:pPr>
        <w:ind w:left="720"/>
        <w:jc w:val="mediumKashida"/>
        <w:rPr>
          <w:rFonts w:cs="B Nazanin"/>
          <w:b/>
          <w:bCs/>
          <w:sz w:val="28"/>
          <w:szCs w:val="28"/>
        </w:rPr>
      </w:pPr>
    </w:p>
    <w:p w14:paraId="4E0C240D" w14:textId="32ADFA2A" w:rsidR="00683C6D" w:rsidRPr="00C82ADF" w:rsidRDefault="00683C6D" w:rsidP="00683C6D">
      <w:pPr>
        <w:ind w:left="720"/>
        <w:jc w:val="mediumKashida"/>
        <w:rPr>
          <w:rFonts w:cs="B Nazanin"/>
          <w:b/>
          <w:bCs/>
          <w:sz w:val="28"/>
          <w:szCs w:val="28"/>
        </w:rPr>
      </w:pPr>
    </w:p>
    <w:p w14:paraId="5762E470" w14:textId="77777777" w:rsidR="00683C6D" w:rsidRPr="00C82ADF" w:rsidRDefault="00683C6D" w:rsidP="00683C6D">
      <w:pPr>
        <w:ind w:left="720"/>
        <w:jc w:val="mediumKashida"/>
        <w:rPr>
          <w:rFonts w:cs="B Nazanin"/>
          <w:b/>
          <w:bCs/>
          <w:sz w:val="28"/>
          <w:szCs w:val="28"/>
        </w:rPr>
      </w:pPr>
    </w:p>
    <w:p w14:paraId="159FB6CB" w14:textId="4D1ED3BE" w:rsidR="00930E7B" w:rsidRPr="00C82ADF" w:rsidRDefault="00683C6D" w:rsidP="00321C2E">
      <w:pPr>
        <w:pStyle w:val="ListParagraph"/>
        <w:numPr>
          <w:ilvl w:val="0"/>
          <w:numId w:val="3"/>
        </w:numPr>
        <w:rPr>
          <w:rFonts w:cs="B Titr"/>
          <w:sz w:val="28"/>
          <w:szCs w:val="28"/>
          <w:highlight w:val="yellow"/>
        </w:rPr>
      </w:pPr>
      <w:r w:rsidRPr="00C82ADF">
        <w:rPr>
          <w:rFonts w:cs="B Titr"/>
          <w:noProof/>
          <w:sz w:val="28"/>
          <w:szCs w:val="28"/>
        </w:rPr>
        <w:lastRenderedPageBreak/>
        <w:drawing>
          <wp:anchor distT="0" distB="0" distL="114300" distR="114300" simplePos="0" relativeHeight="251659264" behindDoc="0" locked="0" layoutInCell="1" allowOverlap="1" wp14:anchorId="0D65D33B" wp14:editId="5B03C5E7">
            <wp:simplePos x="0" y="0"/>
            <wp:positionH relativeFrom="column">
              <wp:posOffset>247650</wp:posOffset>
            </wp:positionH>
            <wp:positionV relativeFrom="paragraph">
              <wp:posOffset>429895</wp:posOffset>
            </wp:positionV>
            <wp:extent cx="5095875" cy="3686175"/>
            <wp:effectExtent l="0" t="0" r="9525" b="9525"/>
            <wp:wrapSquare wrapText="bothSides"/>
            <wp:docPr id="6" name="Picture 6" descr="C:\Users\Fathi\AppData\Local\Microsoft\Windows\INetCache\Content.Word\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athi\AppData\Local\Microsoft\Windows\INetCache\Content.Word\1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5875" cy="3686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0E7B" w:rsidRPr="00C82ADF">
        <w:rPr>
          <w:rFonts w:cs="B Titr"/>
          <w:sz w:val="28"/>
          <w:szCs w:val="28"/>
          <w:highlight w:val="yellow"/>
          <w:rtl/>
        </w:rPr>
        <w:t>انواع اقامتگاه‌های بوم‌گردی</w:t>
      </w:r>
      <w:r w:rsidR="00930E7B" w:rsidRPr="00C82ADF">
        <w:rPr>
          <w:rFonts w:cs="B Titr"/>
          <w:sz w:val="28"/>
          <w:szCs w:val="28"/>
          <w:highlight w:val="yellow"/>
        </w:rPr>
        <w:t>:</w:t>
      </w:r>
    </w:p>
    <w:p w14:paraId="2B343488" w14:textId="7E7AEE8F" w:rsidR="00930E7B" w:rsidRPr="00C82ADF" w:rsidRDefault="00930E7B" w:rsidP="003E1672">
      <w:pPr>
        <w:ind w:left="720"/>
        <w:rPr>
          <w:rFonts w:cs="B Titr"/>
          <w:color w:val="FF0000"/>
          <w:sz w:val="28"/>
          <w:szCs w:val="28"/>
        </w:rPr>
      </w:pPr>
      <w:r w:rsidRPr="00C82ADF">
        <w:rPr>
          <w:rFonts w:cs="B Titr"/>
          <w:color w:val="FF0000"/>
          <w:sz w:val="28"/>
          <w:szCs w:val="28"/>
          <w:rtl/>
        </w:rPr>
        <w:t>الف. خانه‌های سنتی</w:t>
      </w:r>
      <w:r w:rsidRPr="00C82ADF">
        <w:rPr>
          <w:rFonts w:cs="B Titr"/>
          <w:color w:val="FF0000"/>
          <w:sz w:val="28"/>
          <w:szCs w:val="28"/>
        </w:rPr>
        <w:t>:</w:t>
      </w:r>
      <w:r w:rsidR="003E1672" w:rsidRPr="00C82ADF">
        <w:rPr>
          <w:rFonts w:cs="B Titr"/>
          <w:sz w:val="28"/>
          <w:szCs w:val="28"/>
        </w:rPr>
        <w:t xml:space="preserve"> </w:t>
      </w:r>
    </w:p>
    <w:p w14:paraId="0CD01462" w14:textId="37A70970" w:rsidR="00930E7B" w:rsidRPr="00C82ADF" w:rsidRDefault="00930E7B" w:rsidP="00683C6D">
      <w:pPr>
        <w:ind w:left="720"/>
        <w:jc w:val="mediumKashida"/>
        <w:rPr>
          <w:rFonts w:cs="B Nazanin"/>
          <w:b/>
          <w:bCs/>
          <w:sz w:val="28"/>
          <w:szCs w:val="28"/>
          <w:rtl/>
        </w:rPr>
      </w:pPr>
      <w:r w:rsidRPr="00C82ADF">
        <w:rPr>
          <w:rFonts w:cs="B Nazanin"/>
          <w:b/>
          <w:bCs/>
          <w:sz w:val="28"/>
          <w:szCs w:val="28"/>
          <w:rtl/>
        </w:rPr>
        <w:t>این اقامتگاه‌ها اغلب با استفاده از مواد محلی و سنتی ساخته شده‌اند و اغلب دارای امکانات ابتدایی هستند. مهمانان می‌توانند تجربه‌ی زندگی مانند محلی‌ها را داشته باشند و از غذاهای محلی نیز بهره‌مند شوند</w:t>
      </w:r>
      <w:r w:rsidRPr="00C82ADF">
        <w:rPr>
          <w:rFonts w:cs="B Nazanin"/>
          <w:b/>
          <w:bCs/>
          <w:sz w:val="28"/>
          <w:szCs w:val="28"/>
        </w:rPr>
        <w:t>.</w:t>
      </w:r>
      <w:r w:rsidR="003E1672" w:rsidRPr="00C82ADF">
        <w:rPr>
          <w:rFonts w:cs="B Nazanin"/>
          <w:b/>
          <w:bCs/>
          <w:noProof/>
          <w:sz w:val="28"/>
          <w:szCs w:val="28"/>
          <w:lang w:bidi="ar-SA"/>
        </w:rPr>
        <w:t xml:space="preserve"> </w:t>
      </w:r>
    </w:p>
    <w:p w14:paraId="3E11FFAD" w14:textId="3ACC0B3B" w:rsidR="003E1672" w:rsidRPr="00C82ADF" w:rsidRDefault="003E1672" w:rsidP="00930E7B">
      <w:pPr>
        <w:ind w:left="720"/>
        <w:rPr>
          <w:rFonts w:cs="B Titr"/>
          <w:sz w:val="28"/>
          <w:szCs w:val="28"/>
        </w:rPr>
      </w:pPr>
    </w:p>
    <w:p w14:paraId="40D7A7E2" w14:textId="42B460E9" w:rsidR="00683C6D" w:rsidRDefault="00683C6D" w:rsidP="00930E7B">
      <w:pPr>
        <w:ind w:left="720"/>
        <w:rPr>
          <w:rFonts w:cs="B Titr"/>
          <w:sz w:val="28"/>
          <w:szCs w:val="28"/>
          <w:rtl/>
        </w:rPr>
      </w:pPr>
    </w:p>
    <w:p w14:paraId="1CF69187" w14:textId="77777777" w:rsidR="00105828" w:rsidRPr="00C82ADF" w:rsidRDefault="00105828" w:rsidP="00930E7B">
      <w:pPr>
        <w:ind w:left="720"/>
        <w:rPr>
          <w:rFonts w:cs="B Titr"/>
          <w:sz w:val="28"/>
          <w:szCs w:val="28"/>
          <w:rtl/>
        </w:rPr>
      </w:pPr>
    </w:p>
    <w:p w14:paraId="1F8A4D46" w14:textId="14072261" w:rsidR="004A47C6" w:rsidRPr="00C82ADF" w:rsidRDefault="004A47C6" w:rsidP="003E1672">
      <w:pPr>
        <w:rPr>
          <w:rFonts w:cs="B Titr"/>
          <w:sz w:val="28"/>
          <w:szCs w:val="28"/>
        </w:rPr>
      </w:pPr>
    </w:p>
    <w:p w14:paraId="25AAB850" w14:textId="77777777" w:rsidR="00930E7B" w:rsidRPr="00C82ADF" w:rsidRDefault="00930E7B" w:rsidP="00930E7B">
      <w:pPr>
        <w:ind w:left="720"/>
        <w:rPr>
          <w:rFonts w:cs="B Titr"/>
          <w:color w:val="FF0000"/>
          <w:sz w:val="28"/>
          <w:szCs w:val="28"/>
        </w:rPr>
      </w:pPr>
      <w:r w:rsidRPr="00C82ADF">
        <w:rPr>
          <w:rFonts w:cs="B Titr"/>
          <w:color w:val="FF0000"/>
          <w:sz w:val="28"/>
          <w:szCs w:val="28"/>
          <w:rtl/>
        </w:rPr>
        <w:t>ب. خیمه‌ها و کلبه‌ها</w:t>
      </w:r>
      <w:r w:rsidRPr="00C82ADF">
        <w:rPr>
          <w:rFonts w:cs="B Titr"/>
          <w:color w:val="FF0000"/>
          <w:sz w:val="28"/>
          <w:szCs w:val="28"/>
        </w:rPr>
        <w:t>:</w:t>
      </w:r>
    </w:p>
    <w:p w14:paraId="216D9E32" w14:textId="77777777" w:rsidR="00930E7B" w:rsidRPr="00C82ADF" w:rsidRDefault="00930E7B" w:rsidP="00683C6D">
      <w:pPr>
        <w:ind w:left="720"/>
        <w:jc w:val="lowKashida"/>
        <w:rPr>
          <w:rFonts w:cs="B Nazanin"/>
          <w:b/>
          <w:bCs/>
          <w:sz w:val="28"/>
          <w:szCs w:val="28"/>
        </w:rPr>
      </w:pPr>
      <w:r w:rsidRPr="00C82ADF">
        <w:rPr>
          <w:rFonts w:cs="B Nazanin"/>
          <w:b/>
          <w:bCs/>
          <w:sz w:val="28"/>
          <w:szCs w:val="28"/>
          <w:rtl/>
        </w:rPr>
        <w:t>بسیاری از اقامتگاه‌های بوم‌گردی از خیمه‌ها یا کلبه‌های کوچک ساخته شده‌اند که معمولاً در میان طبیعت قرار دارند. این اقامتگاه‌ها برای مسافرانی که به دنبال تجربه‌ی ارتباط نزدیک‌تر با طبیعت هستند، مناسب هستند</w:t>
      </w:r>
      <w:r w:rsidRPr="00C82ADF">
        <w:rPr>
          <w:rFonts w:cs="B Nazanin"/>
          <w:b/>
          <w:bCs/>
          <w:sz w:val="28"/>
          <w:szCs w:val="28"/>
        </w:rPr>
        <w:t>.</w:t>
      </w:r>
    </w:p>
    <w:p w14:paraId="055AA26F" w14:textId="77777777" w:rsidR="00930E7B" w:rsidRPr="00C82ADF" w:rsidRDefault="00930E7B" w:rsidP="00930E7B">
      <w:pPr>
        <w:ind w:left="720"/>
        <w:rPr>
          <w:rFonts w:cs="B Titr"/>
          <w:color w:val="FF0000"/>
          <w:sz w:val="28"/>
          <w:szCs w:val="28"/>
        </w:rPr>
      </w:pPr>
      <w:r w:rsidRPr="00C82ADF">
        <w:rPr>
          <w:rFonts w:cs="B Titr"/>
          <w:color w:val="FF0000"/>
          <w:sz w:val="28"/>
          <w:szCs w:val="28"/>
          <w:rtl/>
        </w:rPr>
        <w:t>ج. رستوران‌ها و کافه‌ها</w:t>
      </w:r>
      <w:r w:rsidRPr="00C82ADF">
        <w:rPr>
          <w:rFonts w:cs="B Titr"/>
          <w:color w:val="FF0000"/>
          <w:sz w:val="28"/>
          <w:szCs w:val="28"/>
        </w:rPr>
        <w:t>:</w:t>
      </w:r>
    </w:p>
    <w:p w14:paraId="01162DA2" w14:textId="2C504D96" w:rsidR="00930E7B" w:rsidRPr="00C82ADF" w:rsidRDefault="00930E7B" w:rsidP="00683C6D">
      <w:pPr>
        <w:ind w:left="720"/>
        <w:jc w:val="mediumKashida"/>
        <w:rPr>
          <w:rFonts w:cs="B Nazanin"/>
          <w:b/>
          <w:bCs/>
          <w:sz w:val="28"/>
          <w:szCs w:val="28"/>
        </w:rPr>
      </w:pPr>
      <w:r w:rsidRPr="00C82ADF">
        <w:rPr>
          <w:rFonts w:cs="B Nazanin"/>
          <w:b/>
          <w:bCs/>
          <w:sz w:val="28"/>
          <w:szCs w:val="28"/>
          <w:rtl/>
        </w:rPr>
        <w:t>بعضی از اقامتگاه‌های بوم‌گردی علاوه بر ارائه خدمات اقامت، دارای رستوران یا کافه نیز هستند که غذاهای محلی را ارائه می‌دهند. این مکان‌ها معمولاً با استفاده از مواد محلی غذاها را تهیه می‌کنند و برخی از آنها منوی باز هم ندارند و به‌جای آن، غذاهای روز را ارائه می‌دهند</w:t>
      </w:r>
      <w:r w:rsidRPr="00C82ADF">
        <w:rPr>
          <w:rFonts w:cs="B Nazanin"/>
          <w:b/>
          <w:bCs/>
          <w:sz w:val="28"/>
          <w:szCs w:val="28"/>
        </w:rPr>
        <w:t>.</w:t>
      </w:r>
    </w:p>
    <w:p w14:paraId="1FBD4E15" w14:textId="3C694642" w:rsidR="00683C6D" w:rsidRPr="00C82ADF" w:rsidRDefault="00683C6D" w:rsidP="00683C6D">
      <w:pPr>
        <w:ind w:left="720"/>
        <w:jc w:val="mediumKashida"/>
        <w:rPr>
          <w:rFonts w:cs="B Nazanin"/>
          <w:b/>
          <w:bCs/>
          <w:sz w:val="28"/>
          <w:szCs w:val="28"/>
        </w:rPr>
      </w:pPr>
    </w:p>
    <w:p w14:paraId="2DB92885" w14:textId="3A39BB70" w:rsidR="00683C6D" w:rsidRDefault="00683C6D" w:rsidP="00683C6D">
      <w:pPr>
        <w:ind w:left="720"/>
        <w:jc w:val="mediumKashida"/>
        <w:rPr>
          <w:rFonts w:cs="B Nazanin"/>
          <w:b/>
          <w:bCs/>
          <w:sz w:val="28"/>
          <w:szCs w:val="28"/>
          <w:rtl/>
        </w:rPr>
      </w:pPr>
    </w:p>
    <w:p w14:paraId="53D897E5" w14:textId="37480EB9" w:rsidR="00105828" w:rsidRDefault="00105828" w:rsidP="00105828">
      <w:pPr>
        <w:rPr>
          <w:rtl/>
        </w:rPr>
      </w:pPr>
    </w:p>
    <w:p w14:paraId="6269A393" w14:textId="77777777" w:rsidR="00105828" w:rsidRPr="00105828" w:rsidRDefault="00105828" w:rsidP="00105828">
      <w:pPr>
        <w:rPr>
          <w:rtl/>
        </w:rPr>
      </w:pPr>
    </w:p>
    <w:p w14:paraId="11A5A6D3" w14:textId="77777777" w:rsidR="00930E7B" w:rsidRPr="00C82ADF" w:rsidRDefault="00930E7B" w:rsidP="00930E7B">
      <w:pPr>
        <w:ind w:left="720"/>
        <w:rPr>
          <w:rFonts w:cs="B Titr"/>
          <w:sz w:val="2"/>
          <w:szCs w:val="2"/>
        </w:rPr>
      </w:pPr>
    </w:p>
    <w:p w14:paraId="4AE140E5" w14:textId="2403BABF"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t>فعالیت‌ها و تجربه‌ها</w:t>
      </w:r>
      <w:r w:rsidRPr="00C82ADF">
        <w:rPr>
          <w:rFonts w:cs="B Titr"/>
          <w:sz w:val="28"/>
          <w:szCs w:val="28"/>
          <w:highlight w:val="yellow"/>
        </w:rPr>
        <w:t>:</w:t>
      </w:r>
    </w:p>
    <w:p w14:paraId="3E836F01" w14:textId="77777777" w:rsidR="00930E7B" w:rsidRPr="00C82ADF" w:rsidRDefault="00930E7B" w:rsidP="00683C6D">
      <w:pPr>
        <w:ind w:left="720"/>
        <w:jc w:val="mediumKashida"/>
        <w:rPr>
          <w:rFonts w:cs="B Nazanin"/>
          <w:b/>
          <w:bCs/>
          <w:sz w:val="28"/>
          <w:szCs w:val="28"/>
        </w:rPr>
      </w:pPr>
      <w:r w:rsidRPr="00C82ADF">
        <w:rPr>
          <w:rFonts w:cs="B Nazanin"/>
          <w:b/>
          <w:bCs/>
          <w:sz w:val="28"/>
          <w:szCs w:val="28"/>
          <w:rtl/>
        </w:rPr>
        <w:t>اقامتگاه‌های بوم‌گردی اغلب برنامه‌های فعالیتی برای مهمانان خود دارند که شامل فعالیت‌های خارج از اتاق مانند پیاده‌روی، دوچرخه‌سواری، قایقرانی، کوهنوردی و یا گردش در مکان‌های دیدنی محلی است. همچنین، برخی از اقامتگاه‌ها کارگاه‌هایی برای آموزش فرآیندهای سنتی محلی نیز برگزار می‌کنند</w:t>
      </w:r>
      <w:r w:rsidRPr="00C82ADF">
        <w:rPr>
          <w:rFonts w:cs="B Nazanin"/>
          <w:b/>
          <w:bCs/>
          <w:sz w:val="28"/>
          <w:szCs w:val="28"/>
        </w:rPr>
        <w:t>.</w:t>
      </w:r>
    </w:p>
    <w:p w14:paraId="53464830" w14:textId="421BA8FE"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t>حفظ محیط زیست</w:t>
      </w:r>
      <w:r w:rsidRPr="00C82ADF">
        <w:rPr>
          <w:rFonts w:cs="B Titr"/>
          <w:sz w:val="28"/>
          <w:szCs w:val="28"/>
          <w:highlight w:val="yellow"/>
        </w:rPr>
        <w:t>:</w:t>
      </w:r>
    </w:p>
    <w:p w14:paraId="4A4C3693" w14:textId="3354484A" w:rsidR="00930E7B" w:rsidRPr="00C82ADF" w:rsidRDefault="00930E7B" w:rsidP="00683C6D">
      <w:pPr>
        <w:ind w:left="720"/>
        <w:jc w:val="mediumKashida"/>
        <w:rPr>
          <w:rFonts w:cs="B Nazanin"/>
          <w:b/>
          <w:bCs/>
          <w:sz w:val="28"/>
          <w:szCs w:val="28"/>
        </w:rPr>
      </w:pPr>
      <w:r w:rsidRPr="00C82ADF">
        <w:rPr>
          <w:rFonts w:cs="B Nazanin"/>
          <w:b/>
          <w:bCs/>
          <w:sz w:val="28"/>
          <w:szCs w:val="28"/>
          <w:rtl/>
        </w:rPr>
        <w:t>بسیاری از اقامتگاه‌های بوم‌گردی اهمیت زیادی به حفظ محیط زیست می‌دهند و سعی در کاهش اثرات منفی بر طبیعت دارند. این اماکن معمولاً از انرژی‌های تجدیدپذیر مانند انرژی خورشیدی و بادی استفاده می‌کنند و به دور از استفاده از مواد آلوده و مضر می‌باشند</w:t>
      </w:r>
      <w:r w:rsidRPr="00C82ADF">
        <w:rPr>
          <w:rFonts w:cs="B Nazanin"/>
          <w:b/>
          <w:bCs/>
          <w:sz w:val="28"/>
          <w:szCs w:val="28"/>
        </w:rPr>
        <w:t>.</w:t>
      </w:r>
    </w:p>
    <w:p w14:paraId="43660DC8" w14:textId="3D2B95C3" w:rsidR="00683C6D" w:rsidRPr="00C82ADF" w:rsidRDefault="00683C6D" w:rsidP="00683C6D">
      <w:pPr>
        <w:ind w:left="720"/>
        <w:jc w:val="mediumKashida"/>
        <w:rPr>
          <w:rFonts w:cs="B Nazanin"/>
          <w:b/>
          <w:bCs/>
          <w:sz w:val="28"/>
          <w:szCs w:val="28"/>
        </w:rPr>
      </w:pPr>
    </w:p>
    <w:p w14:paraId="4C1D2717" w14:textId="1571819D" w:rsidR="00683C6D" w:rsidRPr="00C82ADF" w:rsidRDefault="00683C6D" w:rsidP="00683C6D">
      <w:pPr>
        <w:ind w:left="720"/>
        <w:jc w:val="mediumKashida"/>
        <w:rPr>
          <w:rFonts w:cs="B Nazanin"/>
          <w:b/>
          <w:bCs/>
          <w:sz w:val="28"/>
          <w:szCs w:val="28"/>
        </w:rPr>
      </w:pPr>
    </w:p>
    <w:p w14:paraId="3E8618DC" w14:textId="77777777" w:rsidR="00683C6D" w:rsidRPr="00C82ADF" w:rsidRDefault="00683C6D" w:rsidP="00683C6D">
      <w:pPr>
        <w:rPr>
          <w:rtl/>
        </w:rPr>
      </w:pPr>
    </w:p>
    <w:p w14:paraId="68D676C6" w14:textId="5C89F542"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t>خدمات</w:t>
      </w:r>
      <w:r w:rsidRPr="00C82ADF">
        <w:rPr>
          <w:rFonts w:cs="B Titr"/>
          <w:sz w:val="28"/>
          <w:szCs w:val="28"/>
          <w:highlight w:val="yellow"/>
        </w:rPr>
        <w:t>:</w:t>
      </w:r>
    </w:p>
    <w:p w14:paraId="06976DD0" w14:textId="6B38DE91" w:rsidR="00930E7B" w:rsidRPr="00C82ADF" w:rsidRDefault="00683C6D" w:rsidP="00683C6D">
      <w:pPr>
        <w:ind w:left="720"/>
        <w:jc w:val="mediumKashida"/>
        <w:rPr>
          <w:rFonts w:cs="B Nazanin"/>
          <w:b/>
          <w:bCs/>
          <w:sz w:val="28"/>
          <w:szCs w:val="28"/>
        </w:rPr>
      </w:pPr>
      <w:r w:rsidRPr="00C82ADF">
        <w:rPr>
          <w:rFonts w:cs="B Titr"/>
          <w:noProof/>
          <w:sz w:val="28"/>
          <w:szCs w:val="28"/>
        </w:rPr>
        <w:drawing>
          <wp:anchor distT="0" distB="0" distL="114300" distR="114300" simplePos="0" relativeHeight="251670528" behindDoc="1" locked="0" layoutInCell="1" allowOverlap="1" wp14:anchorId="39748BEF" wp14:editId="1B6E22C7">
            <wp:simplePos x="0" y="0"/>
            <wp:positionH relativeFrom="column">
              <wp:posOffset>590550</wp:posOffset>
            </wp:positionH>
            <wp:positionV relativeFrom="paragraph">
              <wp:posOffset>1499235</wp:posOffset>
            </wp:positionV>
            <wp:extent cx="7715250" cy="3507740"/>
            <wp:effectExtent l="0" t="0" r="0" b="0"/>
            <wp:wrapTight wrapText="bothSides">
              <wp:wrapPolygon edited="0">
                <wp:start x="0" y="0"/>
                <wp:lineTo x="0" y="21467"/>
                <wp:lineTo x="21547" y="21467"/>
                <wp:lineTo x="21547" y="0"/>
                <wp:lineTo x="0" y="0"/>
              </wp:wrapPolygon>
            </wp:wrapTight>
            <wp:docPr id="7" name="Picture 7" descr="C:\Users\Fathi\AppData\Local\Microsoft\Windows\INetCache\Content.Word\trade-hot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Fathi\AppData\Local\Microsoft\Windows\INetCache\Content.Word\trade-hotel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0" cy="350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0E7B" w:rsidRPr="00C82ADF">
        <w:rPr>
          <w:rFonts w:cs="B Nazanin"/>
          <w:b/>
          <w:bCs/>
          <w:sz w:val="28"/>
          <w:szCs w:val="28"/>
          <w:rtl/>
        </w:rPr>
        <w:t>اقامتگاه‌های بوم‌گردی معمولاً ارائه‌دهنده‌ی خدمات ابتدایی مانند امکانات محل اقامت، غذا و نوشیدنی، اینترنت بی‌سیم و امکانات بهداشتی هستند. برخی از اقامتگاه‌ها همچنین امکانات اضافی مانند استخر، سونا، ورزش‌های آبی، ماساژ و ... را نیز ارائه می‌دهند</w:t>
      </w:r>
      <w:r w:rsidR="00930E7B" w:rsidRPr="00C82ADF">
        <w:rPr>
          <w:rFonts w:cs="B Nazanin"/>
          <w:b/>
          <w:bCs/>
          <w:sz w:val="28"/>
          <w:szCs w:val="28"/>
        </w:rPr>
        <w:t>.</w:t>
      </w:r>
    </w:p>
    <w:p w14:paraId="7FBF5C4E" w14:textId="6B451172" w:rsidR="00683C6D" w:rsidRPr="00C82ADF" w:rsidRDefault="00683C6D" w:rsidP="00683C6D">
      <w:pPr>
        <w:ind w:left="720"/>
        <w:jc w:val="mediumKashida"/>
        <w:rPr>
          <w:rFonts w:cs="B Nazanin"/>
          <w:b/>
          <w:bCs/>
          <w:sz w:val="28"/>
          <w:szCs w:val="28"/>
        </w:rPr>
      </w:pPr>
    </w:p>
    <w:p w14:paraId="53BB3F05" w14:textId="516D7F5A" w:rsidR="00683C6D" w:rsidRPr="00C82ADF" w:rsidRDefault="00683C6D" w:rsidP="00683C6D">
      <w:pPr>
        <w:ind w:left="720"/>
        <w:jc w:val="mediumKashida"/>
        <w:rPr>
          <w:rFonts w:cs="B Nazanin"/>
          <w:b/>
          <w:bCs/>
          <w:sz w:val="28"/>
          <w:szCs w:val="28"/>
        </w:rPr>
      </w:pPr>
    </w:p>
    <w:p w14:paraId="70BB860B" w14:textId="651258D8" w:rsidR="00683C6D" w:rsidRPr="00C82ADF" w:rsidRDefault="00683C6D" w:rsidP="00683C6D">
      <w:pPr>
        <w:ind w:left="720"/>
        <w:jc w:val="mediumKashida"/>
        <w:rPr>
          <w:rFonts w:cs="B Nazanin"/>
          <w:b/>
          <w:bCs/>
          <w:sz w:val="28"/>
          <w:szCs w:val="28"/>
        </w:rPr>
      </w:pPr>
    </w:p>
    <w:p w14:paraId="0BE73242" w14:textId="3F7FD502" w:rsidR="00683C6D" w:rsidRPr="00C82ADF" w:rsidRDefault="00683C6D" w:rsidP="00683C6D">
      <w:pPr>
        <w:ind w:left="720"/>
        <w:jc w:val="mediumKashida"/>
        <w:rPr>
          <w:rFonts w:cs="B Nazanin"/>
          <w:b/>
          <w:bCs/>
          <w:sz w:val="28"/>
          <w:szCs w:val="28"/>
        </w:rPr>
      </w:pPr>
    </w:p>
    <w:p w14:paraId="223867CA" w14:textId="68F27DB5" w:rsidR="00683C6D" w:rsidRPr="00C82ADF" w:rsidRDefault="00683C6D" w:rsidP="00683C6D">
      <w:pPr>
        <w:ind w:left="720"/>
        <w:jc w:val="mediumKashida"/>
        <w:rPr>
          <w:rFonts w:cs="B Nazanin"/>
          <w:b/>
          <w:bCs/>
          <w:sz w:val="28"/>
          <w:szCs w:val="28"/>
          <w:rtl/>
        </w:rPr>
      </w:pPr>
    </w:p>
    <w:p w14:paraId="2EEC4DD6" w14:textId="13D41622" w:rsidR="004A47C6" w:rsidRPr="00C82ADF" w:rsidRDefault="004A47C6" w:rsidP="003E1672">
      <w:pPr>
        <w:ind w:left="720"/>
        <w:jc w:val="center"/>
        <w:rPr>
          <w:rFonts w:cs="B Titr"/>
          <w:sz w:val="28"/>
          <w:szCs w:val="28"/>
        </w:rPr>
      </w:pPr>
    </w:p>
    <w:p w14:paraId="7303CF0A" w14:textId="77777777" w:rsidR="009C2C6C" w:rsidRPr="00C82ADF" w:rsidRDefault="009C2C6C" w:rsidP="009C2C6C">
      <w:pPr>
        <w:rPr>
          <w:highlight w:val="yellow"/>
        </w:rPr>
      </w:pPr>
    </w:p>
    <w:p w14:paraId="7A5C7CE8" w14:textId="6456DA5B" w:rsidR="00930E7B" w:rsidRPr="00C82ADF" w:rsidRDefault="00930E7B" w:rsidP="00321C2E">
      <w:pPr>
        <w:pStyle w:val="ListParagraph"/>
        <w:numPr>
          <w:ilvl w:val="0"/>
          <w:numId w:val="3"/>
        </w:numPr>
        <w:rPr>
          <w:rFonts w:cs="B Titr"/>
          <w:sz w:val="28"/>
          <w:szCs w:val="28"/>
          <w:highlight w:val="yellow"/>
        </w:rPr>
      </w:pPr>
      <w:r w:rsidRPr="00C82ADF">
        <w:rPr>
          <w:rFonts w:cs="B Titr"/>
          <w:sz w:val="28"/>
          <w:szCs w:val="28"/>
          <w:highlight w:val="yellow"/>
          <w:rtl/>
        </w:rPr>
        <w:lastRenderedPageBreak/>
        <w:t>نتیجه‌گیری</w:t>
      </w:r>
      <w:r w:rsidRPr="00C82ADF">
        <w:rPr>
          <w:rFonts w:cs="B Titr"/>
          <w:sz w:val="28"/>
          <w:szCs w:val="28"/>
          <w:highlight w:val="yellow"/>
        </w:rPr>
        <w:t>:</w:t>
      </w:r>
    </w:p>
    <w:p w14:paraId="4930C0E6" w14:textId="2CD82E04" w:rsidR="00930E7B" w:rsidRDefault="00930E7B" w:rsidP="003E1672">
      <w:pPr>
        <w:ind w:left="720"/>
        <w:rPr>
          <w:rFonts w:cs="B Nazanin"/>
          <w:b/>
          <w:bCs/>
          <w:sz w:val="28"/>
          <w:szCs w:val="28"/>
          <w:rtl/>
        </w:rPr>
      </w:pPr>
      <w:r w:rsidRPr="00C82ADF">
        <w:rPr>
          <w:rFonts w:cs="B Nazanin"/>
          <w:b/>
          <w:bCs/>
          <w:sz w:val="28"/>
          <w:szCs w:val="28"/>
          <w:rtl/>
        </w:rPr>
        <w:t>اقامتگاه‌های بوم‌گردی به عنوان یک گزینه‌ی مناسب برای مسافرانی که به دنبال تجربه‌ی یک زندگی ساده و نزدیک‌تر به طبیعت هستند، شناخته می‌شوند. این اماکن با ارائه‌ی تجربه‌ی زندگی محلی و فرصت‌هایی برای فعالیت‌های خارج از اتاق، به مهمانان فرصتی برای استراحت و بازسازی ارائه می‌دهند، در حالی که به حفظ محیط زیست نیز توجه دارند</w:t>
      </w:r>
      <w:r w:rsidRPr="00C82ADF">
        <w:rPr>
          <w:rFonts w:cs="B Nazanin"/>
          <w:b/>
          <w:bCs/>
          <w:sz w:val="28"/>
          <w:szCs w:val="28"/>
        </w:rPr>
        <w:t>.</w:t>
      </w:r>
    </w:p>
    <w:p w14:paraId="7C6A08D8" w14:textId="78B7550A" w:rsidR="00F70609" w:rsidRDefault="00F70609" w:rsidP="003E1672">
      <w:pPr>
        <w:ind w:left="720"/>
        <w:rPr>
          <w:rFonts w:cs="B Nazanin"/>
          <w:b/>
          <w:bCs/>
          <w:sz w:val="28"/>
          <w:szCs w:val="28"/>
          <w:rtl/>
        </w:rPr>
      </w:pPr>
    </w:p>
    <w:p w14:paraId="2C466927" w14:textId="45690DA4" w:rsidR="00F70609" w:rsidRDefault="00F70609" w:rsidP="003E1672">
      <w:pPr>
        <w:ind w:left="720"/>
        <w:rPr>
          <w:rFonts w:cs="B Nazanin"/>
          <w:b/>
          <w:bCs/>
          <w:sz w:val="28"/>
          <w:szCs w:val="28"/>
          <w:rtl/>
        </w:rPr>
      </w:pPr>
    </w:p>
    <w:p w14:paraId="6A3D1E06" w14:textId="77777777" w:rsidR="00F22C85" w:rsidRDefault="00F22C85" w:rsidP="003E1672">
      <w:pPr>
        <w:ind w:left="720"/>
        <w:rPr>
          <w:rFonts w:cs="B Nazanin"/>
          <w:b/>
          <w:bCs/>
          <w:sz w:val="28"/>
          <w:szCs w:val="28"/>
          <w:rtl/>
        </w:rPr>
      </w:pPr>
    </w:p>
    <w:p w14:paraId="4CCC3C80" w14:textId="5239EA11" w:rsidR="00F70609" w:rsidRDefault="00F70609" w:rsidP="003E1672">
      <w:pPr>
        <w:ind w:left="720"/>
        <w:rPr>
          <w:rFonts w:cs="B Nazanin"/>
          <w:b/>
          <w:bCs/>
          <w:sz w:val="28"/>
          <w:szCs w:val="28"/>
          <w:rtl/>
        </w:rPr>
      </w:pPr>
    </w:p>
    <w:p w14:paraId="12D579C7" w14:textId="22AD747A" w:rsidR="00F70609" w:rsidRDefault="00F70609" w:rsidP="003E1672">
      <w:pPr>
        <w:ind w:left="720"/>
        <w:rPr>
          <w:rFonts w:cs="B Nazanin"/>
          <w:b/>
          <w:bCs/>
          <w:sz w:val="28"/>
          <w:szCs w:val="28"/>
          <w:rtl/>
        </w:rPr>
      </w:pPr>
    </w:p>
    <w:p w14:paraId="735A3419" w14:textId="668DA3BB" w:rsidR="00F70609" w:rsidRDefault="00F70609" w:rsidP="003E1672">
      <w:pPr>
        <w:ind w:left="720"/>
        <w:rPr>
          <w:rFonts w:cs="B Nazanin"/>
          <w:b/>
          <w:bCs/>
          <w:sz w:val="28"/>
          <w:szCs w:val="28"/>
          <w:rtl/>
        </w:rPr>
      </w:pPr>
    </w:p>
    <w:p w14:paraId="102BFF5E" w14:textId="000A2990" w:rsidR="002B2AF9" w:rsidRPr="00C82ADF" w:rsidRDefault="00F70609" w:rsidP="00930E7B">
      <w:pPr>
        <w:ind w:left="0"/>
        <w:rPr>
          <w:rFonts w:cs="B Titr"/>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79744" behindDoc="0" locked="0" layoutInCell="1" allowOverlap="1" wp14:anchorId="1F7403C6" wp14:editId="6937D1D7">
                <wp:simplePos x="0" y="0"/>
                <wp:positionH relativeFrom="column">
                  <wp:posOffset>2247900</wp:posOffset>
                </wp:positionH>
                <wp:positionV relativeFrom="paragraph">
                  <wp:posOffset>257175</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9A0DA1" w:rsidRPr="00F70609" w:rsidRDefault="009A0DA1"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9A0DA1" w:rsidRPr="00F70609" w:rsidRDefault="009A0DA1"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177pt;margin-top:20.25pt;width:350.25pt;height:2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" fillcolor="#039" strokecolor="#5b9bd5 [3204]">
                <v:shadow on="t" type="perspective" color="black" opacity="15728f" origin="-.5,.5" offset="0,0" matrix=",-23853f,,15073f"/>
                <v:textbox>
                  <w:txbxContent>
                    <w:p w14:paraId="4BDDA0F4" w14:textId="253C21E1" w:rsidR="009A0DA1" w:rsidRPr="00F70609" w:rsidRDefault="009A0DA1"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9A0DA1" w:rsidRPr="00F70609" w:rsidRDefault="009A0DA1"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254FB301" w14:textId="61366D40" w:rsidR="002B2AF9" w:rsidRPr="00C82ADF" w:rsidRDefault="002B2AF9" w:rsidP="002B2AF9">
      <w:pPr>
        <w:pStyle w:val="NormalWeb"/>
        <w:bidi/>
        <w:rPr>
          <w:rStyle w:val="Strong"/>
          <w:rFonts w:ascii="B Nazanin" w:hAnsi="B Nazanin" w:cs="B Nazanin"/>
          <w:sz w:val="28"/>
          <w:szCs w:val="28"/>
          <w:rtl/>
          <w:lang w:bidi="fa-IR"/>
        </w:rPr>
      </w:pPr>
    </w:p>
    <w:p w14:paraId="0950D92B" w14:textId="444FE584" w:rsidR="002B2AF9" w:rsidRDefault="002B2AF9" w:rsidP="002B2AF9">
      <w:pPr>
        <w:pStyle w:val="NormalWeb"/>
        <w:bidi/>
        <w:rPr>
          <w:rStyle w:val="Strong"/>
          <w:rFonts w:ascii="B Nazanin" w:hAnsi="B Nazanin" w:cs="B Nazanin"/>
          <w:sz w:val="28"/>
          <w:szCs w:val="28"/>
          <w:rtl/>
          <w:lang w:bidi="fa-IR"/>
        </w:rPr>
      </w:pPr>
    </w:p>
    <w:p w14:paraId="4824C12F" w14:textId="451405CF" w:rsidR="00F22C85" w:rsidRDefault="00F22C85" w:rsidP="00F22C85">
      <w:pPr>
        <w:pStyle w:val="NormalWeb"/>
        <w:bidi/>
        <w:rPr>
          <w:rStyle w:val="Strong"/>
          <w:rFonts w:ascii="B Nazanin" w:hAnsi="B Nazanin" w:cs="B Nazanin"/>
          <w:sz w:val="28"/>
          <w:szCs w:val="28"/>
          <w:rtl/>
          <w:lang w:bidi="fa-IR"/>
        </w:rPr>
      </w:pPr>
    </w:p>
    <w:p w14:paraId="2C2FB8F5" w14:textId="3DD751EA" w:rsidR="00F22C85" w:rsidRDefault="00F22C85" w:rsidP="00F22C85">
      <w:pPr>
        <w:pStyle w:val="NormalWeb"/>
        <w:bidi/>
        <w:rPr>
          <w:rStyle w:val="Strong"/>
          <w:rFonts w:ascii="B Nazanin" w:hAnsi="B Nazanin" w:cs="B Nazanin"/>
          <w:sz w:val="28"/>
          <w:szCs w:val="28"/>
          <w:rtl/>
          <w:lang w:bidi="fa-IR"/>
        </w:rPr>
      </w:pPr>
    </w:p>
    <w:p w14:paraId="086E5FB8" w14:textId="77777777" w:rsidR="00F22C85" w:rsidRPr="00C82ADF" w:rsidRDefault="00F22C85" w:rsidP="00F22C85">
      <w:pPr>
        <w:pStyle w:val="NormalWeb"/>
        <w:bidi/>
        <w:rPr>
          <w:rStyle w:val="Strong"/>
          <w:rFonts w:ascii="B Nazanin" w:hAnsi="B Nazanin" w:cs="B Nazanin"/>
          <w:sz w:val="28"/>
          <w:szCs w:val="28"/>
          <w:rtl/>
          <w:lang w:bidi="fa-IR"/>
        </w:rPr>
      </w:pPr>
    </w:p>
    <w:p w14:paraId="33CDADFC" w14:textId="69A6EFF1" w:rsidR="00E9482D" w:rsidRPr="00C82ADF" w:rsidRDefault="00E9482D" w:rsidP="00F11CA5">
      <w:pPr>
        <w:jc w:val="mediumKashida"/>
        <w:rPr>
          <w:rFonts w:cs="B Nazanin"/>
          <w:b/>
          <w:bCs/>
          <w:sz w:val="28"/>
          <w:szCs w:val="28"/>
        </w:rPr>
      </w:pPr>
      <w:r w:rsidRPr="00C82ADF">
        <w:rPr>
          <w:rFonts w:cs="B Nazanin"/>
          <w:b/>
          <w:bCs/>
          <w:sz w:val="28"/>
          <w:szCs w:val="28"/>
          <w:rtl/>
        </w:rPr>
        <w:t xml:space="preserve">بررسی فنی هر پروژه افق کاری واحد تولیدی را در زمان بهره‌برداری آن نشان می‌دهد و بر اساس فرضیات تولید محصول در ظرفیت‌های پیش‌بینی شده، شاخصها و امکانات عمومی کارخانه در دوره تولید تعیین می‌شود. انتخاب صحیح ابزارها و تجهیزات تولید محصول و همچنین فرآیندهای ارتباطی عوامل تولید، از جمله موارد حیاتی است که موفقیت و عملکرد هر پروژه سرمایه‌گذاری را تضمین می‌کند و الگوی لازم برای برآورد و محاسبات مالی و اقتصادی پروژه را فراهم می‌کند. در این بخش، علاوه بر معرفی </w:t>
      </w:r>
      <w:r w:rsidR="00F11CA5" w:rsidRPr="00C82ADF">
        <w:rPr>
          <w:rFonts w:cs="B Nazanin" w:hint="cs"/>
          <w:b/>
          <w:bCs/>
          <w:sz w:val="28"/>
          <w:szCs w:val="28"/>
          <w:rtl/>
        </w:rPr>
        <w:t>ساختمان‌های موردنیاز، مواد اولیه و</w:t>
      </w:r>
      <w:r w:rsidRPr="00C82ADF">
        <w:rPr>
          <w:rFonts w:cs="B Nazanin"/>
          <w:b/>
          <w:bCs/>
          <w:sz w:val="28"/>
          <w:szCs w:val="28"/>
          <w:rtl/>
        </w:rPr>
        <w:t xml:space="preserve"> برآورد نیازهای تجهیزاتی پروژه در زمان راه‌اندازی و طول دوره بهره‌برداری نیز مورد بررسی قرار می‌گیرد</w:t>
      </w:r>
      <w:r w:rsidRPr="00C82ADF">
        <w:rPr>
          <w:rFonts w:cs="B Nazanin"/>
          <w:b/>
          <w:bCs/>
          <w:sz w:val="28"/>
          <w:szCs w:val="28"/>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lastRenderedPageBreak/>
        <w:t>Top of Form</w:t>
      </w: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lang w:bidi="fa-IR"/>
        </w:rPr>
        <mc:AlternateContent>
          <mc:Choice Requires="wps">
            <w:drawing>
              <wp:anchor distT="0" distB="0" distL="114300" distR="114300" simplePos="0" relativeHeight="251681792"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7446C126" w:rsidR="009A0DA1" w:rsidRPr="00F70609" w:rsidRDefault="009A0DA1"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الف_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7446C126" w:rsidR="009A0DA1" w:rsidRPr="00F70609" w:rsidRDefault="009A0DA1"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الف_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6A597E">
        <w:rPr>
          <w:rFonts w:ascii="B Nazanin" w:hAnsi="B Nazanin" w:cs="B Nazanin"/>
          <w:b/>
          <w:bCs/>
          <w:color w:val="000000" w:themeColor="text1"/>
          <w:sz w:val="28"/>
          <w:szCs w:val="28"/>
          <w:highlight w:val="yellow"/>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4142BA63" w:rsidR="0028012B" w:rsidRDefault="0028012B" w:rsidP="00321C2E">
      <w:pPr>
        <w:pStyle w:val="ListParagraph"/>
        <w:numPr>
          <w:ilvl w:val="0"/>
          <w:numId w:val="7"/>
        </w:numPr>
        <w:rPr>
          <w:rFonts w:ascii="B Nazanin" w:hAnsi="B Nazanin" w:cs="B Titr"/>
          <w:b/>
          <w:bCs/>
          <w:sz w:val="28"/>
          <w:szCs w:val="28"/>
        </w:rPr>
      </w:pPr>
      <w:r w:rsidRPr="00C82ADF">
        <w:rPr>
          <w:rFonts w:ascii="B Nazanin" w:hAnsi="B Nazanin" w:cs="B Titr"/>
          <w:b/>
          <w:bCs/>
          <w:sz w:val="28"/>
          <w:szCs w:val="28"/>
          <w:rtl/>
        </w:rPr>
        <w:t>زمين محل اجرای طرح</w:t>
      </w:r>
    </w:p>
    <w:p w14:paraId="088D3652" w14:textId="6022FA1A" w:rsidR="004F5326" w:rsidRDefault="004F5326" w:rsidP="004F5326">
      <w:pPr>
        <w:jc w:val="lowKashida"/>
        <w:rPr>
          <w:rFonts w:cs="B Nazanin"/>
          <w:b/>
          <w:bCs/>
          <w:sz w:val="28"/>
          <w:szCs w:val="28"/>
          <w:rtl/>
        </w:rPr>
      </w:pPr>
      <w:r w:rsidRPr="004F5326">
        <w:rPr>
          <w:rFonts w:cs="B Nazanin" w:hint="cs"/>
          <w:b/>
          <w:bCs/>
          <w:sz w:val="28"/>
          <w:szCs w:val="28"/>
          <w:rtl/>
        </w:rPr>
        <w:t>زمین</w:t>
      </w:r>
      <w:r w:rsidRPr="004F5326">
        <w:rPr>
          <w:rFonts w:cs="B Nazanin"/>
          <w:b/>
          <w:bCs/>
          <w:sz w:val="28"/>
          <w:szCs w:val="28"/>
          <w:rtl/>
        </w:rPr>
        <w:t xml:space="preserve"> </w:t>
      </w:r>
      <w:r w:rsidRPr="004F5326">
        <w:rPr>
          <w:rFonts w:cs="B Nazanin" w:hint="cs"/>
          <w:b/>
          <w:bCs/>
          <w:sz w:val="28"/>
          <w:szCs w:val="28"/>
          <w:rtl/>
        </w:rPr>
        <w:t>محل</w:t>
      </w:r>
      <w:r w:rsidRPr="004F5326">
        <w:rPr>
          <w:rFonts w:cs="B Nazanin"/>
          <w:b/>
          <w:bCs/>
          <w:sz w:val="28"/>
          <w:szCs w:val="28"/>
          <w:rtl/>
        </w:rPr>
        <w:t xml:space="preserve"> </w:t>
      </w:r>
      <w:r w:rsidRPr="004F5326">
        <w:rPr>
          <w:rFonts w:cs="B Nazanin" w:hint="cs"/>
          <w:b/>
          <w:bCs/>
          <w:sz w:val="28"/>
          <w:szCs w:val="28"/>
          <w:rtl/>
        </w:rPr>
        <w:t>اجراي</w:t>
      </w:r>
      <w:r w:rsidRPr="004F5326">
        <w:rPr>
          <w:rFonts w:cs="B Nazanin"/>
          <w:b/>
          <w:bCs/>
          <w:sz w:val="28"/>
          <w:szCs w:val="28"/>
          <w:rtl/>
        </w:rPr>
        <w:t xml:space="preserve"> </w:t>
      </w:r>
      <w:r w:rsidRPr="004F5326">
        <w:rPr>
          <w:rFonts w:cs="B Nazanin" w:hint="cs"/>
          <w:b/>
          <w:bCs/>
          <w:sz w:val="28"/>
          <w:szCs w:val="28"/>
          <w:rtl/>
        </w:rPr>
        <w:t>طرح</w:t>
      </w:r>
      <w:r w:rsidRPr="004F5326">
        <w:rPr>
          <w:rFonts w:cs="B Nazanin"/>
          <w:b/>
          <w:bCs/>
          <w:sz w:val="28"/>
          <w:szCs w:val="28"/>
          <w:rtl/>
        </w:rPr>
        <w:t xml:space="preserve"> </w:t>
      </w:r>
      <w:r w:rsidRPr="004F5326">
        <w:rPr>
          <w:rFonts w:cs="B Nazanin" w:hint="cs"/>
          <w:b/>
          <w:bCs/>
          <w:sz w:val="28"/>
          <w:szCs w:val="28"/>
          <w:rtl/>
        </w:rPr>
        <w:t>در</w:t>
      </w:r>
      <w:r w:rsidRPr="004F5326">
        <w:rPr>
          <w:rFonts w:cs="B Nazanin"/>
          <w:b/>
          <w:bCs/>
          <w:sz w:val="28"/>
          <w:szCs w:val="28"/>
          <w:rtl/>
        </w:rPr>
        <w:t xml:space="preserve"> </w:t>
      </w:r>
      <w:r w:rsidRPr="004F5326">
        <w:rPr>
          <w:rFonts w:cs="B Nazanin" w:hint="cs"/>
          <w:b/>
          <w:bCs/>
          <w:sz w:val="28"/>
          <w:szCs w:val="28"/>
          <w:rtl/>
        </w:rPr>
        <w:t>یکی</w:t>
      </w:r>
      <w:r w:rsidRPr="004F5326">
        <w:rPr>
          <w:rFonts w:cs="B Nazanin"/>
          <w:b/>
          <w:bCs/>
          <w:sz w:val="28"/>
          <w:szCs w:val="28"/>
          <w:rtl/>
        </w:rPr>
        <w:t xml:space="preserve"> </w:t>
      </w:r>
      <w:r w:rsidRPr="004F5326">
        <w:rPr>
          <w:rFonts w:cs="B Nazanin" w:hint="cs"/>
          <w:b/>
          <w:bCs/>
          <w:sz w:val="28"/>
          <w:szCs w:val="28"/>
          <w:rtl/>
        </w:rPr>
        <w:t>از</w:t>
      </w:r>
      <w:r w:rsidRPr="004F5326">
        <w:rPr>
          <w:rFonts w:cs="B Nazanin"/>
          <w:b/>
          <w:bCs/>
          <w:sz w:val="28"/>
          <w:szCs w:val="28"/>
          <w:rtl/>
        </w:rPr>
        <w:t xml:space="preserve"> </w:t>
      </w:r>
      <w:r w:rsidRPr="004F5326">
        <w:rPr>
          <w:rFonts w:cs="B Nazanin" w:hint="cs"/>
          <w:b/>
          <w:bCs/>
          <w:sz w:val="28"/>
          <w:szCs w:val="28"/>
          <w:rtl/>
        </w:rPr>
        <w:t>زیباترین</w:t>
      </w:r>
      <w:r w:rsidRPr="004F5326">
        <w:rPr>
          <w:rFonts w:cs="B Nazanin"/>
          <w:b/>
          <w:bCs/>
          <w:sz w:val="28"/>
          <w:szCs w:val="28"/>
          <w:rtl/>
        </w:rPr>
        <w:t xml:space="preserve"> </w:t>
      </w:r>
      <w:r w:rsidRPr="004F5326">
        <w:rPr>
          <w:rFonts w:cs="B Nazanin" w:hint="cs"/>
          <w:b/>
          <w:bCs/>
          <w:sz w:val="28"/>
          <w:szCs w:val="28"/>
          <w:rtl/>
        </w:rPr>
        <w:t>مناطق</w:t>
      </w:r>
      <w:r w:rsidRPr="004F5326">
        <w:rPr>
          <w:rFonts w:cs="B Nazanin"/>
          <w:b/>
          <w:bCs/>
          <w:sz w:val="28"/>
          <w:szCs w:val="28"/>
          <w:rtl/>
        </w:rPr>
        <w:t xml:space="preserve"> </w:t>
      </w:r>
      <w:r w:rsidRPr="004F5326">
        <w:rPr>
          <w:rFonts w:cs="B Nazanin" w:hint="cs"/>
          <w:b/>
          <w:bCs/>
          <w:sz w:val="28"/>
          <w:szCs w:val="28"/>
          <w:rtl/>
        </w:rPr>
        <w:t>طبیعی</w:t>
      </w:r>
      <w:r w:rsidRPr="004F5326">
        <w:rPr>
          <w:rFonts w:cs="B Nazanin"/>
          <w:b/>
          <w:bCs/>
          <w:sz w:val="28"/>
          <w:szCs w:val="28"/>
          <w:rtl/>
        </w:rPr>
        <w:t xml:space="preserve"> </w:t>
      </w:r>
      <w:r w:rsidRPr="004F5326">
        <w:rPr>
          <w:rFonts w:cs="B Nazanin" w:hint="cs"/>
          <w:b/>
          <w:bCs/>
          <w:sz w:val="28"/>
          <w:szCs w:val="28"/>
          <w:rtl/>
        </w:rPr>
        <w:t>شهرستان</w:t>
      </w:r>
      <w:r w:rsidRPr="004F5326">
        <w:rPr>
          <w:rFonts w:cs="B Nazanin"/>
          <w:b/>
          <w:bCs/>
          <w:sz w:val="28"/>
          <w:szCs w:val="28"/>
          <w:rtl/>
        </w:rPr>
        <w:t xml:space="preserve"> </w:t>
      </w:r>
      <w:r w:rsidRPr="004F5326">
        <w:rPr>
          <w:rFonts w:cs="B Nazanin" w:hint="cs"/>
          <w:b/>
          <w:bCs/>
          <w:sz w:val="28"/>
          <w:szCs w:val="28"/>
          <w:rtl/>
        </w:rPr>
        <w:t>شوشتر</w:t>
      </w:r>
      <w:r w:rsidRPr="004F5326">
        <w:rPr>
          <w:rFonts w:cs="B Nazanin"/>
          <w:b/>
          <w:bCs/>
          <w:sz w:val="28"/>
          <w:szCs w:val="28"/>
          <w:rtl/>
        </w:rPr>
        <w:t xml:space="preserve"> </w:t>
      </w:r>
      <w:r w:rsidRPr="004F5326">
        <w:rPr>
          <w:rFonts w:cs="B Nazanin" w:hint="cs"/>
          <w:b/>
          <w:bCs/>
          <w:sz w:val="28"/>
          <w:szCs w:val="28"/>
          <w:rtl/>
        </w:rPr>
        <w:t>قرار</w:t>
      </w:r>
      <w:r w:rsidRPr="004F5326">
        <w:rPr>
          <w:rFonts w:cs="B Nazanin"/>
          <w:b/>
          <w:bCs/>
          <w:sz w:val="28"/>
          <w:szCs w:val="28"/>
          <w:rtl/>
        </w:rPr>
        <w:t xml:space="preserve"> </w:t>
      </w:r>
      <w:r w:rsidRPr="004F5326">
        <w:rPr>
          <w:rFonts w:cs="B Nazanin" w:hint="cs"/>
          <w:b/>
          <w:bCs/>
          <w:sz w:val="28"/>
          <w:szCs w:val="28"/>
          <w:rtl/>
        </w:rPr>
        <w:t>دارد</w:t>
      </w:r>
      <w:r w:rsidRPr="004F5326">
        <w:rPr>
          <w:rFonts w:cs="B Nazanin"/>
          <w:b/>
          <w:bCs/>
          <w:sz w:val="28"/>
          <w:szCs w:val="28"/>
          <w:rtl/>
        </w:rPr>
        <w:t xml:space="preserve"> </w:t>
      </w:r>
      <w:r w:rsidRPr="004F5326">
        <w:rPr>
          <w:rFonts w:cs="B Nazanin" w:hint="cs"/>
          <w:b/>
          <w:bCs/>
          <w:sz w:val="28"/>
          <w:szCs w:val="28"/>
          <w:rtl/>
        </w:rPr>
        <w:t>و داراي</w:t>
      </w:r>
      <w:r w:rsidRPr="004F5326">
        <w:rPr>
          <w:rFonts w:cs="B Nazanin"/>
          <w:b/>
          <w:bCs/>
          <w:sz w:val="28"/>
          <w:szCs w:val="28"/>
          <w:rtl/>
        </w:rPr>
        <w:t xml:space="preserve"> </w:t>
      </w:r>
      <w:r w:rsidRPr="004F5326">
        <w:rPr>
          <w:rFonts w:cs="B Nazanin" w:hint="cs"/>
          <w:b/>
          <w:bCs/>
          <w:sz w:val="28"/>
          <w:szCs w:val="28"/>
          <w:rtl/>
        </w:rPr>
        <w:t>منظره</w:t>
      </w:r>
      <w:r w:rsidRPr="004F5326">
        <w:rPr>
          <w:rFonts w:cs="B Nazanin"/>
          <w:b/>
          <w:bCs/>
          <w:sz w:val="28"/>
          <w:szCs w:val="28"/>
          <w:rtl/>
        </w:rPr>
        <w:t xml:space="preserve"> </w:t>
      </w:r>
      <w:r w:rsidRPr="004F5326">
        <w:rPr>
          <w:rFonts w:cs="B Nazanin" w:hint="cs"/>
          <w:b/>
          <w:bCs/>
          <w:sz w:val="28"/>
          <w:szCs w:val="28"/>
          <w:rtl/>
        </w:rPr>
        <w:t>اي</w:t>
      </w:r>
      <w:r w:rsidRPr="004F5326">
        <w:rPr>
          <w:rFonts w:cs="B Nazanin"/>
          <w:b/>
          <w:bCs/>
          <w:sz w:val="28"/>
          <w:szCs w:val="28"/>
          <w:rtl/>
        </w:rPr>
        <w:t xml:space="preserve"> </w:t>
      </w:r>
      <w:r w:rsidRPr="004F5326">
        <w:rPr>
          <w:rFonts w:cs="B Nazanin" w:hint="cs"/>
          <w:b/>
          <w:bCs/>
          <w:sz w:val="28"/>
          <w:szCs w:val="28"/>
          <w:rtl/>
        </w:rPr>
        <w:t>فوق</w:t>
      </w:r>
      <w:r w:rsidRPr="004F5326">
        <w:rPr>
          <w:rFonts w:cs="B Nazanin"/>
          <w:b/>
          <w:bCs/>
          <w:sz w:val="28"/>
          <w:szCs w:val="28"/>
          <w:rtl/>
        </w:rPr>
        <w:t xml:space="preserve"> </w:t>
      </w:r>
      <w:r w:rsidRPr="004F5326">
        <w:rPr>
          <w:rFonts w:cs="B Nazanin" w:hint="cs"/>
          <w:b/>
          <w:bCs/>
          <w:sz w:val="28"/>
          <w:szCs w:val="28"/>
          <w:rtl/>
        </w:rPr>
        <w:t>العاده</w:t>
      </w:r>
      <w:r w:rsidRPr="004F5326">
        <w:rPr>
          <w:rFonts w:cs="B Nazanin"/>
          <w:b/>
          <w:bCs/>
          <w:sz w:val="28"/>
          <w:szCs w:val="28"/>
          <w:rtl/>
        </w:rPr>
        <w:t xml:space="preserve"> </w:t>
      </w:r>
      <w:r w:rsidRPr="004F5326">
        <w:rPr>
          <w:rFonts w:cs="B Nazanin" w:hint="cs"/>
          <w:b/>
          <w:bCs/>
          <w:sz w:val="28"/>
          <w:szCs w:val="28"/>
          <w:rtl/>
        </w:rPr>
        <w:t>زیبا</w:t>
      </w:r>
      <w:r w:rsidRPr="004F5326">
        <w:rPr>
          <w:rFonts w:cs="B Nazanin"/>
          <w:b/>
          <w:bCs/>
          <w:sz w:val="28"/>
          <w:szCs w:val="28"/>
          <w:rtl/>
        </w:rPr>
        <w:t xml:space="preserve"> </w:t>
      </w:r>
      <w:r w:rsidRPr="004F5326">
        <w:rPr>
          <w:rFonts w:cs="B Nazanin" w:hint="cs"/>
          <w:b/>
          <w:bCs/>
          <w:sz w:val="28"/>
          <w:szCs w:val="28"/>
          <w:rtl/>
        </w:rPr>
        <w:t>از</w:t>
      </w:r>
      <w:r w:rsidRPr="004F5326">
        <w:rPr>
          <w:rFonts w:cs="B Nazanin"/>
          <w:b/>
          <w:bCs/>
          <w:sz w:val="28"/>
          <w:szCs w:val="28"/>
          <w:rtl/>
        </w:rPr>
        <w:t xml:space="preserve"> </w:t>
      </w:r>
      <w:r w:rsidRPr="004F5326">
        <w:rPr>
          <w:rFonts w:cs="B Nazanin" w:hint="cs"/>
          <w:b/>
          <w:bCs/>
          <w:sz w:val="28"/>
          <w:szCs w:val="28"/>
          <w:rtl/>
        </w:rPr>
        <w:t>جنگل</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رودخانه</w:t>
      </w:r>
      <w:r w:rsidRPr="004F5326">
        <w:rPr>
          <w:rFonts w:cs="B Nazanin"/>
          <w:b/>
          <w:bCs/>
          <w:sz w:val="28"/>
          <w:szCs w:val="28"/>
          <w:rtl/>
        </w:rPr>
        <w:t xml:space="preserve"> </w:t>
      </w:r>
      <w:r w:rsidRPr="004F5326">
        <w:rPr>
          <w:rFonts w:cs="B Nazanin" w:hint="cs"/>
          <w:b/>
          <w:bCs/>
          <w:sz w:val="28"/>
          <w:szCs w:val="28"/>
          <w:rtl/>
        </w:rPr>
        <w:t>می</w:t>
      </w:r>
      <w:r w:rsidRPr="004F5326">
        <w:rPr>
          <w:rFonts w:cs="B Nazanin"/>
          <w:b/>
          <w:bCs/>
          <w:sz w:val="28"/>
          <w:szCs w:val="28"/>
          <w:rtl/>
        </w:rPr>
        <w:t xml:space="preserve"> </w:t>
      </w:r>
      <w:r w:rsidRPr="004F5326">
        <w:rPr>
          <w:rFonts w:cs="B Nazanin" w:hint="cs"/>
          <w:b/>
          <w:bCs/>
          <w:sz w:val="28"/>
          <w:szCs w:val="28"/>
          <w:rtl/>
        </w:rPr>
        <w:t>باشد</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کاملا</w:t>
      </w:r>
      <w:r w:rsidRPr="004F5326">
        <w:rPr>
          <w:rFonts w:cs="B Nazanin"/>
          <w:b/>
          <w:bCs/>
          <w:sz w:val="28"/>
          <w:szCs w:val="28"/>
          <w:rtl/>
        </w:rPr>
        <w:t xml:space="preserve"> </w:t>
      </w:r>
      <w:r w:rsidRPr="004F5326">
        <w:rPr>
          <w:rFonts w:cs="B Nazanin" w:hint="cs"/>
          <w:b/>
          <w:bCs/>
          <w:sz w:val="28"/>
          <w:szCs w:val="28"/>
          <w:rtl/>
        </w:rPr>
        <w:t>موقعیت</w:t>
      </w:r>
      <w:r w:rsidRPr="004F5326">
        <w:rPr>
          <w:rFonts w:cs="B Nazanin"/>
          <w:b/>
          <w:bCs/>
          <w:sz w:val="28"/>
          <w:szCs w:val="28"/>
          <w:rtl/>
        </w:rPr>
        <w:t xml:space="preserve"> </w:t>
      </w:r>
      <w:r w:rsidRPr="004F5326">
        <w:rPr>
          <w:rFonts w:cs="B Nazanin" w:hint="cs"/>
          <w:b/>
          <w:bCs/>
          <w:sz w:val="28"/>
          <w:szCs w:val="28"/>
          <w:rtl/>
        </w:rPr>
        <w:t>توریستی لازم</w:t>
      </w:r>
      <w:r w:rsidRPr="004F5326">
        <w:rPr>
          <w:rFonts w:cs="B Nazanin"/>
          <w:b/>
          <w:bCs/>
          <w:sz w:val="28"/>
          <w:szCs w:val="28"/>
          <w:rtl/>
        </w:rPr>
        <w:t xml:space="preserve"> </w:t>
      </w:r>
      <w:r w:rsidRPr="004F5326">
        <w:rPr>
          <w:rFonts w:cs="B Nazanin" w:hint="cs"/>
          <w:b/>
          <w:bCs/>
          <w:sz w:val="28"/>
          <w:szCs w:val="28"/>
          <w:rtl/>
        </w:rPr>
        <w:t>براي</w:t>
      </w:r>
      <w:r w:rsidRPr="004F5326">
        <w:rPr>
          <w:rFonts w:cs="B Nazanin"/>
          <w:b/>
          <w:bCs/>
          <w:sz w:val="28"/>
          <w:szCs w:val="28"/>
          <w:rtl/>
        </w:rPr>
        <w:t xml:space="preserve"> </w:t>
      </w:r>
      <w:r w:rsidRPr="004F5326">
        <w:rPr>
          <w:rFonts w:cs="B Nazanin" w:hint="cs"/>
          <w:b/>
          <w:bCs/>
          <w:sz w:val="28"/>
          <w:szCs w:val="28"/>
          <w:rtl/>
        </w:rPr>
        <w:t>اجراي</w:t>
      </w:r>
      <w:r w:rsidRPr="004F5326">
        <w:rPr>
          <w:rFonts w:cs="B Nazanin"/>
          <w:b/>
          <w:bCs/>
          <w:sz w:val="28"/>
          <w:szCs w:val="28"/>
          <w:rtl/>
        </w:rPr>
        <w:t xml:space="preserve"> </w:t>
      </w:r>
      <w:r w:rsidRPr="004F5326">
        <w:rPr>
          <w:rFonts w:cs="B Nazanin" w:hint="cs"/>
          <w:b/>
          <w:bCs/>
          <w:sz w:val="28"/>
          <w:szCs w:val="28"/>
          <w:rtl/>
        </w:rPr>
        <w:t>این</w:t>
      </w:r>
      <w:r w:rsidRPr="004F5326">
        <w:rPr>
          <w:rFonts w:cs="B Nazanin"/>
          <w:b/>
          <w:bCs/>
          <w:sz w:val="28"/>
          <w:szCs w:val="28"/>
          <w:rtl/>
        </w:rPr>
        <w:t xml:space="preserve"> </w:t>
      </w:r>
      <w:r w:rsidRPr="004F5326">
        <w:rPr>
          <w:rFonts w:cs="B Nazanin" w:hint="cs"/>
          <w:b/>
          <w:bCs/>
          <w:sz w:val="28"/>
          <w:szCs w:val="28"/>
          <w:rtl/>
        </w:rPr>
        <w:t>مجتمع</w:t>
      </w:r>
      <w:r w:rsidRPr="004F5326">
        <w:rPr>
          <w:rFonts w:cs="B Nazanin"/>
          <w:b/>
          <w:bCs/>
          <w:sz w:val="28"/>
          <w:szCs w:val="28"/>
          <w:rtl/>
        </w:rPr>
        <w:t xml:space="preserve"> </w:t>
      </w:r>
      <w:r w:rsidRPr="004F5326">
        <w:rPr>
          <w:rFonts w:cs="B Nazanin" w:hint="cs"/>
          <w:b/>
          <w:bCs/>
          <w:sz w:val="28"/>
          <w:szCs w:val="28"/>
          <w:rtl/>
        </w:rPr>
        <w:t>را</w:t>
      </w:r>
      <w:r w:rsidRPr="004F5326">
        <w:rPr>
          <w:rFonts w:cs="B Nazanin"/>
          <w:b/>
          <w:bCs/>
          <w:sz w:val="28"/>
          <w:szCs w:val="28"/>
          <w:rtl/>
        </w:rPr>
        <w:t xml:space="preserve"> </w:t>
      </w:r>
      <w:r w:rsidRPr="004F5326">
        <w:rPr>
          <w:rFonts w:cs="B Nazanin" w:hint="cs"/>
          <w:b/>
          <w:bCs/>
          <w:sz w:val="28"/>
          <w:szCs w:val="28"/>
          <w:rtl/>
        </w:rPr>
        <w:t>دارد</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محوریت</w:t>
      </w:r>
      <w:r w:rsidRPr="004F5326">
        <w:rPr>
          <w:rFonts w:cs="B Nazanin"/>
          <w:b/>
          <w:bCs/>
          <w:sz w:val="28"/>
          <w:szCs w:val="28"/>
          <w:rtl/>
        </w:rPr>
        <w:t xml:space="preserve"> </w:t>
      </w:r>
      <w:r w:rsidRPr="004F5326">
        <w:rPr>
          <w:rFonts w:cs="B Nazanin" w:hint="cs"/>
          <w:b/>
          <w:bCs/>
          <w:sz w:val="28"/>
          <w:szCs w:val="28"/>
          <w:rtl/>
        </w:rPr>
        <w:t>اصلی</w:t>
      </w:r>
      <w:r w:rsidRPr="004F5326">
        <w:rPr>
          <w:rFonts w:cs="B Nazanin"/>
          <w:b/>
          <w:bCs/>
          <w:sz w:val="28"/>
          <w:szCs w:val="28"/>
          <w:rtl/>
        </w:rPr>
        <w:t xml:space="preserve"> </w:t>
      </w:r>
      <w:r w:rsidRPr="004F5326">
        <w:rPr>
          <w:rFonts w:cs="B Nazanin" w:hint="cs"/>
          <w:b/>
          <w:bCs/>
          <w:sz w:val="28"/>
          <w:szCs w:val="28"/>
          <w:rtl/>
        </w:rPr>
        <w:t>پروژه</w:t>
      </w:r>
      <w:r w:rsidRPr="004F5326">
        <w:rPr>
          <w:rFonts w:cs="B Nazanin"/>
          <w:b/>
          <w:bCs/>
          <w:sz w:val="28"/>
          <w:szCs w:val="28"/>
          <w:rtl/>
        </w:rPr>
        <w:t xml:space="preserve"> </w:t>
      </w:r>
      <w:r w:rsidRPr="004F5326">
        <w:rPr>
          <w:rFonts w:cs="B Nazanin" w:hint="cs"/>
          <w:b/>
          <w:bCs/>
          <w:sz w:val="28"/>
          <w:szCs w:val="28"/>
          <w:rtl/>
        </w:rPr>
        <w:t>بر</w:t>
      </w:r>
      <w:r w:rsidRPr="004F5326">
        <w:rPr>
          <w:rFonts w:cs="B Nazanin"/>
          <w:b/>
          <w:bCs/>
          <w:sz w:val="28"/>
          <w:szCs w:val="28"/>
          <w:rtl/>
        </w:rPr>
        <w:t xml:space="preserve"> </w:t>
      </w:r>
      <w:r w:rsidRPr="004F5326">
        <w:rPr>
          <w:rFonts w:cs="B Nazanin" w:hint="cs"/>
          <w:b/>
          <w:bCs/>
          <w:sz w:val="28"/>
          <w:szCs w:val="28"/>
          <w:rtl/>
        </w:rPr>
        <w:t>مبناي</w:t>
      </w:r>
      <w:r w:rsidRPr="004F5326">
        <w:rPr>
          <w:rFonts w:cs="B Nazanin"/>
          <w:b/>
          <w:bCs/>
          <w:sz w:val="28"/>
          <w:szCs w:val="28"/>
          <w:rtl/>
        </w:rPr>
        <w:t xml:space="preserve"> </w:t>
      </w:r>
      <w:r w:rsidRPr="004F5326">
        <w:rPr>
          <w:rFonts w:cs="B Nazanin" w:hint="cs"/>
          <w:b/>
          <w:bCs/>
          <w:sz w:val="28"/>
          <w:szCs w:val="28"/>
          <w:rtl/>
        </w:rPr>
        <w:t>تفریحات</w:t>
      </w:r>
      <w:r w:rsidRPr="004F5326">
        <w:rPr>
          <w:rFonts w:cs="B Nazanin"/>
          <w:b/>
          <w:bCs/>
          <w:sz w:val="28"/>
          <w:szCs w:val="28"/>
          <w:rtl/>
        </w:rPr>
        <w:t xml:space="preserve"> </w:t>
      </w:r>
      <w:r w:rsidRPr="004F5326">
        <w:rPr>
          <w:rFonts w:cs="B Nazanin" w:hint="cs"/>
          <w:b/>
          <w:bCs/>
          <w:sz w:val="28"/>
          <w:szCs w:val="28"/>
          <w:rtl/>
        </w:rPr>
        <w:t>بومی</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با محوریت</w:t>
      </w:r>
      <w:r w:rsidRPr="004F5326">
        <w:rPr>
          <w:rFonts w:cs="B Nazanin"/>
          <w:b/>
          <w:bCs/>
          <w:sz w:val="28"/>
          <w:szCs w:val="28"/>
          <w:rtl/>
        </w:rPr>
        <w:t xml:space="preserve"> </w:t>
      </w:r>
      <w:r w:rsidRPr="004F5326">
        <w:rPr>
          <w:rFonts w:cs="B Nazanin" w:hint="cs"/>
          <w:b/>
          <w:bCs/>
          <w:sz w:val="28"/>
          <w:szCs w:val="28"/>
          <w:rtl/>
        </w:rPr>
        <w:t>طبیعت</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لذت</w:t>
      </w:r>
      <w:r w:rsidRPr="004F5326">
        <w:rPr>
          <w:rFonts w:cs="B Nazanin"/>
          <w:b/>
          <w:bCs/>
          <w:sz w:val="28"/>
          <w:szCs w:val="28"/>
          <w:rtl/>
        </w:rPr>
        <w:t xml:space="preserve"> </w:t>
      </w:r>
      <w:r w:rsidRPr="004F5326">
        <w:rPr>
          <w:rFonts w:cs="B Nazanin" w:hint="cs"/>
          <w:b/>
          <w:bCs/>
          <w:sz w:val="28"/>
          <w:szCs w:val="28"/>
          <w:rtl/>
        </w:rPr>
        <w:t>بردن</w:t>
      </w:r>
      <w:r w:rsidRPr="004F5326">
        <w:rPr>
          <w:rFonts w:cs="B Nazanin"/>
          <w:b/>
          <w:bCs/>
          <w:sz w:val="28"/>
          <w:szCs w:val="28"/>
          <w:rtl/>
        </w:rPr>
        <w:t xml:space="preserve"> </w:t>
      </w:r>
      <w:r w:rsidRPr="004F5326">
        <w:rPr>
          <w:rFonts w:cs="B Nazanin" w:hint="cs"/>
          <w:b/>
          <w:bCs/>
          <w:sz w:val="28"/>
          <w:szCs w:val="28"/>
          <w:rtl/>
        </w:rPr>
        <w:t>از</w:t>
      </w:r>
      <w:r w:rsidRPr="004F5326">
        <w:rPr>
          <w:rFonts w:cs="B Nazanin"/>
          <w:b/>
          <w:bCs/>
          <w:sz w:val="28"/>
          <w:szCs w:val="28"/>
          <w:rtl/>
        </w:rPr>
        <w:t xml:space="preserve"> </w:t>
      </w:r>
      <w:r w:rsidRPr="004F5326">
        <w:rPr>
          <w:rFonts w:cs="B Nazanin" w:hint="cs"/>
          <w:b/>
          <w:bCs/>
          <w:sz w:val="28"/>
          <w:szCs w:val="28"/>
          <w:rtl/>
        </w:rPr>
        <w:t>طبیعت</w:t>
      </w:r>
      <w:r w:rsidRPr="004F5326">
        <w:rPr>
          <w:rFonts w:cs="B Nazanin"/>
          <w:b/>
          <w:bCs/>
          <w:sz w:val="28"/>
          <w:szCs w:val="28"/>
          <w:rtl/>
        </w:rPr>
        <w:t xml:space="preserve"> </w:t>
      </w:r>
      <w:r w:rsidRPr="004F5326">
        <w:rPr>
          <w:rFonts w:cs="B Nazanin" w:hint="cs"/>
          <w:b/>
          <w:bCs/>
          <w:sz w:val="28"/>
          <w:szCs w:val="28"/>
          <w:rtl/>
        </w:rPr>
        <w:t>بکر</w:t>
      </w:r>
      <w:r w:rsidRPr="004F5326">
        <w:rPr>
          <w:rFonts w:cs="B Nazanin"/>
          <w:b/>
          <w:bCs/>
          <w:sz w:val="28"/>
          <w:szCs w:val="28"/>
          <w:rtl/>
        </w:rPr>
        <w:t xml:space="preserve"> </w:t>
      </w:r>
      <w:r w:rsidRPr="004F5326">
        <w:rPr>
          <w:rFonts w:cs="B Nazanin" w:hint="cs"/>
          <w:b/>
          <w:bCs/>
          <w:sz w:val="28"/>
          <w:szCs w:val="28"/>
          <w:rtl/>
        </w:rPr>
        <w:t>منطقه</w:t>
      </w:r>
      <w:r w:rsidRPr="004F5326">
        <w:rPr>
          <w:rFonts w:cs="B Nazanin"/>
          <w:b/>
          <w:bCs/>
          <w:sz w:val="28"/>
          <w:szCs w:val="28"/>
          <w:rtl/>
        </w:rPr>
        <w:t xml:space="preserve"> </w:t>
      </w:r>
      <w:r w:rsidRPr="004F5326">
        <w:rPr>
          <w:rFonts w:cs="B Nazanin" w:hint="cs"/>
          <w:b/>
          <w:bCs/>
          <w:sz w:val="28"/>
          <w:szCs w:val="28"/>
          <w:rtl/>
        </w:rPr>
        <w:t>است.</w:t>
      </w:r>
    </w:p>
    <w:p w14:paraId="38E190B0" w14:textId="4078703A" w:rsidR="004F5326" w:rsidRDefault="004F5326" w:rsidP="004F5326">
      <w:pPr>
        <w:jc w:val="lowKashida"/>
        <w:rPr>
          <w:rFonts w:cs="B Nazanin"/>
          <w:b/>
          <w:bCs/>
          <w:sz w:val="28"/>
          <w:szCs w:val="28"/>
          <w:rtl/>
        </w:rPr>
      </w:pPr>
    </w:p>
    <w:p w14:paraId="67763510" w14:textId="3CDE9868" w:rsidR="004F5326" w:rsidRDefault="004F5326" w:rsidP="004F5326">
      <w:pPr>
        <w:jc w:val="lowKashida"/>
        <w:rPr>
          <w:rFonts w:cs="B Nazanin"/>
          <w:b/>
          <w:bCs/>
          <w:sz w:val="28"/>
          <w:szCs w:val="28"/>
          <w:rtl/>
        </w:rPr>
      </w:pPr>
    </w:p>
    <w:p w14:paraId="42898F58" w14:textId="77777777" w:rsidR="004F5326" w:rsidRPr="004F5326" w:rsidRDefault="004F5326" w:rsidP="004F5326">
      <w:pPr>
        <w:jc w:val="lowKashida"/>
        <w:rPr>
          <w:rFonts w:cs="B Nazanin"/>
          <w:b/>
          <w:bCs/>
          <w:sz w:val="28"/>
          <w:szCs w:val="28"/>
        </w:rPr>
      </w:pPr>
    </w:p>
    <w:p w14:paraId="2C69ADC6" w14:textId="77777777" w:rsidR="004F5326" w:rsidRPr="004F5326" w:rsidRDefault="004F5326" w:rsidP="004F5326">
      <w:pPr>
        <w:jc w:val="lowKashida"/>
        <w:rPr>
          <w:rFonts w:ascii="B Nazanin" w:hAnsi="B Nazanin" w:cs="B Nazanin"/>
          <w:b/>
          <w:bCs/>
          <w:sz w:val="28"/>
          <w:szCs w:val="28"/>
        </w:rPr>
      </w:pPr>
      <w:r w:rsidRPr="004F5326">
        <w:rPr>
          <w:rFonts w:cs="B Nazanin" w:hint="cs"/>
          <w:b/>
          <w:bCs/>
          <w:sz w:val="28"/>
          <w:szCs w:val="28"/>
          <w:rtl/>
        </w:rPr>
        <w:t>احداث</w:t>
      </w:r>
      <w:r w:rsidRPr="004F5326">
        <w:rPr>
          <w:rFonts w:cs="B Nazanin"/>
          <w:b/>
          <w:bCs/>
          <w:sz w:val="28"/>
          <w:szCs w:val="28"/>
          <w:rtl/>
        </w:rPr>
        <w:t xml:space="preserve"> </w:t>
      </w:r>
      <w:r w:rsidRPr="004F5326">
        <w:rPr>
          <w:rFonts w:cs="B Nazanin" w:hint="cs"/>
          <w:b/>
          <w:bCs/>
          <w:sz w:val="28"/>
          <w:szCs w:val="28"/>
          <w:rtl/>
        </w:rPr>
        <w:t>واحدهاي</w:t>
      </w:r>
      <w:r w:rsidRPr="004F5326">
        <w:rPr>
          <w:rFonts w:cs="B Nazanin"/>
          <w:b/>
          <w:bCs/>
          <w:sz w:val="28"/>
          <w:szCs w:val="28"/>
          <w:rtl/>
        </w:rPr>
        <w:t xml:space="preserve"> </w:t>
      </w:r>
      <w:r w:rsidRPr="004F5326">
        <w:rPr>
          <w:rFonts w:cs="B Nazanin" w:hint="cs"/>
          <w:b/>
          <w:bCs/>
          <w:sz w:val="28"/>
          <w:szCs w:val="28"/>
          <w:rtl/>
        </w:rPr>
        <w:t>گردشگري</w:t>
      </w:r>
      <w:r w:rsidRPr="004F5326">
        <w:rPr>
          <w:rFonts w:cs="B Nazanin"/>
          <w:b/>
          <w:bCs/>
          <w:sz w:val="28"/>
          <w:szCs w:val="28"/>
          <w:rtl/>
        </w:rPr>
        <w:t xml:space="preserve"> </w:t>
      </w:r>
      <w:r w:rsidRPr="004F5326">
        <w:rPr>
          <w:rFonts w:cs="B Nazanin" w:hint="cs"/>
          <w:b/>
          <w:bCs/>
          <w:sz w:val="28"/>
          <w:szCs w:val="28"/>
          <w:rtl/>
        </w:rPr>
        <w:t>نوین</w:t>
      </w:r>
      <w:r w:rsidRPr="004F5326">
        <w:rPr>
          <w:rFonts w:cs="B Nazanin"/>
          <w:b/>
          <w:bCs/>
          <w:sz w:val="28"/>
          <w:szCs w:val="28"/>
          <w:rtl/>
        </w:rPr>
        <w:t xml:space="preserve"> </w:t>
      </w:r>
      <w:r w:rsidRPr="004F5326">
        <w:rPr>
          <w:rFonts w:cs="B Nazanin" w:hint="cs"/>
          <w:b/>
          <w:bCs/>
          <w:sz w:val="28"/>
          <w:szCs w:val="28"/>
          <w:rtl/>
        </w:rPr>
        <w:t>در</w:t>
      </w:r>
      <w:r w:rsidRPr="004F5326">
        <w:rPr>
          <w:rFonts w:cs="B Nazanin"/>
          <w:b/>
          <w:bCs/>
          <w:sz w:val="28"/>
          <w:szCs w:val="28"/>
          <w:rtl/>
        </w:rPr>
        <w:t xml:space="preserve"> </w:t>
      </w:r>
      <w:r w:rsidRPr="004F5326">
        <w:rPr>
          <w:rFonts w:cs="B Nazanin" w:hint="cs"/>
          <w:b/>
          <w:bCs/>
          <w:sz w:val="28"/>
          <w:szCs w:val="28"/>
          <w:rtl/>
        </w:rPr>
        <w:t>دل</w:t>
      </w:r>
      <w:r w:rsidRPr="004F5326">
        <w:rPr>
          <w:rFonts w:cs="B Nazanin"/>
          <w:b/>
          <w:bCs/>
          <w:sz w:val="28"/>
          <w:szCs w:val="28"/>
          <w:rtl/>
        </w:rPr>
        <w:t xml:space="preserve"> </w:t>
      </w:r>
      <w:r w:rsidRPr="004F5326">
        <w:rPr>
          <w:rFonts w:cs="B Nazanin" w:hint="cs"/>
          <w:b/>
          <w:bCs/>
          <w:sz w:val="28"/>
          <w:szCs w:val="28"/>
          <w:rtl/>
        </w:rPr>
        <w:t>طبیعت</w:t>
      </w:r>
      <w:r w:rsidRPr="004F5326">
        <w:rPr>
          <w:rFonts w:cs="B Nazanin"/>
          <w:b/>
          <w:bCs/>
          <w:sz w:val="28"/>
          <w:szCs w:val="28"/>
          <w:rtl/>
        </w:rPr>
        <w:t xml:space="preserve"> </w:t>
      </w:r>
      <w:r w:rsidRPr="004F5326">
        <w:rPr>
          <w:rFonts w:cs="B Nazanin" w:hint="cs"/>
          <w:b/>
          <w:bCs/>
          <w:sz w:val="28"/>
          <w:szCs w:val="28"/>
          <w:rtl/>
        </w:rPr>
        <w:t>که</w:t>
      </w:r>
      <w:r w:rsidRPr="004F5326">
        <w:rPr>
          <w:rFonts w:cs="B Nazanin"/>
          <w:b/>
          <w:bCs/>
          <w:sz w:val="28"/>
          <w:szCs w:val="28"/>
          <w:rtl/>
        </w:rPr>
        <w:t xml:space="preserve"> </w:t>
      </w:r>
      <w:r w:rsidRPr="004F5326">
        <w:rPr>
          <w:rFonts w:cs="B Nazanin" w:hint="cs"/>
          <w:b/>
          <w:bCs/>
          <w:sz w:val="28"/>
          <w:szCs w:val="28"/>
          <w:rtl/>
        </w:rPr>
        <w:t>هم</w:t>
      </w:r>
      <w:r w:rsidRPr="004F5326">
        <w:rPr>
          <w:rFonts w:cs="B Nazanin"/>
          <w:b/>
          <w:bCs/>
          <w:sz w:val="28"/>
          <w:szCs w:val="28"/>
          <w:rtl/>
        </w:rPr>
        <w:t xml:space="preserve"> </w:t>
      </w:r>
      <w:r w:rsidRPr="004F5326">
        <w:rPr>
          <w:rFonts w:cs="B Nazanin" w:hint="cs"/>
          <w:b/>
          <w:bCs/>
          <w:sz w:val="28"/>
          <w:szCs w:val="28"/>
          <w:rtl/>
        </w:rPr>
        <w:t>از</w:t>
      </w:r>
      <w:r w:rsidRPr="004F5326">
        <w:rPr>
          <w:rFonts w:cs="B Nazanin"/>
          <w:b/>
          <w:bCs/>
          <w:sz w:val="28"/>
          <w:szCs w:val="28"/>
          <w:rtl/>
        </w:rPr>
        <w:t xml:space="preserve"> </w:t>
      </w:r>
      <w:r w:rsidRPr="004F5326">
        <w:rPr>
          <w:rFonts w:cs="B Nazanin" w:hint="cs"/>
          <w:b/>
          <w:bCs/>
          <w:sz w:val="28"/>
          <w:szCs w:val="28"/>
          <w:rtl/>
        </w:rPr>
        <w:t>حیث</w:t>
      </w:r>
      <w:r w:rsidRPr="004F5326">
        <w:rPr>
          <w:rFonts w:cs="B Nazanin"/>
          <w:b/>
          <w:bCs/>
          <w:sz w:val="28"/>
          <w:szCs w:val="28"/>
          <w:rtl/>
        </w:rPr>
        <w:t xml:space="preserve"> </w:t>
      </w:r>
      <w:r w:rsidRPr="004F5326">
        <w:rPr>
          <w:rFonts w:cs="B Nazanin" w:hint="cs"/>
          <w:b/>
          <w:bCs/>
          <w:sz w:val="28"/>
          <w:szCs w:val="28"/>
          <w:rtl/>
        </w:rPr>
        <w:t>اقامتی</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هم</w:t>
      </w:r>
      <w:r w:rsidRPr="004F5326">
        <w:rPr>
          <w:rFonts w:cs="B Nazanin"/>
          <w:b/>
          <w:bCs/>
          <w:sz w:val="28"/>
          <w:szCs w:val="28"/>
          <w:rtl/>
        </w:rPr>
        <w:t xml:space="preserve"> </w:t>
      </w:r>
      <w:r w:rsidRPr="004F5326">
        <w:rPr>
          <w:rFonts w:cs="B Nazanin" w:hint="cs"/>
          <w:b/>
          <w:bCs/>
          <w:sz w:val="28"/>
          <w:szCs w:val="28"/>
          <w:rtl/>
        </w:rPr>
        <w:t>از</w:t>
      </w:r>
      <w:r w:rsidRPr="004F5326">
        <w:rPr>
          <w:rFonts w:cs="B Nazanin"/>
          <w:b/>
          <w:bCs/>
          <w:sz w:val="28"/>
          <w:szCs w:val="28"/>
          <w:rtl/>
        </w:rPr>
        <w:t xml:space="preserve"> </w:t>
      </w:r>
      <w:r w:rsidRPr="004F5326">
        <w:rPr>
          <w:rFonts w:cs="B Nazanin" w:hint="cs"/>
          <w:b/>
          <w:bCs/>
          <w:sz w:val="28"/>
          <w:szCs w:val="28"/>
          <w:rtl/>
        </w:rPr>
        <w:t>حیث تفریحات</w:t>
      </w:r>
      <w:r w:rsidRPr="004F5326">
        <w:rPr>
          <w:rFonts w:cs="B Nazanin"/>
          <w:b/>
          <w:bCs/>
          <w:sz w:val="28"/>
          <w:szCs w:val="28"/>
          <w:rtl/>
        </w:rPr>
        <w:t xml:space="preserve"> </w:t>
      </w:r>
      <w:r w:rsidRPr="004F5326">
        <w:rPr>
          <w:rFonts w:cs="B Nazanin" w:hint="cs"/>
          <w:b/>
          <w:bCs/>
          <w:sz w:val="28"/>
          <w:szCs w:val="28"/>
          <w:rtl/>
        </w:rPr>
        <w:t>بر</w:t>
      </w:r>
      <w:r w:rsidRPr="004F5326">
        <w:rPr>
          <w:rFonts w:cs="B Nazanin"/>
          <w:b/>
          <w:bCs/>
          <w:sz w:val="28"/>
          <w:szCs w:val="28"/>
          <w:rtl/>
        </w:rPr>
        <w:t xml:space="preserve"> </w:t>
      </w:r>
      <w:r w:rsidRPr="004F5326">
        <w:rPr>
          <w:rFonts w:cs="B Nazanin" w:hint="cs"/>
          <w:b/>
          <w:bCs/>
          <w:sz w:val="28"/>
          <w:szCs w:val="28"/>
          <w:rtl/>
        </w:rPr>
        <w:t>طبق</w:t>
      </w:r>
      <w:r w:rsidRPr="004F5326">
        <w:rPr>
          <w:rFonts w:cs="B Nazanin"/>
          <w:b/>
          <w:bCs/>
          <w:sz w:val="28"/>
          <w:szCs w:val="28"/>
          <w:rtl/>
        </w:rPr>
        <w:t xml:space="preserve"> </w:t>
      </w:r>
      <w:r w:rsidRPr="004F5326">
        <w:rPr>
          <w:rFonts w:cs="B Nazanin" w:hint="cs"/>
          <w:b/>
          <w:bCs/>
          <w:sz w:val="28"/>
          <w:szCs w:val="28"/>
          <w:rtl/>
        </w:rPr>
        <w:t>استانداردهاي</w:t>
      </w:r>
      <w:r w:rsidRPr="004F5326">
        <w:rPr>
          <w:rFonts w:cs="B Nazanin"/>
          <w:b/>
          <w:bCs/>
          <w:sz w:val="28"/>
          <w:szCs w:val="28"/>
          <w:rtl/>
        </w:rPr>
        <w:t xml:space="preserve"> </w:t>
      </w:r>
      <w:r w:rsidRPr="004F5326">
        <w:rPr>
          <w:rFonts w:cs="B Nazanin" w:hint="cs"/>
          <w:b/>
          <w:bCs/>
          <w:sz w:val="28"/>
          <w:szCs w:val="28"/>
          <w:rtl/>
        </w:rPr>
        <w:t>مدرن</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روز</w:t>
      </w:r>
      <w:r w:rsidRPr="004F5326">
        <w:rPr>
          <w:rFonts w:cs="B Nazanin"/>
          <w:b/>
          <w:bCs/>
          <w:sz w:val="28"/>
          <w:szCs w:val="28"/>
          <w:rtl/>
        </w:rPr>
        <w:t xml:space="preserve"> </w:t>
      </w:r>
      <w:r w:rsidRPr="004F5326">
        <w:rPr>
          <w:rFonts w:cs="B Nazanin" w:hint="cs"/>
          <w:b/>
          <w:bCs/>
          <w:sz w:val="28"/>
          <w:szCs w:val="28"/>
          <w:rtl/>
        </w:rPr>
        <w:t>دنیا</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متناسب</w:t>
      </w:r>
      <w:r w:rsidRPr="004F5326">
        <w:rPr>
          <w:rFonts w:cs="B Nazanin"/>
          <w:b/>
          <w:bCs/>
          <w:sz w:val="28"/>
          <w:szCs w:val="28"/>
          <w:rtl/>
        </w:rPr>
        <w:t xml:space="preserve"> </w:t>
      </w:r>
      <w:r w:rsidRPr="004F5326">
        <w:rPr>
          <w:rFonts w:cs="B Nazanin" w:hint="cs"/>
          <w:b/>
          <w:bCs/>
          <w:sz w:val="28"/>
          <w:szCs w:val="28"/>
          <w:rtl/>
        </w:rPr>
        <w:t>با</w:t>
      </w:r>
      <w:r w:rsidRPr="004F5326">
        <w:rPr>
          <w:rFonts w:cs="B Nazanin"/>
          <w:b/>
          <w:bCs/>
          <w:sz w:val="28"/>
          <w:szCs w:val="28"/>
          <w:rtl/>
        </w:rPr>
        <w:t xml:space="preserve"> </w:t>
      </w:r>
      <w:r w:rsidRPr="004F5326">
        <w:rPr>
          <w:rFonts w:cs="B Nazanin" w:hint="cs"/>
          <w:b/>
          <w:bCs/>
          <w:sz w:val="28"/>
          <w:szCs w:val="28"/>
          <w:rtl/>
        </w:rPr>
        <w:t>سلیقه</w:t>
      </w:r>
      <w:r w:rsidRPr="004F5326">
        <w:rPr>
          <w:rFonts w:cs="B Nazanin"/>
          <w:b/>
          <w:bCs/>
          <w:sz w:val="28"/>
          <w:szCs w:val="28"/>
          <w:rtl/>
        </w:rPr>
        <w:t xml:space="preserve"> </w:t>
      </w:r>
      <w:r w:rsidRPr="004F5326">
        <w:rPr>
          <w:rFonts w:cs="B Nazanin" w:hint="cs"/>
          <w:b/>
          <w:bCs/>
          <w:sz w:val="28"/>
          <w:szCs w:val="28"/>
          <w:rtl/>
        </w:rPr>
        <w:t>توریستها</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گردشگران بین</w:t>
      </w:r>
      <w:r w:rsidRPr="004F5326">
        <w:rPr>
          <w:rFonts w:cs="B Nazanin"/>
          <w:b/>
          <w:bCs/>
          <w:sz w:val="28"/>
          <w:szCs w:val="28"/>
          <w:rtl/>
        </w:rPr>
        <w:t xml:space="preserve"> </w:t>
      </w:r>
      <w:r w:rsidRPr="004F5326">
        <w:rPr>
          <w:rFonts w:cs="B Nazanin" w:hint="cs"/>
          <w:b/>
          <w:bCs/>
          <w:sz w:val="28"/>
          <w:szCs w:val="28"/>
          <w:rtl/>
        </w:rPr>
        <w:t>المللی</w:t>
      </w:r>
      <w:r w:rsidRPr="004F5326">
        <w:rPr>
          <w:rFonts w:cs="B Nazanin"/>
          <w:b/>
          <w:bCs/>
          <w:sz w:val="28"/>
          <w:szCs w:val="28"/>
          <w:rtl/>
        </w:rPr>
        <w:t xml:space="preserve"> </w:t>
      </w:r>
      <w:r w:rsidRPr="004F5326">
        <w:rPr>
          <w:rFonts w:cs="B Nazanin" w:hint="cs"/>
          <w:b/>
          <w:bCs/>
          <w:sz w:val="28"/>
          <w:szCs w:val="28"/>
          <w:rtl/>
        </w:rPr>
        <w:t>مدنظر</w:t>
      </w:r>
      <w:r w:rsidRPr="004F5326">
        <w:rPr>
          <w:rFonts w:cs="B Nazanin"/>
          <w:b/>
          <w:bCs/>
          <w:sz w:val="28"/>
          <w:szCs w:val="28"/>
          <w:rtl/>
        </w:rPr>
        <w:t xml:space="preserve"> </w:t>
      </w:r>
      <w:r w:rsidRPr="004F5326">
        <w:rPr>
          <w:rFonts w:cs="B Nazanin" w:hint="cs"/>
          <w:b/>
          <w:bCs/>
          <w:sz w:val="28"/>
          <w:szCs w:val="28"/>
          <w:rtl/>
        </w:rPr>
        <w:t>قرار</w:t>
      </w:r>
      <w:r w:rsidRPr="004F5326">
        <w:rPr>
          <w:rFonts w:cs="B Nazanin"/>
          <w:b/>
          <w:bCs/>
          <w:sz w:val="28"/>
          <w:szCs w:val="28"/>
          <w:rtl/>
        </w:rPr>
        <w:t xml:space="preserve"> </w:t>
      </w:r>
      <w:r w:rsidRPr="004F5326">
        <w:rPr>
          <w:rFonts w:cs="B Nazanin" w:hint="cs"/>
          <w:b/>
          <w:bCs/>
          <w:sz w:val="28"/>
          <w:szCs w:val="28"/>
          <w:rtl/>
        </w:rPr>
        <w:t>دارد</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محققا</w:t>
      </w:r>
      <w:r w:rsidRPr="004F5326">
        <w:rPr>
          <w:rFonts w:cs="B Nazanin"/>
          <w:b/>
          <w:bCs/>
          <w:sz w:val="28"/>
          <w:szCs w:val="28"/>
          <w:rtl/>
        </w:rPr>
        <w:t xml:space="preserve"> </w:t>
      </w:r>
      <w:r w:rsidRPr="004F5326">
        <w:rPr>
          <w:rFonts w:cs="B Nazanin" w:hint="cs"/>
          <w:b/>
          <w:bCs/>
          <w:sz w:val="28"/>
          <w:szCs w:val="28"/>
          <w:rtl/>
        </w:rPr>
        <w:t>دیدگاه</w:t>
      </w:r>
      <w:r w:rsidRPr="004F5326">
        <w:rPr>
          <w:rFonts w:cs="B Nazanin"/>
          <w:b/>
          <w:bCs/>
          <w:sz w:val="28"/>
          <w:szCs w:val="28"/>
          <w:rtl/>
        </w:rPr>
        <w:t xml:space="preserve"> </w:t>
      </w:r>
      <w:r w:rsidRPr="004F5326">
        <w:rPr>
          <w:rFonts w:cs="B Nazanin" w:hint="cs"/>
          <w:b/>
          <w:bCs/>
          <w:sz w:val="28"/>
          <w:szCs w:val="28"/>
          <w:rtl/>
        </w:rPr>
        <w:t>اجرایی</w:t>
      </w:r>
      <w:r w:rsidRPr="004F5326">
        <w:rPr>
          <w:rFonts w:cs="B Nazanin"/>
          <w:b/>
          <w:bCs/>
          <w:sz w:val="28"/>
          <w:szCs w:val="28"/>
          <w:rtl/>
        </w:rPr>
        <w:t xml:space="preserve"> </w:t>
      </w:r>
      <w:r w:rsidRPr="004F5326">
        <w:rPr>
          <w:rFonts w:cs="B Nazanin" w:hint="cs"/>
          <w:b/>
          <w:bCs/>
          <w:sz w:val="28"/>
          <w:szCs w:val="28"/>
          <w:rtl/>
        </w:rPr>
        <w:t>این</w:t>
      </w:r>
      <w:r w:rsidRPr="004F5326">
        <w:rPr>
          <w:rFonts w:cs="B Nazanin"/>
          <w:b/>
          <w:bCs/>
          <w:sz w:val="28"/>
          <w:szCs w:val="28"/>
          <w:rtl/>
        </w:rPr>
        <w:t xml:space="preserve"> </w:t>
      </w:r>
      <w:r w:rsidRPr="004F5326">
        <w:rPr>
          <w:rFonts w:cs="B Nazanin" w:hint="cs"/>
          <w:b/>
          <w:bCs/>
          <w:sz w:val="28"/>
          <w:szCs w:val="28"/>
          <w:rtl/>
        </w:rPr>
        <w:t>پروژه</w:t>
      </w:r>
      <w:r w:rsidRPr="004F5326">
        <w:rPr>
          <w:rFonts w:cs="B Nazanin"/>
          <w:b/>
          <w:bCs/>
          <w:sz w:val="28"/>
          <w:szCs w:val="28"/>
          <w:rtl/>
        </w:rPr>
        <w:t xml:space="preserve"> </w:t>
      </w:r>
      <w:r w:rsidRPr="004F5326">
        <w:rPr>
          <w:rFonts w:cs="B Nazanin" w:hint="cs"/>
          <w:b/>
          <w:bCs/>
          <w:sz w:val="28"/>
          <w:szCs w:val="28"/>
          <w:rtl/>
        </w:rPr>
        <w:t>حرکت</w:t>
      </w:r>
      <w:r w:rsidRPr="004F5326">
        <w:rPr>
          <w:rFonts w:cs="B Nazanin"/>
          <w:b/>
          <w:bCs/>
          <w:sz w:val="28"/>
          <w:szCs w:val="28"/>
          <w:rtl/>
        </w:rPr>
        <w:t xml:space="preserve"> </w:t>
      </w:r>
      <w:r w:rsidRPr="004F5326">
        <w:rPr>
          <w:rFonts w:cs="B Nazanin" w:hint="cs"/>
          <w:b/>
          <w:bCs/>
          <w:sz w:val="28"/>
          <w:szCs w:val="28"/>
          <w:rtl/>
        </w:rPr>
        <w:t>بسمت</w:t>
      </w:r>
      <w:r w:rsidRPr="004F5326">
        <w:rPr>
          <w:rFonts w:cs="B Nazanin"/>
          <w:b/>
          <w:bCs/>
          <w:sz w:val="28"/>
          <w:szCs w:val="28"/>
          <w:rtl/>
        </w:rPr>
        <w:t xml:space="preserve"> </w:t>
      </w:r>
      <w:r w:rsidRPr="004F5326">
        <w:rPr>
          <w:rFonts w:cs="B Nazanin" w:hint="cs"/>
          <w:b/>
          <w:bCs/>
          <w:sz w:val="28"/>
          <w:szCs w:val="28"/>
          <w:rtl/>
        </w:rPr>
        <w:t>جذب حداکثري</w:t>
      </w:r>
      <w:r w:rsidRPr="004F5326">
        <w:rPr>
          <w:rFonts w:cs="B Nazanin"/>
          <w:b/>
          <w:bCs/>
          <w:sz w:val="28"/>
          <w:szCs w:val="28"/>
          <w:rtl/>
        </w:rPr>
        <w:t xml:space="preserve"> </w:t>
      </w:r>
      <w:r w:rsidRPr="004F5326">
        <w:rPr>
          <w:rFonts w:cs="B Nazanin" w:hint="cs"/>
          <w:b/>
          <w:bCs/>
          <w:sz w:val="28"/>
          <w:szCs w:val="28"/>
          <w:rtl/>
        </w:rPr>
        <w:t>توریست</w:t>
      </w:r>
      <w:r w:rsidRPr="004F5326">
        <w:rPr>
          <w:rFonts w:cs="B Nazanin"/>
          <w:b/>
          <w:bCs/>
          <w:sz w:val="28"/>
          <w:szCs w:val="28"/>
          <w:rtl/>
        </w:rPr>
        <w:t xml:space="preserve"> </w:t>
      </w:r>
      <w:r w:rsidRPr="004F5326">
        <w:rPr>
          <w:rFonts w:cs="B Nazanin" w:hint="cs"/>
          <w:b/>
          <w:bCs/>
          <w:sz w:val="28"/>
          <w:szCs w:val="28"/>
          <w:rtl/>
        </w:rPr>
        <w:t>هاي</w:t>
      </w:r>
      <w:r w:rsidRPr="004F5326">
        <w:rPr>
          <w:rFonts w:cs="B Nazanin"/>
          <w:b/>
          <w:bCs/>
          <w:sz w:val="28"/>
          <w:szCs w:val="28"/>
          <w:rtl/>
        </w:rPr>
        <w:t xml:space="preserve"> </w:t>
      </w:r>
      <w:r w:rsidRPr="004F5326">
        <w:rPr>
          <w:rFonts w:cs="B Nazanin" w:hint="cs"/>
          <w:b/>
          <w:bCs/>
          <w:sz w:val="28"/>
          <w:szCs w:val="28"/>
          <w:rtl/>
        </w:rPr>
        <w:t>خارجی</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بین</w:t>
      </w:r>
      <w:r w:rsidRPr="004F5326">
        <w:rPr>
          <w:rFonts w:cs="B Nazanin"/>
          <w:b/>
          <w:bCs/>
          <w:sz w:val="28"/>
          <w:szCs w:val="28"/>
          <w:rtl/>
        </w:rPr>
        <w:t xml:space="preserve"> </w:t>
      </w:r>
      <w:r w:rsidRPr="004F5326">
        <w:rPr>
          <w:rFonts w:cs="B Nazanin" w:hint="cs"/>
          <w:b/>
          <w:bCs/>
          <w:sz w:val="28"/>
          <w:szCs w:val="28"/>
          <w:rtl/>
        </w:rPr>
        <w:t>المللی</w:t>
      </w:r>
      <w:r w:rsidRPr="004F5326">
        <w:rPr>
          <w:rFonts w:cs="B Nazanin"/>
          <w:b/>
          <w:bCs/>
          <w:sz w:val="28"/>
          <w:szCs w:val="28"/>
          <w:rtl/>
        </w:rPr>
        <w:t xml:space="preserve"> </w:t>
      </w:r>
      <w:r w:rsidRPr="004F5326">
        <w:rPr>
          <w:rFonts w:cs="B Nazanin" w:hint="cs"/>
          <w:b/>
          <w:bCs/>
          <w:sz w:val="28"/>
          <w:szCs w:val="28"/>
          <w:rtl/>
        </w:rPr>
        <w:t>و</w:t>
      </w:r>
      <w:r w:rsidRPr="004F5326">
        <w:rPr>
          <w:rFonts w:cs="B Nazanin"/>
          <w:b/>
          <w:bCs/>
          <w:sz w:val="28"/>
          <w:szCs w:val="28"/>
          <w:rtl/>
        </w:rPr>
        <w:t xml:space="preserve"> </w:t>
      </w:r>
      <w:r w:rsidRPr="004F5326">
        <w:rPr>
          <w:rFonts w:cs="B Nazanin" w:hint="cs"/>
          <w:b/>
          <w:bCs/>
          <w:sz w:val="28"/>
          <w:szCs w:val="28"/>
          <w:rtl/>
        </w:rPr>
        <w:t>ایجاد</w:t>
      </w:r>
      <w:r w:rsidRPr="004F5326">
        <w:rPr>
          <w:rFonts w:cs="B Nazanin"/>
          <w:b/>
          <w:bCs/>
          <w:sz w:val="28"/>
          <w:szCs w:val="28"/>
          <w:rtl/>
        </w:rPr>
        <w:t xml:space="preserve"> </w:t>
      </w:r>
      <w:r w:rsidRPr="004F5326">
        <w:rPr>
          <w:rFonts w:cs="B Nazanin" w:hint="cs"/>
          <w:b/>
          <w:bCs/>
          <w:sz w:val="28"/>
          <w:szCs w:val="28"/>
          <w:rtl/>
        </w:rPr>
        <w:t>زیرساختهاي</w:t>
      </w:r>
      <w:r w:rsidRPr="004F5326">
        <w:rPr>
          <w:rFonts w:cs="B Nazanin"/>
          <w:b/>
          <w:bCs/>
          <w:sz w:val="28"/>
          <w:szCs w:val="28"/>
          <w:rtl/>
        </w:rPr>
        <w:t xml:space="preserve"> </w:t>
      </w:r>
      <w:r w:rsidRPr="004F5326">
        <w:rPr>
          <w:rFonts w:cs="B Nazanin" w:hint="cs"/>
          <w:b/>
          <w:bCs/>
          <w:sz w:val="28"/>
          <w:szCs w:val="28"/>
          <w:rtl/>
        </w:rPr>
        <w:t>گردشگري</w:t>
      </w:r>
      <w:r w:rsidRPr="004F5326">
        <w:rPr>
          <w:rFonts w:cs="B Nazanin"/>
          <w:b/>
          <w:bCs/>
          <w:sz w:val="28"/>
          <w:szCs w:val="28"/>
          <w:rtl/>
        </w:rPr>
        <w:t xml:space="preserve"> </w:t>
      </w:r>
      <w:r w:rsidRPr="004F5326">
        <w:rPr>
          <w:rFonts w:cs="B Nazanin" w:hint="cs"/>
          <w:b/>
          <w:bCs/>
          <w:sz w:val="28"/>
          <w:szCs w:val="28"/>
          <w:rtl/>
        </w:rPr>
        <w:t>بین</w:t>
      </w:r>
      <w:r w:rsidRPr="004F5326">
        <w:rPr>
          <w:rFonts w:cs="B Nazanin"/>
          <w:b/>
          <w:bCs/>
          <w:sz w:val="28"/>
          <w:szCs w:val="28"/>
          <w:rtl/>
        </w:rPr>
        <w:t xml:space="preserve"> </w:t>
      </w:r>
      <w:r w:rsidRPr="004F5326">
        <w:rPr>
          <w:rFonts w:cs="B Nazanin" w:hint="cs"/>
          <w:b/>
          <w:bCs/>
          <w:sz w:val="28"/>
          <w:szCs w:val="28"/>
          <w:rtl/>
        </w:rPr>
        <w:t>المللی</w:t>
      </w:r>
      <w:r w:rsidRPr="004F5326">
        <w:rPr>
          <w:rFonts w:ascii="BTitr,Bold" w:cs="B Nazanin" w:hint="cs"/>
          <w:b/>
          <w:bCs/>
          <w:sz w:val="26"/>
          <w:szCs w:val="28"/>
          <w:rtl/>
        </w:rPr>
        <w:t xml:space="preserve"> متناسب</w:t>
      </w:r>
      <w:r w:rsidRPr="004F5326">
        <w:rPr>
          <w:rFonts w:ascii="BTitr,Bold" w:cs="B Nazanin"/>
          <w:b/>
          <w:bCs/>
          <w:sz w:val="26"/>
          <w:szCs w:val="28"/>
          <w:rtl/>
        </w:rPr>
        <w:t xml:space="preserve"> </w:t>
      </w:r>
      <w:r w:rsidRPr="004F5326">
        <w:rPr>
          <w:rFonts w:ascii="BTitr,Bold" w:cs="B Nazanin" w:hint="cs"/>
          <w:b/>
          <w:bCs/>
          <w:sz w:val="26"/>
          <w:szCs w:val="28"/>
          <w:rtl/>
        </w:rPr>
        <w:t>با</w:t>
      </w:r>
      <w:r w:rsidRPr="004F5326">
        <w:rPr>
          <w:rFonts w:ascii="BTitr,Bold" w:cs="B Nazanin"/>
          <w:b/>
          <w:bCs/>
          <w:sz w:val="26"/>
          <w:szCs w:val="28"/>
          <w:rtl/>
        </w:rPr>
        <w:t xml:space="preserve"> </w:t>
      </w:r>
      <w:r w:rsidRPr="004F5326">
        <w:rPr>
          <w:rFonts w:ascii="BTitr,Bold" w:cs="B Nazanin" w:hint="cs"/>
          <w:b/>
          <w:bCs/>
          <w:sz w:val="26"/>
          <w:szCs w:val="28"/>
          <w:rtl/>
        </w:rPr>
        <w:t>این</w:t>
      </w:r>
      <w:r w:rsidRPr="004F5326">
        <w:rPr>
          <w:rFonts w:ascii="BTitr,Bold" w:cs="B Nazanin"/>
          <w:b/>
          <w:bCs/>
          <w:sz w:val="26"/>
          <w:szCs w:val="28"/>
          <w:rtl/>
        </w:rPr>
        <w:t xml:space="preserve"> </w:t>
      </w:r>
      <w:r w:rsidRPr="004F5326">
        <w:rPr>
          <w:rFonts w:ascii="BTitr,Bold" w:cs="B Nazanin" w:hint="cs"/>
          <w:b/>
          <w:bCs/>
          <w:sz w:val="26"/>
          <w:szCs w:val="28"/>
          <w:rtl/>
        </w:rPr>
        <w:t>هدف</w:t>
      </w:r>
      <w:r w:rsidRPr="004F5326">
        <w:rPr>
          <w:rFonts w:ascii="BTitr,Bold" w:cs="B Nazanin"/>
          <w:b/>
          <w:bCs/>
          <w:sz w:val="26"/>
          <w:szCs w:val="28"/>
          <w:rtl/>
        </w:rPr>
        <w:t xml:space="preserve"> </w:t>
      </w:r>
      <w:r w:rsidRPr="004F5326">
        <w:rPr>
          <w:rFonts w:ascii="BTitr,Bold" w:cs="B Nazanin" w:hint="cs"/>
          <w:b/>
          <w:bCs/>
          <w:sz w:val="26"/>
          <w:szCs w:val="28"/>
          <w:rtl/>
        </w:rPr>
        <w:t>و</w:t>
      </w:r>
      <w:r w:rsidRPr="004F5326">
        <w:rPr>
          <w:rFonts w:ascii="BTitr,Bold" w:cs="B Nazanin"/>
          <w:b/>
          <w:bCs/>
          <w:sz w:val="26"/>
          <w:szCs w:val="28"/>
          <w:rtl/>
        </w:rPr>
        <w:t xml:space="preserve"> </w:t>
      </w:r>
      <w:r w:rsidRPr="004F5326">
        <w:rPr>
          <w:rFonts w:ascii="BTitr,Bold" w:cs="B Nazanin" w:hint="cs"/>
          <w:b/>
          <w:bCs/>
          <w:sz w:val="26"/>
          <w:szCs w:val="28"/>
          <w:rtl/>
        </w:rPr>
        <w:t>رسالت</w:t>
      </w:r>
      <w:r w:rsidRPr="004F5326">
        <w:rPr>
          <w:rFonts w:ascii="BTitr,Bold" w:cs="B Nazanin"/>
          <w:b/>
          <w:bCs/>
          <w:sz w:val="26"/>
          <w:szCs w:val="28"/>
          <w:rtl/>
        </w:rPr>
        <w:t xml:space="preserve"> </w:t>
      </w:r>
      <w:r w:rsidRPr="004F5326">
        <w:rPr>
          <w:rFonts w:ascii="BTitr,Bold" w:cs="B Nazanin" w:hint="cs"/>
          <w:b/>
          <w:bCs/>
          <w:sz w:val="26"/>
          <w:szCs w:val="28"/>
          <w:rtl/>
        </w:rPr>
        <w:t>خواهد</w:t>
      </w:r>
      <w:r w:rsidRPr="004F5326">
        <w:rPr>
          <w:rFonts w:ascii="BTitr,Bold" w:cs="B Nazanin"/>
          <w:b/>
          <w:bCs/>
          <w:sz w:val="26"/>
          <w:szCs w:val="28"/>
          <w:rtl/>
        </w:rPr>
        <w:t xml:space="preserve"> </w:t>
      </w:r>
      <w:r w:rsidRPr="004F5326">
        <w:rPr>
          <w:rFonts w:ascii="BTitr,Bold" w:cs="B Nazanin" w:hint="cs"/>
          <w:b/>
          <w:bCs/>
          <w:sz w:val="26"/>
          <w:szCs w:val="28"/>
          <w:rtl/>
        </w:rPr>
        <w:t>بود</w:t>
      </w:r>
      <w:r w:rsidRPr="004F5326">
        <w:rPr>
          <w:rFonts w:ascii="B Nazanin" w:hAnsi="B Nazanin" w:cs="B Nazanin" w:hint="cs"/>
          <w:b/>
          <w:bCs/>
          <w:sz w:val="28"/>
          <w:szCs w:val="28"/>
          <w:rtl/>
        </w:rPr>
        <w:t>.</w:t>
      </w:r>
    </w:p>
    <w:p w14:paraId="37F52C60" w14:textId="77777777" w:rsidR="004F5326" w:rsidRPr="004F5326" w:rsidRDefault="004F5326" w:rsidP="004F5326"/>
    <w:p w14:paraId="4EEF603C" w14:textId="32C4F198" w:rsidR="0028012B" w:rsidRPr="00C82ADF" w:rsidRDefault="0028012B" w:rsidP="00321C2E">
      <w:pPr>
        <w:pStyle w:val="ListParagraph"/>
        <w:numPr>
          <w:ilvl w:val="0"/>
          <w:numId w:val="8"/>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tblpPr w:leftFromText="180" w:rightFromText="180" w:vertAnchor="text" w:horzAnchor="margin" w:tblpXSpec="center" w:tblpY="184"/>
        <w:bidiVisual/>
        <w:tblW w:w="11430" w:type="dxa"/>
        <w:tblLook w:val="04A0" w:firstRow="1" w:lastRow="0" w:firstColumn="1" w:lastColumn="0" w:noHBand="0" w:noVBand="1"/>
      </w:tblPr>
      <w:tblGrid>
        <w:gridCol w:w="2753"/>
        <w:gridCol w:w="3543"/>
        <w:gridCol w:w="5134"/>
      </w:tblGrid>
      <w:tr w:rsidR="00151F39" w:rsidRPr="00C82ADF" w14:paraId="72C6B17A" w14:textId="77777777" w:rsidTr="00DD7450">
        <w:trPr>
          <w:trHeight w:val="406"/>
        </w:trPr>
        <w:tc>
          <w:tcPr>
            <w:tcW w:w="2753"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1C3AAE0" w14:textId="77777777" w:rsidR="00151F39" w:rsidRPr="00530534" w:rsidRDefault="00151F39" w:rsidP="00151F39">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توضیحات</w:t>
            </w:r>
          </w:p>
        </w:tc>
        <w:tc>
          <w:tcPr>
            <w:tcW w:w="3543" w:type="dxa"/>
            <w:tcBorders>
              <w:top w:val="single" w:sz="4" w:space="0" w:color="auto"/>
              <w:left w:val="single" w:sz="4" w:space="0" w:color="auto"/>
              <w:bottom w:val="single" w:sz="4" w:space="0" w:color="auto"/>
              <w:right w:val="single" w:sz="4" w:space="0" w:color="000000"/>
            </w:tcBorders>
            <w:shd w:val="clear" w:color="auto" w:fill="003399"/>
            <w:noWrap/>
            <w:vAlign w:val="center"/>
            <w:hideMark/>
          </w:tcPr>
          <w:p w14:paraId="6A7F0B58" w14:textId="77777777" w:rsidR="00151F39" w:rsidRPr="00530534" w:rsidRDefault="00151F39" w:rsidP="00151F39">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قيمت کل(ريال)</w:t>
            </w:r>
          </w:p>
        </w:tc>
        <w:tc>
          <w:tcPr>
            <w:tcW w:w="513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6E3231C" w14:textId="77777777" w:rsidR="00151F39" w:rsidRPr="00530534" w:rsidRDefault="00151F39" w:rsidP="00151F39">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مساحت زمين (متر مربع)</w:t>
            </w:r>
          </w:p>
        </w:tc>
      </w:tr>
      <w:tr w:rsidR="00151F39" w:rsidRPr="00C82ADF" w14:paraId="67EADCF3" w14:textId="77777777" w:rsidTr="00151F39">
        <w:trPr>
          <w:trHeight w:val="595"/>
        </w:trPr>
        <w:tc>
          <w:tcPr>
            <w:tcW w:w="2753" w:type="dxa"/>
            <w:tcBorders>
              <w:top w:val="nil"/>
              <w:left w:val="single" w:sz="4" w:space="0" w:color="auto"/>
              <w:bottom w:val="single" w:sz="4" w:space="0" w:color="auto"/>
              <w:right w:val="single" w:sz="4" w:space="0" w:color="auto"/>
            </w:tcBorders>
            <w:shd w:val="clear" w:color="auto" w:fill="auto"/>
            <w:noWrap/>
            <w:vAlign w:val="center"/>
            <w:hideMark/>
          </w:tcPr>
          <w:p w14:paraId="4B937A06" w14:textId="60DB415E" w:rsidR="00151F39" w:rsidRPr="0028012B" w:rsidRDefault="00151F39" w:rsidP="000F546E">
            <w:pPr>
              <w:spacing w:before="0" w:after="0" w:line="240" w:lineRule="auto"/>
              <w:ind w:left="0" w:right="0"/>
              <w:jc w:val="center"/>
              <w:rPr>
                <w:rFonts w:ascii="Calibri" w:eastAsia="Times New Roman" w:hAnsi="Calibri" w:cs="B Nazanin"/>
                <w:color w:val="000000"/>
                <w:sz w:val="28"/>
                <w:szCs w:val="28"/>
                <w:rtl/>
                <w:lang w:bidi="ar-SA"/>
              </w:rPr>
            </w:pPr>
            <w:r w:rsidRPr="0028012B">
              <w:rPr>
                <w:rFonts w:ascii="Calibri" w:eastAsia="Times New Roman" w:hAnsi="Calibri" w:cs="B Nazanin" w:hint="cs"/>
                <w:color w:val="000000"/>
                <w:sz w:val="28"/>
                <w:szCs w:val="28"/>
                <w:rtl/>
                <w:lang w:bidi="ar-SA"/>
              </w:rPr>
              <w:t xml:space="preserve">زمین </w:t>
            </w:r>
            <w:r w:rsidR="000F546E">
              <w:rPr>
                <w:rFonts w:ascii="Calibri" w:eastAsia="Times New Roman" w:hAnsi="Calibri" w:cs="B Nazanin" w:hint="cs"/>
                <w:color w:val="000000"/>
                <w:sz w:val="28"/>
                <w:szCs w:val="28"/>
                <w:rtl/>
                <w:lang w:bidi="ar-SA"/>
              </w:rPr>
              <w:t>موردنیاز</w:t>
            </w:r>
          </w:p>
        </w:tc>
        <w:tc>
          <w:tcPr>
            <w:tcW w:w="354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BD16D0" w14:textId="77777777" w:rsidR="00151F39" w:rsidRPr="0028012B" w:rsidRDefault="00151F39" w:rsidP="00151F39">
            <w:pPr>
              <w:spacing w:before="0" w:after="0" w:line="240" w:lineRule="auto"/>
              <w:ind w:left="0" w:right="0"/>
              <w:jc w:val="center"/>
              <w:rPr>
                <w:rFonts w:ascii="Calibri" w:eastAsia="Times New Roman" w:hAnsi="Calibri" w:cs="B Nazanin"/>
                <w:color w:val="000000"/>
                <w:sz w:val="28"/>
                <w:szCs w:val="28"/>
                <w:rtl/>
                <w:lang w:bidi="ar-SA"/>
              </w:rPr>
            </w:pPr>
            <w:r w:rsidRPr="0028012B">
              <w:rPr>
                <w:rFonts w:ascii="Calibri" w:eastAsia="Times New Roman" w:hAnsi="Calibri" w:cs="B Nazanin" w:hint="cs"/>
                <w:color w:val="000000"/>
                <w:sz w:val="28"/>
                <w:szCs w:val="28"/>
                <w:rtl/>
                <w:lang w:bidi="ar-SA"/>
              </w:rPr>
              <w:t>انجام شده</w:t>
            </w:r>
          </w:p>
        </w:tc>
        <w:tc>
          <w:tcPr>
            <w:tcW w:w="5134" w:type="dxa"/>
            <w:tcBorders>
              <w:top w:val="nil"/>
              <w:left w:val="single" w:sz="4" w:space="0" w:color="auto"/>
              <w:bottom w:val="single" w:sz="4" w:space="0" w:color="auto"/>
              <w:right w:val="single" w:sz="4" w:space="0" w:color="auto"/>
            </w:tcBorders>
            <w:shd w:val="clear" w:color="auto" w:fill="auto"/>
            <w:noWrap/>
            <w:vAlign w:val="center"/>
            <w:hideMark/>
          </w:tcPr>
          <w:p w14:paraId="38211336" w14:textId="77777777" w:rsidR="00151F39" w:rsidRPr="0028012B" w:rsidRDefault="00151F39" w:rsidP="00151F39">
            <w:pPr>
              <w:bidi w:val="0"/>
              <w:spacing w:before="0" w:after="0" w:line="240" w:lineRule="auto"/>
              <w:ind w:left="0" w:right="0"/>
              <w:jc w:val="center"/>
              <w:rPr>
                <w:rFonts w:ascii="Calibri" w:eastAsia="Times New Roman" w:hAnsi="Calibri" w:cs="B Nazanin"/>
                <w:color w:val="000000"/>
                <w:sz w:val="28"/>
                <w:szCs w:val="28"/>
                <w:rtl/>
                <w:lang w:bidi="ar-SA"/>
              </w:rPr>
            </w:pPr>
            <w:r w:rsidRPr="0028012B">
              <w:rPr>
                <w:rFonts w:ascii="Calibri" w:eastAsia="Times New Roman" w:hAnsi="Calibri" w:cs="B Nazanin" w:hint="cs"/>
                <w:color w:val="000000"/>
                <w:sz w:val="28"/>
                <w:szCs w:val="28"/>
                <w:lang w:bidi="ar-SA"/>
              </w:rPr>
              <w:t>6000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45649755" w14:textId="77777777" w:rsidR="00B71EDD" w:rsidRPr="00C82ADF" w:rsidRDefault="00B71EDD" w:rsidP="0028012B">
      <w:pPr>
        <w:pStyle w:val="NormalWeb"/>
        <w:bidi/>
        <w:ind w:left="0"/>
        <w:rPr>
          <w:rStyle w:val="Strong"/>
          <w:rFonts w:ascii="B Nazanin" w:hAnsi="B Nazanin" w:cs="B Nazanin"/>
          <w:sz w:val="28"/>
          <w:szCs w:val="28"/>
          <w:rtl/>
          <w:lang w:bidi="fa-IR"/>
        </w:rPr>
      </w:pPr>
    </w:p>
    <w:p w14:paraId="0957D8CD" w14:textId="4F8FB1B6" w:rsidR="00555C9D" w:rsidRDefault="00555C9D" w:rsidP="00D86687">
      <w:pPr>
        <w:rPr>
          <w:rFonts w:ascii="B Nazanin" w:hAnsi="B Nazanin" w:cs="B Nazanin"/>
          <w:sz w:val="28"/>
          <w:szCs w:val="28"/>
          <w:rtl/>
        </w:rPr>
      </w:pPr>
    </w:p>
    <w:p w14:paraId="56A166E3" w14:textId="77777777" w:rsidR="00FD2BC5" w:rsidRDefault="00FD2BC5" w:rsidP="00D86687">
      <w:pPr>
        <w:rPr>
          <w:rFonts w:ascii="B Nazanin" w:hAnsi="B Nazanin" w:cs="B Nazanin"/>
          <w:sz w:val="28"/>
          <w:szCs w:val="28"/>
          <w:rtl/>
        </w:rPr>
      </w:pPr>
    </w:p>
    <w:p w14:paraId="5725865C" w14:textId="2AFDAD20" w:rsidR="0056480F" w:rsidRPr="00C82ADF" w:rsidRDefault="0056480F" w:rsidP="00321C2E">
      <w:pPr>
        <w:pStyle w:val="ListParagraph"/>
        <w:numPr>
          <w:ilvl w:val="0"/>
          <w:numId w:val="6"/>
        </w:numPr>
        <w:rPr>
          <w:rFonts w:ascii="B Nazanin" w:hAnsi="B Nazanin" w:cs="B Titr"/>
          <w:b/>
          <w:bCs/>
          <w:sz w:val="28"/>
          <w:szCs w:val="28"/>
          <w:rtl/>
        </w:rPr>
      </w:pPr>
      <w:r w:rsidRPr="00C82ADF">
        <w:rPr>
          <w:rFonts w:ascii="B Nazanin" w:hAnsi="B Nazanin" w:cs="B Titr"/>
          <w:b/>
          <w:bCs/>
          <w:sz w:val="28"/>
          <w:szCs w:val="28"/>
          <w:rtl/>
        </w:rPr>
        <w:lastRenderedPageBreak/>
        <w:t>محوطه سازی و بهبود زمین</w:t>
      </w:r>
    </w:p>
    <w:p w14:paraId="0EF5F864" w14:textId="3519E1BF" w:rsidR="002578AB" w:rsidRPr="00C82ADF" w:rsidRDefault="002578AB" w:rsidP="007E24D0">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 (خاکبرد</w:t>
      </w:r>
      <w:r w:rsidR="00787A71" w:rsidRPr="00C82ADF">
        <w:rPr>
          <w:rFonts w:ascii="B Nazanin" w:hAnsi="B Nazanin" w:cs="B Nazanin"/>
          <w:b/>
          <w:bCs/>
          <w:sz w:val="28"/>
          <w:szCs w:val="28"/>
          <w:rtl/>
        </w:rPr>
        <w:t xml:space="preserve">اری، آماده سازی زمین، فضای سبز، </w:t>
      </w:r>
      <w:r w:rsidRPr="00C82ADF">
        <w:rPr>
          <w:rFonts w:ascii="B Nazanin" w:hAnsi="B Nazanin" w:cs="B Nazanin"/>
          <w:b/>
          <w:bCs/>
          <w:sz w:val="28"/>
          <w:szCs w:val="28"/>
          <w:rtl/>
        </w:rPr>
        <w:t>درب ورودی، جدول کشی، دیوار کشی و... می‌باشد. قی</w:t>
      </w:r>
      <w:r w:rsidR="00193732" w:rsidRPr="00C82ADF">
        <w:rPr>
          <w:rFonts w:ascii="B Nazanin" w:hAnsi="B Nazanin" w:cs="B Nazanin"/>
          <w:b/>
          <w:bCs/>
          <w:sz w:val="28"/>
          <w:szCs w:val="28"/>
          <w:rtl/>
        </w:rPr>
        <w:t>مت‌های ذکر شده با توجه به منطقه‌ی اجرای طرح محاسبه شده اند.</w:t>
      </w:r>
    </w:p>
    <w:tbl>
      <w:tblPr>
        <w:bidiVisual/>
        <w:tblW w:w="10790" w:type="dxa"/>
        <w:tblInd w:w="1824" w:type="dxa"/>
        <w:tblLook w:val="04A0" w:firstRow="1" w:lastRow="0" w:firstColumn="1" w:lastColumn="0" w:noHBand="0" w:noVBand="1"/>
      </w:tblPr>
      <w:tblGrid>
        <w:gridCol w:w="728"/>
        <w:gridCol w:w="4510"/>
        <w:gridCol w:w="1672"/>
        <w:gridCol w:w="1882"/>
        <w:gridCol w:w="1998"/>
      </w:tblGrid>
      <w:tr w:rsidR="00577F26" w:rsidRPr="00C82ADF" w14:paraId="76DA66E8" w14:textId="77777777" w:rsidTr="00DD7450">
        <w:trPr>
          <w:trHeight w:val="537"/>
        </w:trPr>
        <w:tc>
          <w:tcPr>
            <w:tcW w:w="728"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2DE6923A" w14:textId="77777777" w:rsidR="00D54353" w:rsidRPr="00530534" w:rsidRDefault="00D54353" w:rsidP="00530534">
            <w:pPr>
              <w:spacing w:before="0" w:after="0" w:line="276" w:lineRule="auto"/>
              <w:ind w:left="0" w:right="0"/>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ردیف</w:t>
            </w:r>
          </w:p>
        </w:tc>
        <w:tc>
          <w:tcPr>
            <w:tcW w:w="4510"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1847EBC" w14:textId="77777777" w:rsidR="00D54353" w:rsidRPr="00530534" w:rsidRDefault="00D54353" w:rsidP="00530534">
            <w:pPr>
              <w:spacing w:before="0" w:after="0" w:line="276" w:lineRule="auto"/>
              <w:ind w:left="0" w:right="0"/>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شرح کار</w:t>
            </w:r>
          </w:p>
        </w:tc>
        <w:tc>
          <w:tcPr>
            <w:tcW w:w="167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2FEA699" w14:textId="77777777" w:rsidR="00D54353" w:rsidRPr="00530534" w:rsidRDefault="00D54353" w:rsidP="00530534">
            <w:pPr>
              <w:spacing w:before="0" w:after="0" w:line="276" w:lineRule="auto"/>
              <w:ind w:left="0" w:right="0"/>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مقدار (متر مربع)</w:t>
            </w:r>
          </w:p>
        </w:tc>
        <w:tc>
          <w:tcPr>
            <w:tcW w:w="188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E4A0D2F" w14:textId="77777777" w:rsidR="00D54353" w:rsidRPr="00530534" w:rsidRDefault="00D54353" w:rsidP="00530534">
            <w:pPr>
              <w:spacing w:before="0" w:after="0" w:line="276" w:lineRule="auto"/>
              <w:ind w:left="0" w:right="0"/>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قيمت واحد(ریال)</w:t>
            </w:r>
          </w:p>
        </w:tc>
        <w:tc>
          <w:tcPr>
            <w:tcW w:w="1998"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9E87B99" w14:textId="77777777" w:rsidR="00D54353" w:rsidRPr="00530534" w:rsidRDefault="00D54353" w:rsidP="00530534">
            <w:pPr>
              <w:spacing w:before="0" w:after="0" w:line="276" w:lineRule="auto"/>
              <w:ind w:left="0" w:right="0"/>
              <w:rPr>
                <w:rFonts w:ascii="Calibri" w:eastAsia="Times New Roman" w:hAnsi="Calibri" w:cs="B Zar"/>
                <w:b/>
                <w:bCs/>
                <w:color w:val="FFFFFF" w:themeColor="background1"/>
                <w:sz w:val="24"/>
                <w:szCs w:val="24"/>
                <w:rtl/>
                <w:lang w:bidi="ar-SA"/>
              </w:rPr>
            </w:pPr>
            <w:r w:rsidRPr="00530534">
              <w:rPr>
                <w:rFonts w:ascii="Calibri" w:eastAsia="Times New Roman" w:hAnsi="Calibri" w:cs="B Zar" w:hint="cs"/>
                <w:b/>
                <w:bCs/>
                <w:color w:val="FFFFFF" w:themeColor="background1"/>
                <w:sz w:val="24"/>
                <w:szCs w:val="24"/>
                <w:rtl/>
                <w:lang w:bidi="ar-SA"/>
              </w:rPr>
              <w:t>کل هزينه(ريال)</w:t>
            </w:r>
          </w:p>
        </w:tc>
      </w:tr>
      <w:tr w:rsidR="008F547F" w:rsidRPr="00C82ADF" w14:paraId="5E55D030"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33AAD9AE"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rtl/>
                <w:lang w:bidi="ar-SA"/>
              </w:rPr>
            </w:pPr>
            <w:r w:rsidRPr="00C82ADF">
              <w:rPr>
                <w:rFonts w:ascii="Calibri" w:eastAsia="Times New Roman" w:hAnsi="Calibri" w:cs="B Zar" w:hint="cs"/>
                <w:b/>
                <w:bCs/>
                <w:sz w:val="24"/>
                <w:szCs w:val="24"/>
                <w:lang w:bidi="ar-SA"/>
              </w:rPr>
              <w:t>1</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3C6DA461"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تسطیح، رگلاژ زمین، خاکبرداری و خاکریزی</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5547F19B" w14:textId="77777777" w:rsidR="008F547F" w:rsidRPr="00D54353" w:rsidRDefault="008F547F" w:rsidP="008F547F">
            <w:pPr>
              <w:bidi w:val="0"/>
              <w:spacing w:before="0" w:after="0" w:line="240" w:lineRule="auto"/>
              <w:ind w:left="0" w:right="0"/>
              <w:rPr>
                <w:rFonts w:ascii="Calibri" w:eastAsia="Times New Roman" w:hAnsi="Calibri" w:cs="B Nazanin"/>
                <w:color w:val="000000"/>
                <w:sz w:val="24"/>
                <w:szCs w:val="24"/>
                <w:rtl/>
                <w:lang w:bidi="ar-SA"/>
              </w:rPr>
            </w:pPr>
            <w:r w:rsidRPr="00D54353">
              <w:rPr>
                <w:rFonts w:ascii="Calibri" w:eastAsia="Times New Roman" w:hAnsi="Calibri" w:cs="B Nazanin" w:hint="cs"/>
                <w:color w:val="000000"/>
                <w:sz w:val="24"/>
                <w:szCs w:val="24"/>
                <w:lang w:bidi="ar-SA"/>
              </w:rPr>
              <w:t>6000</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440CB561" w14:textId="201FD3BF"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980,000</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36971D8F" w14:textId="49C691C3"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5,880,000,000</w:t>
            </w:r>
          </w:p>
        </w:tc>
      </w:tr>
      <w:tr w:rsidR="008F547F" w:rsidRPr="00C82ADF" w14:paraId="34248ABD"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1D20A817"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2</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08DD4E5B"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حصار کشي و دیوارکشی</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2D139DED" w14:textId="77777777" w:rsidR="008F547F" w:rsidRPr="00D54353" w:rsidRDefault="008F547F" w:rsidP="008F547F">
            <w:pPr>
              <w:bidi w:val="0"/>
              <w:spacing w:before="0" w:after="0" w:line="240" w:lineRule="auto"/>
              <w:ind w:left="0" w:right="0"/>
              <w:rPr>
                <w:rFonts w:ascii="Calibri" w:eastAsia="Times New Roman" w:hAnsi="Calibri" w:cs="B Nazanin"/>
                <w:color w:val="000000"/>
                <w:sz w:val="24"/>
                <w:szCs w:val="24"/>
                <w:rtl/>
                <w:lang w:bidi="ar-SA"/>
              </w:rPr>
            </w:pPr>
            <w:r w:rsidRPr="00D54353">
              <w:rPr>
                <w:rFonts w:ascii="Calibri" w:eastAsia="Times New Roman" w:hAnsi="Calibri" w:cs="B Nazanin" w:hint="cs"/>
                <w:color w:val="000000"/>
                <w:sz w:val="24"/>
                <w:szCs w:val="24"/>
                <w:lang w:bidi="ar-SA"/>
              </w:rPr>
              <w:t>1000</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649E4EA8" w14:textId="41065A9C"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Calibri"/>
                <w:color w:val="000000"/>
              </w:rPr>
              <w:t>18,000,000</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283C80C3" w14:textId="6C49F0CE"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18,000,000,000</w:t>
            </w:r>
          </w:p>
        </w:tc>
      </w:tr>
      <w:tr w:rsidR="008F547F" w:rsidRPr="00C82ADF" w14:paraId="51F3E4F5"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78EB3C97"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3</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73805514"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محوطه سازی</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1D4CD395" w14:textId="77777777"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sidRPr="00D54353">
              <w:rPr>
                <w:rFonts w:ascii="Calibri" w:eastAsia="Times New Roman" w:hAnsi="Calibri" w:cs="B Nazanin" w:hint="cs"/>
                <w:color w:val="000000"/>
                <w:sz w:val="24"/>
                <w:szCs w:val="24"/>
                <w:lang w:bidi="ar-SA"/>
              </w:rPr>
              <w:t>2000</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275DC396" w14:textId="3E98E2C6"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Calibri"/>
                <w:color w:val="000000"/>
              </w:rPr>
              <w:t>40,000,000</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53251DC5" w14:textId="25E34C02"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80,000,000,000</w:t>
            </w:r>
          </w:p>
        </w:tc>
      </w:tr>
      <w:tr w:rsidR="008F547F" w:rsidRPr="00C82ADF" w14:paraId="59C6B34C"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14A37568"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4</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5DDBC78F"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پارکینگ</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53839C4E" w14:textId="77777777" w:rsidR="008F547F" w:rsidRPr="00D54353" w:rsidRDefault="008F547F" w:rsidP="008F547F">
            <w:pPr>
              <w:bidi w:val="0"/>
              <w:spacing w:before="0" w:after="0" w:line="240" w:lineRule="auto"/>
              <w:ind w:left="0" w:right="0"/>
              <w:rPr>
                <w:rFonts w:ascii="Calibri" w:eastAsia="Times New Roman" w:hAnsi="Calibri" w:cs="B Nazanin"/>
                <w:color w:val="000000"/>
                <w:sz w:val="24"/>
                <w:szCs w:val="24"/>
                <w:rtl/>
                <w:lang w:bidi="ar-SA"/>
              </w:rPr>
            </w:pPr>
            <w:r w:rsidRPr="00D54353">
              <w:rPr>
                <w:rFonts w:ascii="Calibri" w:eastAsia="Times New Roman" w:hAnsi="Calibri" w:cs="B Nazanin" w:hint="cs"/>
                <w:color w:val="000000"/>
                <w:sz w:val="24"/>
                <w:szCs w:val="24"/>
                <w:lang w:bidi="ar-SA"/>
              </w:rPr>
              <w:t>500</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7B1030A1" w14:textId="6E3DC337"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Calibri"/>
                <w:color w:val="000000"/>
              </w:rPr>
              <w:t>35,000,000</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37267797" w14:textId="24F2086B"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17,500,000,000</w:t>
            </w:r>
          </w:p>
        </w:tc>
      </w:tr>
      <w:tr w:rsidR="008F547F" w:rsidRPr="00C82ADF" w14:paraId="3EBD61B0"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36D9437A"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5</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47FE6321"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rtl/>
              </w:rPr>
            </w:pPr>
            <w:r w:rsidRPr="00D54353">
              <w:rPr>
                <w:rFonts w:ascii="Calibri" w:eastAsia="Times New Roman" w:hAnsi="Calibri" w:cs="B Zar" w:hint="cs"/>
                <w:b/>
                <w:bCs/>
                <w:color w:val="000000"/>
                <w:sz w:val="24"/>
                <w:szCs w:val="24"/>
                <w:rtl/>
                <w:lang w:bidi="ar-SA"/>
              </w:rPr>
              <w:t>ايجاد فضاي سبز</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052DD198" w14:textId="77777777" w:rsidR="008F547F" w:rsidRPr="00D54353" w:rsidRDefault="008F547F" w:rsidP="008F547F">
            <w:pPr>
              <w:bidi w:val="0"/>
              <w:spacing w:before="0" w:after="0" w:line="240" w:lineRule="auto"/>
              <w:ind w:left="0" w:right="0"/>
              <w:rPr>
                <w:rFonts w:ascii="Calibri" w:eastAsia="Times New Roman" w:hAnsi="Calibri" w:cs="B Nazanin"/>
                <w:color w:val="000000"/>
                <w:sz w:val="24"/>
                <w:szCs w:val="24"/>
                <w:rtl/>
                <w:lang w:bidi="ar-SA"/>
              </w:rPr>
            </w:pPr>
            <w:r w:rsidRPr="00D54353">
              <w:rPr>
                <w:rFonts w:ascii="Calibri" w:eastAsia="Times New Roman" w:hAnsi="Calibri" w:cs="B Nazanin" w:hint="cs"/>
                <w:color w:val="000000"/>
                <w:sz w:val="24"/>
                <w:szCs w:val="24"/>
                <w:lang w:bidi="ar-SA"/>
              </w:rPr>
              <w:t>1800</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49CE5736" w14:textId="3CB1069E"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Calibri"/>
                <w:color w:val="000000"/>
              </w:rPr>
              <w:t>35,000,000</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0BF485CB" w14:textId="66734D30"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hint="cs"/>
                <w:color w:val="000000"/>
                <w:sz w:val="28"/>
                <w:szCs w:val="28"/>
              </w:rPr>
              <w:t>63,000,000,000</w:t>
            </w:r>
          </w:p>
        </w:tc>
      </w:tr>
      <w:tr w:rsidR="008F547F" w:rsidRPr="00C82ADF" w14:paraId="69D5AC47" w14:textId="77777777" w:rsidTr="00577F26">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02596579"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6</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3A967FD7"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روشنایی</w:t>
            </w:r>
          </w:p>
        </w:tc>
        <w:tc>
          <w:tcPr>
            <w:tcW w:w="1672" w:type="dxa"/>
            <w:tcBorders>
              <w:top w:val="nil"/>
              <w:left w:val="single" w:sz="4" w:space="0" w:color="auto"/>
              <w:bottom w:val="single" w:sz="4" w:space="0" w:color="auto"/>
              <w:right w:val="single" w:sz="4" w:space="0" w:color="auto"/>
            </w:tcBorders>
            <w:shd w:val="clear" w:color="auto" w:fill="auto"/>
            <w:noWrap/>
            <w:vAlign w:val="center"/>
            <w:hideMark/>
          </w:tcPr>
          <w:p w14:paraId="3AB32D61" w14:textId="310F61AB" w:rsidR="008F547F" w:rsidRPr="00D54353" w:rsidRDefault="008F547F" w:rsidP="008F547F">
            <w:pPr>
              <w:bidi w:val="0"/>
              <w:spacing w:before="0" w:after="0" w:line="240" w:lineRule="auto"/>
              <w:ind w:left="0" w:right="0"/>
              <w:rPr>
                <w:rFonts w:ascii="Calibri" w:eastAsia="Times New Roman" w:hAnsi="Calibri" w:cs="B Nazanin"/>
                <w:color w:val="000000"/>
                <w:sz w:val="24"/>
                <w:szCs w:val="24"/>
                <w:rtl/>
              </w:rPr>
            </w:pPr>
            <w:r>
              <w:rPr>
                <w:rFonts w:ascii="Calibri" w:eastAsia="Times New Roman" w:hAnsi="Calibri" w:cs="B Nazanin" w:hint="cs"/>
                <w:color w:val="000000"/>
                <w:sz w:val="24"/>
                <w:szCs w:val="24"/>
                <w:rtl/>
              </w:rPr>
              <w:t>-</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06E0BDA8" w14:textId="1B79EBB2"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eastAsia="Times New Roman" w:hAnsi="Calibri" w:cs="B Nazanin"/>
                <w:color w:val="000000"/>
                <w:sz w:val="24"/>
                <w:szCs w:val="24"/>
                <w:lang w:bidi="ar-SA"/>
              </w:rPr>
              <w:t>-</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76D87A38" w14:textId="6EF762BD"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color w:val="000000"/>
              </w:rPr>
              <w:t>6,000,000,000</w:t>
            </w:r>
          </w:p>
        </w:tc>
      </w:tr>
      <w:tr w:rsidR="008F547F" w:rsidRPr="00C82ADF" w14:paraId="3F714C92" w14:textId="77777777" w:rsidTr="00E57B44">
        <w:trPr>
          <w:trHeight w:val="537"/>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14:paraId="453F1C66" w14:textId="77777777" w:rsidR="008F547F" w:rsidRPr="00C82ADF" w:rsidRDefault="008F547F" w:rsidP="008F547F">
            <w:pPr>
              <w:bidi w:val="0"/>
              <w:spacing w:before="0" w:after="0" w:line="240" w:lineRule="auto"/>
              <w:ind w:left="0" w:right="0"/>
              <w:jc w:val="center"/>
              <w:rPr>
                <w:rFonts w:ascii="Calibri" w:eastAsia="Times New Roman" w:hAnsi="Calibri" w:cs="B Zar"/>
                <w:b/>
                <w:bCs/>
                <w:sz w:val="24"/>
                <w:szCs w:val="24"/>
                <w:lang w:bidi="ar-SA"/>
              </w:rPr>
            </w:pPr>
            <w:r w:rsidRPr="00C82ADF">
              <w:rPr>
                <w:rFonts w:ascii="Calibri" w:eastAsia="Times New Roman" w:hAnsi="Calibri" w:cs="B Zar" w:hint="cs"/>
                <w:b/>
                <w:bCs/>
                <w:sz w:val="24"/>
                <w:szCs w:val="24"/>
                <w:lang w:bidi="ar-SA"/>
              </w:rPr>
              <w:t>7</w:t>
            </w:r>
          </w:p>
        </w:tc>
        <w:tc>
          <w:tcPr>
            <w:tcW w:w="4510" w:type="dxa"/>
            <w:tcBorders>
              <w:top w:val="nil"/>
              <w:left w:val="single" w:sz="4" w:space="0" w:color="auto"/>
              <w:bottom w:val="single" w:sz="4" w:space="0" w:color="auto"/>
              <w:right w:val="single" w:sz="4" w:space="0" w:color="auto"/>
            </w:tcBorders>
            <w:shd w:val="clear" w:color="auto" w:fill="auto"/>
            <w:noWrap/>
            <w:vAlign w:val="center"/>
            <w:hideMark/>
          </w:tcPr>
          <w:p w14:paraId="21315185" w14:textId="77777777" w:rsidR="008F547F" w:rsidRPr="00D54353" w:rsidRDefault="008F547F" w:rsidP="008F547F">
            <w:pPr>
              <w:spacing w:before="0" w:after="0" w:line="240" w:lineRule="auto"/>
              <w:ind w:left="0" w:right="0"/>
              <w:rPr>
                <w:rFonts w:ascii="Calibri" w:eastAsia="Times New Roman" w:hAnsi="Calibri" w:cs="B Zar"/>
                <w:b/>
                <w:bCs/>
                <w:color w:val="000000"/>
                <w:sz w:val="24"/>
                <w:szCs w:val="24"/>
                <w:rtl/>
              </w:rPr>
            </w:pPr>
            <w:r w:rsidRPr="00D54353">
              <w:rPr>
                <w:rFonts w:ascii="Calibri" w:eastAsia="Times New Roman" w:hAnsi="Calibri" w:cs="B Zar" w:hint="cs"/>
                <w:b/>
                <w:bCs/>
                <w:color w:val="000000"/>
                <w:sz w:val="24"/>
                <w:szCs w:val="24"/>
                <w:rtl/>
                <w:lang w:bidi="ar-SA"/>
              </w:rPr>
              <w:t>درب ورودی</w:t>
            </w:r>
          </w:p>
        </w:tc>
        <w:tc>
          <w:tcPr>
            <w:tcW w:w="1672" w:type="dxa"/>
            <w:tcBorders>
              <w:top w:val="nil"/>
              <w:left w:val="single" w:sz="4" w:space="0" w:color="auto"/>
              <w:bottom w:val="single" w:sz="4" w:space="0" w:color="auto"/>
              <w:right w:val="single" w:sz="4" w:space="0" w:color="auto"/>
            </w:tcBorders>
            <w:shd w:val="clear" w:color="auto" w:fill="auto"/>
            <w:noWrap/>
            <w:vAlign w:val="center"/>
          </w:tcPr>
          <w:p w14:paraId="7C111455" w14:textId="36229E4F"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eastAsia="Times New Roman" w:hAnsi="Calibri" w:cs="B Nazanin"/>
                <w:color w:val="000000"/>
                <w:sz w:val="24"/>
                <w:szCs w:val="24"/>
                <w:lang w:bidi="ar-SA"/>
              </w:rPr>
              <w:t>-</w:t>
            </w:r>
          </w:p>
        </w:tc>
        <w:tc>
          <w:tcPr>
            <w:tcW w:w="1882" w:type="dxa"/>
            <w:tcBorders>
              <w:top w:val="nil"/>
              <w:left w:val="single" w:sz="4" w:space="0" w:color="auto"/>
              <w:bottom w:val="single" w:sz="4" w:space="0" w:color="auto"/>
              <w:right w:val="single" w:sz="4" w:space="0" w:color="auto"/>
            </w:tcBorders>
            <w:shd w:val="clear" w:color="auto" w:fill="auto"/>
            <w:noWrap/>
            <w:vAlign w:val="center"/>
            <w:hideMark/>
          </w:tcPr>
          <w:p w14:paraId="364609D9" w14:textId="2F53DF23"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eastAsia="Times New Roman" w:hAnsi="Calibri" w:cs="B Nazanin"/>
                <w:color w:val="000000"/>
                <w:sz w:val="24"/>
                <w:szCs w:val="24"/>
                <w:lang w:bidi="ar-SA"/>
              </w:rPr>
              <w:t>-</w:t>
            </w:r>
          </w:p>
        </w:tc>
        <w:tc>
          <w:tcPr>
            <w:tcW w:w="1998" w:type="dxa"/>
            <w:tcBorders>
              <w:top w:val="nil"/>
              <w:left w:val="single" w:sz="4" w:space="0" w:color="auto"/>
              <w:bottom w:val="single" w:sz="4" w:space="0" w:color="auto"/>
              <w:right w:val="single" w:sz="4" w:space="0" w:color="auto"/>
            </w:tcBorders>
            <w:shd w:val="clear" w:color="auto" w:fill="auto"/>
            <w:noWrap/>
            <w:vAlign w:val="center"/>
            <w:hideMark/>
          </w:tcPr>
          <w:p w14:paraId="37F4A52C" w14:textId="7988D358" w:rsidR="008F547F" w:rsidRPr="00D54353" w:rsidRDefault="008F547F" w:rsidP="008F547F">
            <w:pPr>
              <w:bidi w:val="0"/>
              <w:spacing w:before="0" w:after="0" w:line="240" w:lineRule="auto"/>
              <w:ind w:left="0" w:right="0"/>
              <w:rPr>
                <w:rFonts w:ascii="Calibri" w:eastAsia="Times New Roman" w:hAnsi="Calibri" w:cs="B Nazanin"/>
                <w:color w:val="000000"/>
                <w:sz w:val="24"/>
                <w:szCs w:val="24"/>
                <w:lang w:bidi="ar-SA"/>
              </w:rPr>
            </w:pPr>
            <w:r>
              <w:rPr>
                <w:rFonts w:ascii="Calibri" w:hAnsi="Calibri" w:cs="B Nazanin"/>
                <w:color w:val="000000"/>
              </w:rPr>
              <w:t>1,100,000,000</w:t>
            </w:r>
          </w:p>
        </w:tc>
      </w:tr>
      <w:tr w:rsidR="00E57B44" w:rsidRPr="00C82ADF" w14:paraId="2CF8F580" w14:textId="77777777" w:rsidTr="00C65B12">
        <w:trPr>
          <w:trHeight w:val="537"/>
        </w:trPr>
        <w:tc>
          <w:tcPr>
            <w:tcW w:w="8792" w:type="dxa"/>
            <w:gridSpan w:val="4"/>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hideMark/>
          </w:tcPr>
          <w:p w14:paraId="789350BB" w14:textId="77777777" w:rsidR="00E57B44" w:rsidRPr="00D54353" w:rsidRDefault="00E57B44" w:rsidP="00E57B44">
            <w:pPr>
              <w:spacing w:before="0" w:after="0" w:line="240" w:lineRule="auto"/>
              <w:ind w:left="0" w:right="0"/>
              <w:jc w:val="center"/>
              <w:rPr>
                <w:rFonts w:ascii="Calibri" w:eastAsia="Times New Roman" w:hAnsi="Calibri" w:cs="B Zar"/>
                <w:b/>
                <w:bCs/>
                <w:color w:val="000000"/>
                <w:sz w:val="24"/>
                <w:szCs w:val="24"/>
                <w:lang w:bidi="ar-SA"/>
              </w:rPr>
            </w:pPr>
            <w:r w:rsidRPr="00D54353">
              <w:rPr>
                <w:rFonts w:ascii="Calibri" w:eastAsia="Times New Roman" w:hAnsi="Calibri" w:cs="B Zar" w:hint="cs"/>
                <w:b/>
                <w:bCs/>
                <w:color w:val="000000"/>
                <w:sz w:val="24"/>
                <w:szCs w:val="24"/>
                <w:rtl/>
                <w:lang w:bidi="ar-SA"/>
              </w:rPr>
              <w:t>جمع کل</w:t>
            </w:r>
          </w:p>
        </w:tc>
        <w:tc>
          <w:tcPr>
            <w:tcW w:w="1998"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468D1204" w14:textId="44832CBE" w:rsidR="00E57B44" w:rsidRPr="00D54353" w:rsidRDefault="008F547F" w:rsidP="00E57B44">
            <w:pPr>
              <w:bidi w:val="0"/>
              <w:spacing w:before="0" w:after="0" w:line="240"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191</w:t>
            </w:r>
            <w:r w:rsidR="00E57B44" w:rsidRPr="00D54353">
              <w:rPr>
                <w:rFonts w:ascii="Calibri" w:eastAsia="Times New Roman" w:hAnsi="Calibri" w:cs="B Nazanin" w:hint="cs"/>
                <w:b/>
                <w:bCs/>
                <w:color w:val="000000"/>
                <w:sz w:val="24"/>
                <w:szCs w:val="24"/>
                <w:lang w:bidi="ar-SA"/>
              </w:rPr>
              <w:t>,</w:t>
            </w:r>
            <w:r>
              <w:rPr>
                <w:rFonts w:ascii="Calibri" w:eastAsia="Times New Roman" w:hAnsi="Calibri" w:cs="B Nazanin" w:hint="cs"/>
                <w:b/>
                <w:bCs/>
                <w:color w:val="000000"/>
                <w:sz w:val="24"/>
                <w:szCs w:val="24"/>
                <w:rtl/>
                <w:lang w:bidi="ar-SA"/>
              </w:rPr>
              <w:t>480</w:t>
            </w:r>
            <w:r w:rsidR="00E57B44" w:rsidRPr="00D54353">
              <w:rPr>
                <w:rFonts w:ascii="Calibri" w:eastAsia="Times New Roman" w:hAnsi="Calibri" w:cs="B Nazanin" w:hint="cs"/>
                <w:b/>
                <w:bCs/>
                <w:color w:val="000000"/>
                <w:sz w:val="24"/>
                <w:szCs w:val="24"/>
                <w:lang w:bidi="ar-SA"/>
              </w:rPr>
              <w:t>,000,000</w:t>
            </w:r>
          </w:p>
        </w:tc>
      </w:tr>
    </w:tbl>
    <w:p w14:paraId="05B0029B" w14:textId="4C60AB01" w:rsidR="0056480F" w:rsidRPr="00C82ADF" w:rsidRDefault="0056480F" w:rsidP="008A1102">
      <w:pPr>
        <w:rPr>
          <w:rFonts w:ascii="B Nazanin" w:hAnsi="B Nazanin" w:cs="B Nazanin"/>
          <w:sz w:val="28"/>
          <w:szCs w:val="28"/>
          <w:rtl/>
        </w:rPr>
      </w:pPr>
    </w:p>
    <w:p w14:paraId="37877918" w14:textId="77777777" w:rsidR="00FD2BC5" w:rsidRPr="00C82ADF" w:rsidRDefault="00FD2BC5" w:rsidP="00D54353">
      <w:pPr>
        <w:rPr>
          <w:rFonts w:ascii="B Nazanin" w:hAnsi="B Nazanin" w:cs="B Nazanin"/>
          <w:sz w:val="28"/>
          <w:szCs w:val="28"/>
          <w:rtl/>
        </w:rPr>
      </w:pPr>
    </w:p>
    <w:tbl>
      <w:tblPr>
        <w:tblpPr w:leftFromText="180" w:rightFromText="180" w:vertAnchor="text" w:horzAnchor="margin" w:tblpXSpec="center" w:tblpY="1026"/>
        <w:bidiVisual/>
        <w:tblW w:w="13247" w:type="dxa"/>
        <w:tblLook w:val="04A0" w:firstRow="1" w:lastRow="0" w:firstColumn="1" w:lastColumn="0" w:noHBand="0" w:noVBand="1"/>
      </w:tblPr>
      <w:tblGrid>
        <w:gridCol w:w="782"/>
        <w:gridCol w:w="3084"/>
        <w:gridCol w:w="1919"/>
        <w:gridCol w:w="2197"/>
        <w:gridCol w:w="2846"/>
        <w:gridCol w:w="2419"/>
      </w:tblGrid>
      <w:tr w:rsidR="00FD2BC5" w:rsidRPr="00C82ADF" w14:paraId="23340130" w14:textId="77777777" w:rsidTr="008F547F">
        <w:trPr>
          <w:trHeight w:val="420"/>
        </w:trPr>
        <w:tc>
          <w:tcPr>
            <w:tcW w:w="78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1DF4E5E"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lastRenderedPageBreak/>
              <w:t>رديف</w:t>
            </w:r>
          </w:p>
        </w:tc>
        <w:tc>
          <w:tcPr>
            <w:tcW w:w="308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ECE3534"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شرح</w:t>
            </w:r>
          </w:p>
        </w:tc>
        <w:tc>
          <w:tcPr>
            <w:tcW w:w="191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7DBE98D"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نوع ساختمان</w:t>
            </w:r>
          </w:p>
        </w:tc>
        <w:tc>
          <w:tcPr>
            <w:tcW w:w="2197"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A9BA203"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مساحت(متر مربع)</w:t>
            </w:r>
          </w:p>
        </w:tc>
        <w:tc>
          <w:tcPr>
            <w:tcW w:w="284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FA31420"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قيمت واحد(ريال)</w:t>
            </w:r>
          </w:p>
        </w:tc>
        <w:tc>
          <w:tcPr>
            <w:tcW w:w="241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7E47CA97" w14:textId="77777777" w:rsidR="00FD2BC5" w:rsidRPr="00577F26" w:rsidRDefault="00FD2BC5" w:rsidP="00FD2BC5">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کل هزينه( ريال)</w:t>
            </w:r>
          </w:p>
        </w:tc>
      </w:tr>
      <w:tr w:rsidR="00500526" w:rsidRPr="00C82ADF" w14:paraId="6CAA8234" w14:textId="77777777" w:rsidTr="008F547F">
        <w:trPr>
          <w:trHeight w:val="450"/>
        </w:trPr>
        <w:tc>
          <w:tcPr>
            <w:tcW w:w="782" w:type="dxa"/>
            <w:tcBorders>
              <w:top w:val="nil"/>
              <w:left w:val="single" w:sz="4" w:space="0" w:color="auto"/>
              <w:bottom w:val="single" w:sz="4" w:space="0" w:color="auto"/>
              <w:right w:val="single" w:sz="4" w:space="0" w:color="auto"/>
            </w:tcBorders>
            <w:shd w:val="clear" w:color="auto" w:fill="auto"/>
            <w:noWrap/>
            <w:vAlign w:val="center"/>
          </w:tcPr>
          <w:p w14:paraId="25AB6D06" w14:textId="129F7CE8" w:rsidR="00500526" w:rsidRPr="007369B5" w:rsidRDefault="008F547F" w:rsidP="00500526">
            <w:pPr>
              <w:spacing w:before="0" w:after="0" w:line="240" w:lineRule="auto"/>
              <w:ind w:left="0" w:right="0"/>
              <w:rPr>
                <w:rFonts w:ascii="Calibri" w:eastAsia="Times New Roman" w:hAnsi="Calibri" w:cs="B Zar" w:hint="cs"/>
                <w:b/>
                <w:bCs/>
                <w:color w:val="000000"/>
                <w:sz w:val="24"/>
                <w:szCs w:val="24"/>
                <w:rtl/>
                <w:lang w:bidi="ar-SA"/>
              </w:rPr>
            </w:pPr>
            <w:r>
              <w:rPr>
                <w:rFonts w:ascii="Calibri" w:eastAsia="Times New Roman" w:hAnsi="Calibri" w:cs="B Zar" w:hint="cs"/>
                <w:b/>
                <w:bCs/>
                <w:color w:val="000000"/>
                <w:sz w:val="24"/>
                <w:szCs w:val="24"/>
                <w:rtl/>
                <w:lang w:bidi="ar-SA"/>
              </w:rPr>
              <w:t>1</w:t>
            </w:r>
          </w:p>
        </w:tc>
        <w:tc>
          <w:tcPr>
            <w:tcW w:w="3084" w:type="dxa"/>
            <w:tcBorders>
              <w:top w:val="nil"/>
              <w:left w:val="single" w:sz="4" w:space="0" w:color="auto"/>
              <w:bottom w:val="single" w:sz="4" w:space="0" w:color="auto"/>
              <w:right w:val="single" w:sz="4" w:space="0" w:color="auto"/>
            </w:tcBorders>
            <w:shd w:val="clear" w:color="auto" w:fill="auto"/>
            <w:noWrap/>
            <w:vAlign w:val="center"/>
          </w:tcPr>
          <w:p w14:paraId="3C82508D" w14:textId="0B0C36AD" w:rsidR="00500526" w:rsidRPr="007369B5" w:rsidRDefault="00500526" w:rsidP="00500526">
            <w:pPr>
              <w:spacing w:before="0" w:after="0" w:line="240" w:lineRule="auto"/>
              <w:ind w:left="0" w:right="0"/>
              <w:rPr>
                <w:rFonts w:ascii="Calibri" w:eastAsia="Times New Roman" w:hAnsi="Calibri" w:cs="B Zar" w:hint="cs"/>
                <w:b/>
                <w:bCs/>
                <w:color w:val="000000"/>
                <w:sz w:val="24"/>
                <w:szCs w:val="24"/>
                <w:rtl/>
                <w:lang w:bidi="ar-SA"/>
              </w:rPr>
            </w:pPr>
            <w:r w:rsidRPr="007369B5">
              <w:rPr>
                <w:rFonts w:ascii="Calibri" w:eastAsia="Times New Roman" w:hAnsi="Calibri" w:cs="B Zar" w:hint="cs"/>
                <w:b/>
                <w:bCs/>
                <w:color w:val="000000"/>
                <w:sz w:val="24"/>
                <w:szCs w:val="24"/>
                <w:rtl/>
                <w:lang w:bidi="ar-SA"/>
              </w:rPr>
              <w:t>قسمتهای مختلف مجموعه</w:t>
            </w:r>
          </w:p>
        </w:tc>
        <w:tc>
          <w:tcPr>
            <w:tcW w:w="1919" w:type="dxa"/>
            <w:tcBorders>
              <w:top w:val="nil"/>
              <w:left w:val="single" w:sz="4" w:space="0" w:color="auto"/>
              <w:bottom w:val="single" w:sz="4" w:space="0" w:color="auto"/>
              <w:right w:val="single" w:sz="4" w:space="0" w:color="auto"/>
            </w:tcBorders>
            <w:shd w:val="clear" w:color="auto" w:fill="auto"/>
            <w:noWrap/>
            <w:vAlign w:val="center"/>
          </w:tcPr>
          <w:p w14:paraId="6E591519" w14:textId="6E9A3C69" w:rsidR="00500526" w:rsidRPr="007369B5" w:rsidRDefault="00500526" w:rsidP="00500526">
            <w:pPr>
              <w:spacing w:before="0" w:after="0" w:line="240" w:lineRule="auto"/>
              <w:ind w:left="0" w:right="0"/>
              <w:rPr>
                <w:rFonts w:ascii="Calibri" w:eastAsia="Times New Roman" w:hAnsi="Calibri" w:cs="B Zar" w:hint="cs"/>
                <w:b/>
                <w:bCs/>
                <w:color w:val="000000"/>
                <w:sz w:val="24"/>
                <w:szCs w:val="24"/>
                <w:rtl/>
                <w:lang w:bidi="ar-SA"/>
              </w:rPr>
            </w:pPr>
            <w:r w:rsidRPr="007369B5">
              <w:rPr>
                <w:rFonts w:ascii="Calibri" w:eastAsia="Times New Roman" w:hAnsi="Calibri" w:cs="B Zar" w:hint="cs"/>
                <w:b/>
                <w:bCs/>
                <w:color w:val="000000"/>
                <w:sz w:val="24"/>
                <w:szCs w:val="24"/>
                <w:rtl/>
                <w:lang w:bidi="ar-SA"/>
              </w:rPr>
              <w:t>توریستی اقامتی</w:t>
            </w:r>
          </w:p>
        </w:tc>
        <w:tc>
          <w:tcPr>
            <w:tcW w:w="2197" w:type="dxa"/>
            <w:tcBorders>
              <w:top w:val="nil"/>
              <w:left w:val="single" w:sz="4" w:space="0" w:color="auto"/>
              <w:bottom w:val="single" w:sz="4" w:space="0" w:color="auto"/>
              <w:right w:val="single" w:sz="4" w:space="0" w:color="auto"/>
            </w:tcBorders>
            <w:shd w:val="clear" w:color="auto" w:fill="auto"/>
            <w:noWrap/>
            <w:vAlign w:val="center"/>
          </w:tcPr>
          <w:p w14:paraId="6A8B6527" w14:textId="2E0C7B20" w:rsidR="00500526" w:rsidRPr="00CE63BF" w:rsidRDefault="00500526" w:rsidP="00500526">
            <w:pPr>
              <w:bidi w:val="0"/>
              <w:spacing w:before="0" w:after="0" w:line="240" w:lineRule="auto"/>
              <w:ind w:left="0" w:right="0"/>
              <w:rPr>
                <w:rFonts w:ascii="Calibri" w:eastAsia="Times New Roman" w:hAnsi="Calibri" w:cs="B Nazanin" w:hint="cs"/>
                <w:color w:val="000000"/>
                <w:sz w:val="28"/>
                <w:szCs w:val="28"/>
                <w:lang w:bidi="ar-SA"/>
              </w:rPr>
            </w:pPr>
            <w:r w:rsidRPr="00CE63BF">
              <w:rPr>
                <w:rFonts w:ascii="Calibri" w:eastAsia="Times New Roman" w:hAnsi="Calibri" w:cs="B Nazanin" w:hint="cs"/>
                <w:color w:val="000000"/>
                <w:sz w:val="28"/>
                <w:szCs w:val="28"/>
                <w:lang w:bidi="ar-SA"/>
              </w:rPr>
              <w:t>2000</w:t>
            </w:r>
          </w:p>
        </w:tc>
        <w:tc>
          <w:tcPr>
            <w:tcW w:w="2846" w:type="dxa"/>
            <w:tcBorders>
              <w:top w:val="nil"/>
              <w:left w:val="single" w:sz="4" w:space="0" w:color="auto"/>
              <w:bottom w:val="single" w:sz="4" w:space="0" w:color="auto"/>
              <w:right w:val="single" w:sz="4" w:space="0" w:color="auto"/>
            </w:tcBorders>
            <w:shd w:val="clear" w:color="auto" w:fill="auto"/>
            <w:noWrap/>
            <w:vAlign w:val="center"/>
          </w:tcPr>
          <w:p w14:paraId="00B479CA" w14:textId="37338F21" w:rsidR="00500526" w:rsidRPr="00CE63BF" w:rsidRDefault="008F547F" w:rsidP="00500526">
            <w:pPr>
              <w:bidi w:val="0"/>
              <w:spacing w:before="0" w:after="0" w:line="240" w:lineRule="auto"/>
              <w:ind w:left="0" w:right="0"/>
              <w:rPr>
                <w:rFonts w:ascii="Calibri" w:eastAsia="Times New Roman" w:hAnsi="Calibri" w:cs="B Nazanin" w:hint="cs"/>
                <w:color w:val="000000"/>
                <w:sz w:val="28"/>
                <w:szCs w:val="28"/>
                <w:lang w:bidi="ar-SA"/>
              </w:rPr>
            </w:pPr>
            <w:r>
              <w:rPr>
                <w:rFonts w:ascii="Calibri" w:eastAsia="Times New Roman" w:hAnsi="Calibri" w:cs="B Nazanin" w:hint="cs"/>
                <w:color w:val="000000"/>
                <w:sz w:val="28"/>
                <w:szCs w:val="28"/>
                <w:rtl/>
                <w:lang w:bidi="ar-SA"/>
              </w:rPr>
              <w:t>322</w:t>
            </w:r>
            <w:r w:rsidR="00500526" w:rsidRPr="00CE63BF">
              <w:rPr>
                <w:rFonts w:ascii="Calibri" w:eastAsia="Times New Roman" w:hAnsi="Calibri" w:cs="B Nazanin" w:hint="cs"/>
                <w:color w:val="000000"/>
                <w:sz w:val="28"/>
                <w:szCs w:val="28"/>
                <w:lang w:bidi="ar-SA"/>
              </w:rPr>
              <w:t>,000,000</w:t>
            </w:r>
          </w:p>
        </w:tc>
        <w:tc>
          <w:tcPr>
            <w:tcW w:w="2419" w:type="dxa"/>
            <w:tcBorders>
              <w:top w:val="nil"/>
              <w:left w:val="single" w:sz="4" w:space="0" w:color="auto"/>
              <w:bottom w:val="single" w:sz="4" w:space="0" w:color="auto"/>
              <w:right w:val="single" w:sz="4" w:space="0" w:color="auto"/>
            </w:tcBorders>
            <w:shd w:val="clear" w:color="auto" w:fill="auto"/>
            <w:noWrap/>
            <w:vAlign w:val="center"/>
          </w:tcPr>
          <w:p w14:paraId="26B0EE16" w14:textId="6C4F48D3" w:rsidR="00500526" w:rsidRPr="00CE63BF" w:rsidRDefault="008F547F" w:rsidP="00500526">
            <w:pPr>
              <w:bidi w:val="0"/>
              <w:spacing w:before="0" w:after="0" w:line="240" w:lineRule="auto"/>
              <w:ind w:left="0" w:right="0"/>
              <w:rPr>
                <w:rFonts w:ascii="Calibri" w:eastAsia="Times New Roman" w:hAnsi="Calibri" w:cs="B Nazanin" w:hint="cs"/>
                <w:color w:val="000000"/>
                <w:sz w:val="28"/>
                <w:szCs w:val="28"/>
                <w:lang w:bidi="ar-SA"/>
              </w:rPr>
            </w:pPr>
            <w:r>
              <w:rPr>
                <w:rFonts w:ascii="Calibri" w:eastAsia="Times New Roman" w:hAnsi="Calibri" w:cs="B Nazanin" w:hint="cs"/>
                <w:color w:val="000000"/>
                <w:sz w:val="28"/>
                <w:szCs w:val="28"/>
                <w:rtl/>
                <w:lang w:bidi="ar-SA"/>
              </w:rPr>
              <w:t>644</w:t>
            </w:r>
            <w:r w:rsidR="00500526" w:rsidRPr="00CE63BF">
              <w:rPr>
                <w:rFonts w:ascii="Calibri" w:eastAsia="Times New Roman" w:hAnsi="Calibri" w:cs="B Nazanin" w:hint="cs"/>
                <w:color w:val="000000"/>
                <w:sz w:val="28"/>
                <w:szCs w:val="28"/>
                <w:lang w:bidi="ar-SA"/>
              </w:rPr>
              <w:t>,000,000,000</w:t>
            </w:r>
          </w:p>
        </w:tc>
      </w:tr>
      <w:tr w:rsidR="00FD2BC5" w:rsidRPr="00C82ADF" w14:paraId="0CA95C17" w14:textId="77777777" w:rsidTr="008F547F">
        <w:trPr>
          <w:trHeight w:val="420"/>
        </w:trPr>
        <w:tc>
          <w:tcPr>
            <w:tcW w:w="1082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78DFABCC" w14:textId="77777777" w:rsidR="00FD2BC5" w:rsidRPr="007369B5" w:rsidRDefault="00FD2BC5" w:rsidP="00FD2BC5">
            <w:pPr>
              <w:spacing w:before="0" w:after="0" w:line="240" w:lineRule="auto"/>
              <w:ind w:left="0" w:right="0"/>
              <w:jc w:val="center"/>
              <w:rPr>
                <w:rFonts w:ascii="Calibri" w:eastAsia="Times New Roman" w:hAnsi="Calibri" w:cs="B Zar"/>
                <w:b/>
                <w:bCs/>
                <w:color w:val="000000"/>
                <w:sz w:val="24"/>
                <w:szCs w:val="24"/>
                <w:lang w:bidi="ar-SA"/>
              </w:rPr>
            </w:pPr>
            <w:r w:rsidRPr="007369B5">
              <w:rPr>
                <w:rFonts w:ascii="Calibri" w:eastAsia="Times New Roman" w:hAnsi="Calibri" w:cs="B Zar" w:hint="cs"/>
                <w:b/>
                <w:bCs/>
                <w:color w:val="000000"/>
                <w:sz w:val="24"/>
                <w:szCs w:val="24"/>
                <w:rtl/>
                <w:lang w:bidi="ar-SA"/>
              </w:rPr>
              <w:t>جمع کل</w:t>
            </w:r>
          </w:p>
        </w:tc>
        <w:tc>
          <w:tcPr>
            <w:tcW w:w="2419"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37CE9EA8" w14:textId="06634EAA" w:rsidR="00FD2BC5" w:rsidRPr="007369B5" w:rsidRDefault="008F547F" w:rsidP="00FD2BC5">
            <w:pPr>
              <w:bidi w:val="0"/>
              <w:spacing w:before="0" w:after="0" w:line="240"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644</w:t>
            </w:r>
            <w:r w:rsidR="00FD2BC5" w:rsidRPr="007369B5">
              <w:rPr>
                <w:rFonts w:ascii="Calibri" w:eastAsia="Times New Roman" w:hAnsi="Calibri" w:cs="B Nazanin" w:hint="cs"/>
                <w:b/>
                <w:bCs/>
                <w:color w:val="000000"/>
                <w:sz w:val="24"/>
                <w:szCs w:val="24"/>
                <w:lang w:bidi="ar-SA"/>
              </w:rPr>
              <w:t>,000,000,000</w:t>
            </w:r>
          </w:p>
        </w:tc>
      </w:tr>
    </w:tbl>
    <w:p w14:paraId="2B443A0B" w14:textId="77777777" w:rsidR="008F547F" w:rsidRPr="00C82ADF" w:rsidRDefault="008F547F" w:rsidP="008F547F">
      <w:pPr>
        <w:framePr w:hSpace="180" w:wrap="around" w:vAnchor="page" w:hAnchor="page" w:x="886" w:y="900"/>
        <w:rPr>
          <w:rFonts w:ascii="B Nazanin" w:hAnsi="B Nazanin" w:cs="B Nazanin"/>
          <w:b/>
          <w:bCs/>
          <w:sz w:val="28"/>
          <w:szCs w:val="28"/>
          <w:rtl/>
        </w:rPr>
      </w:pPr>
    </w:p>
    <w:p w14:paraId="022040C7" w14:textId="73E803A2" w:rsidR="001062A4" w:rsidRPr="00D836EE" w:rsidRDefault="0056480F" w:rsidP="00321C2E">
      <w:pPr>
        <w:pStyle w:val="ListParagraph"/>
        <w:numPr>
          <w:ilvl w:val="0"/>
          <w:numId w:val="6"/>
        </w:numPr>
        <w:spacing w:after="240"/>
        <w:rPr>
          <w:rFonts w:ascii="B Nazanin" w:hAnsi="B Nazanin" w:cs="B Titr"/>
          <w:b/>
          <w:bCs/>
          <w:sz w:val="28"/>
          <w:szCs w:val="28"/>
        </w:rPr>
      </w:pPr>
      <w:r w:rsidRPr="00D836EE">
        <w:rPr>
          <w:rFonts w:ascii="B Nazanin" w:hAnsi="B Nazanin" w:cs="B Titr"/>
          <w:b/>
          <w:bCs/>
          <w:sz w:val="28"/>
          <w:szCs w:val="28"/>
          <w:rtl/>
        </w:rPr>
        <w:t>ساختمان ها</w:t>
      </w:r>
    </w:p>
    <w:p w14:paraId="74AA9BC3" w14:textId="6A6B1280" w:rsidR="005E5323" w:rsidRPr="009A0DA1" w:rsidRDefault="005E5323" w:rsidP="005E5323">
      <w:pPr>
        <w:pStyle w:val="ListParagraph"/>
        <w:spacing w:after="240" w:line="360" w:lineRule="auto"/>
        <w:ind w:left="984"/>
        <w:rPr>
          <w:rFonts w:ascii="B Nazanin" w:hAnsi="B Nazanin" w:cs="B Nazanin"/>
          <w:b/>
          <w:bCs/>
          <w:sz w:val="28"/>
          <w:szCs w:val="28"/>
          <w:rtl/>
        </w:rPr>
      </w:pPr>
    </w:p>
    <w:p w14:paraId="1E7DF6C3" w14:textId="57182CCA" w:rsidR="009A0DA1" w:rsidRPr="009A0DA1" w:rsidRDefault="009A0DA1" w:rsidP="00FD2BC5">
      <w:pPr>
        <w:pBdr>
          <w:right w:val="single" w:sz="4" w:space="4" w:color="auto"/>
        </w:pBdr>
        <w:shd w:val="clear" w:color="auto" w:fill="DEEAF6" w:themeFill="accent1" w:themeFillTint="33"/>
        <w:spacing w:line="276" w:lineRule="auto"/>
        <w:jc w:val="mediumKashida"/>
        <w:rPr>
          <w:rFonts w:cs="B Nazanin"/>
          <w:b/>
          <w:bCs/>
          <w:sz w:val="28"/>
          <w:szCs w:val="28"/>
        </w:rPr>
      </w:pPr>
      <w:r w:rsidRPr="009A0DA1">
        <w:rPr>
          <w:rFonts w:cs="B Nazanin" w:hint="cs"/>
          <w:b/>
          <w:bCs/>
          <w:sz w:val="28"/>
          <w:szCs w:val="28"/>
          <w:rtl/>
        </w:rPr>
        <w:t>قسمت</w:t>
      </w:r>
      <w:r w:rsidRPr="009A0DA1">
        <w:rPr>
          <w:rFonts w:cs="B Nazanin"/>
          <w:b/>
          <w:bCs/>
          <w:sz w:val="28"/>
          <w:szCs w:val="28"/>
          <w:rtl/>
        </w:rPr>
        <w:t xml:space="preserve"> </w:t>
      </w:r>
      <w:r w:rsidRPr="009A0DA1">
        <w:rPr>
          <w:rFonts w:cs="B Nazanin" w:hint="cs"/>
          <w:b/>
          <w:bCs/>
          <w:sz w:val="28"/>
          <w:szCs w:val="28"/>
          <w:rtl/>
        </w:rPr>
        <w:t>هاي</w:t>
      </w:r>
      <w:r w:rsidRPr="009A0DA1">
        <w:rPr>
          <w:rFonts w:cs="B Nazanin"/>
          <w:b/>
          <w:bCs/>
          <w:sz w:val="28"/>
          <w:szCs w:val="28"/>
          <w:rtl/>
        </w:rPr>
        <w:t xml:space="preserve"> </w:t>
      </w:r>
      <w:r w:rsidRPr="009A0DA1">
        <w:rPr>
          <w:rFonts w:cs="B Nazanin" w:hint="cs"/>
          <w:b/>
          <w:bCs/>
          <w:sz w:val="28"/>
          <w:szCs w:val="28"/>
          <w:rtl/>
        </w:rPr>
        <w:t>مختلف</w:t>
      </w:r>
      <w:r w:rsidRPr="009A0DA1">
        <w:rPr>
          <w:rFonts w:cs="B Nazanin"/>
          <w:b/>
          <w:bCs/>
          <w:sz w:val="28"/>
          <w:szCs w:val="28"/>
          <w:rtl/>
        </w:rPr>
        <w:t xml:space="preserve"> </w:t>
      </w:r>
      <w:r w:rsidRPr="009A0DA1">
        <w:rPr>
          <w:rFonts w:cs="B Nazanin" w:hint="cs"/>
          <w:b/>
          <w:bCs/>
          <w:sz w:val="28"/>
          <w:szCs w:val="28"/>
          <w:rtl/>
        </w:rPr>
        <w:t>مجموعه</w:t>
      </w:r>
    </w:p>
    <w:p w14:paraId="61705A93" w14:textId="77777777" w:rsidR="009A0DA1" w:rsidRPr="009A0DA1" w:rsidRDefault="009A0DA1" w:rsidP="00FD2BC5">
      <w:pPr>
        <w:pBdr>
          <w:right w:val="single" w:sz="4" w:space="4" w:color="auto"/>
        </w:pBdr>
        <w:shd w:val="clear" w:color="auto" w:fill="DEEAF6" w:themeFill="accent1" w:themeFillTint="33"/>
        <w:spacing w:line="276" w:lineRule="auto"/>
        <w:jc w:val="mediumKashida"/>
        <w:rPr>
          <w:rFonts w:cs="B Nazanin"/>
          <w:b/>
          <w:bCs/>
          <w:sz w:val="28"/>
          <w:szCs w:val="28"/>
        </w:rPr>
      </w:pPr>
      <w:r w:rsidRPr="009A0DA1">
        <w:rPr>
          <w:rFonts w:cs="B Nazanin" w:hint="cs"/>
          <w:b/>
          <w:bCs/>
          <w:sz w:val="28"/>
          <w:szCs w:val="28"/>
          <w:rtl/>
        </w:rPr>
        <w:t>جمعا</w:t>
      </w:r>
      <w:r w:rsidRPr="009A0DA1">
        <w:rPr>
          <w:rFonts w:cs="B Nazanin"/>
          <w:b/>
          <w:bCs/>
          <w:sz w:val="28"/>
          <w:szCs w:val="28"/>
          <w:rtl/>
        </w:rPr>
        <w:t xml:space="preserve"> </w:t>
      </w:r>
      <w:r w:rsidRPr="009A0DA1">
        <w:rPr>
          <w:rFonts w:cs="B Nazanin" w:hint="cs"/>
          <w:b/>
          <w:bCs/>
          <w:sz w:val="28"/>
          <w:szCs w:val="28"/>
          <w:rtl/>
        </w:rPr>
        <w:t>زمین</w:t>
      </w:r>
      <w:r w:rsidRPr="009A0DA1">
        <w:rPr>
          <w:rFonts w:cs="B Nazanin"/>
          <w:b/>
          <w:bCs/>
          <w:sz w:val="28"/>
          <w:szCs w:val="28"/>
          <w:rtl/>
        </w:rPr>
        <w:t xml:space="preserve"> 6000 </w:t>
      </w:r>
      <w:r w:rsidRPr="009A0DA1">
        <w:rPr>
          <w:rFonts w:cs="B Nazanin" w:hint="cs"/>
          <w:b/>
          <w:bCs/>
          <w:sz w:val="28"/>
          <w:szCs w:val="28"/>
          <w:rtl/>
        </w:rPr>
        <w:t>مترمربع</w:t>
      </w:r>
    </w:p>
    <w:p w14:paraId="2E4F9B09" w14:textId="1BE943D6" w:rsidR="009A0DA1" w:rsidRDefault="009A0DA1" w:rsidP="00FD2BC5">
      <w:pPr>
        <w:pBdr>
          <w:right w:val="single" w:sz="4" w:space="4" w:color="auto"/>
        </w:pBdr>
        <w:shd w:val="clear" w:color="auto" w:fill="DEEAF6" w:themeFill="accent1" w:themeFillTint="33"/>
        <w:spacing w:line="276" w:lineRule="auto"/>
        <w:jc w:val="mediumKashida"/>
        <w:rPr>
          <w:rFonts w:cs="B Nazanin"/>
          <w:b/>
          <w:bCs/>
          <w:sz w:val="28"/>
          <w:szCs w:val="28"/>
          <w:rtl/>
        </w:rPr>
      </w:pPr>
      <w:r w:rsidRPr="009A0DA1">
        <w:rPr>
          <w:rFonts w:cs="B Nazanin" w:hint="cs"/>
          <w:b/>
          <w:bCs/>
          <w:sz w:val="28"/>
          <w:szCs w:val="28"/>
          <w:rtl/>
        </w:rPr>
        <w:t>زیربناي</w:t>
      </w:r>
      <w:r w:rsidRPr="009A0DA1">
        <w:rPr>
          <w:rFonts w:cs="B Nazanin"/>
          <w:b/>
          <w:bCs/>
          <w:sz w:val="28"/>
          <w:szCs w:val="28"/>
          <w:rtl/>
        </w:rPr>
        <w:t xml:space="preserve"> </w:t>
      </w:r>
      <w:r w:rsidRPr="009A0DA1">
        <w:rPr>
          <w:rFonts w:cs="B Nazanin" w:hint="cs"/>
          <w:b/>
          <w:bCs/>
          <w:sz w:val="28"/>
          <w:szCs w:val="28"/>
          <w:rtl/>
        </w:rPr>
        <w:t>کل</w:t>
      </w:r>
      <w:r w:rsidRPr="009A0DA1">
        <w:rPr>
          <w:rFonts w:cs="B Nazanin"/>
          <w:b/>
          <w:bCs/>
          <w:sz w:val="28"/>
          <w:szCs w:val="28"/>
          <w:rtl/>
        </w:rPr>
        <w:t xml:space="preserve"> 2000 </w:t>
      </w:r>
      <w:r w:rsidRPr="009A0DA1">
        <w:rPr>
          <w:rFonts w:cs="B Nazanin" w:hint="cs"/>
          <w:b/>
          <w:bCs/>
          <w:sz w:val="28"/>
          <w:szCs w:val="28"/>
          <w:rtl/>
        </w:rPr>
        <w:t>مترمربع</w:t>
      </w:r>
    </w:p>
    <w:p w14:paraId="5EDC32EB" w14:textId="77777777" w:rsidR="009A0DA1" w:rsidRPr="009A0DA1" w:rsidRDefault="009A0DA1" w:rsidP="009A0DA1">
      <w:pPr>
        <w:spacing w:line="276" w:lineRule="auto"/>
        <w:jc w:val="mediumKashida"/>
        <w:rPr>
          <w:rFonts w:cs="B Nazanin"/>
          <w:b/>
          <w:bCs/>
          <w:sz w:val="28"/>
          <w:szCs w:val="28"/>
          <w:rtl/>
        </w:rPr>
      </w:pPr>
    </w:p>
    <w:p w14:paraId="4FE0F32F" w14:textId="77777777" w:rsidR="009A0DA1" w:rsidRPr="009A0DA1" w:rsidRDefault="009A0DA1" w:rsidP="00FD2BC5">
      <w:pPr>
        <w:spacing w:line="360" w:lineRule="auto"/>
        <w:jc w:val="mediumKashida"/>
        <w:rPr>
          <w:rFonts w:cs="B Nazanin"/>
          <w:b/>
          <w:bCs/>
          <w:sz w:val="28"/>
          <w:szCs w:val="28"/>
        </w:rPr>
      </w:pPr>
      <w:r w:rsidRPr="009A0DA1">
        <w:rPr>
          <w:rFonts w:cs="B Nazanin" w:hint="cs"/>
          <w:b/>
          <w:bCs/>
          <w:sz w:val="28"/>
          <w:szCs w:val="28"/>
          <w:rtl/>
        </w:rPr>
        <w:t>قسمتهاي</w:t>
      </w:r>
      <w:r w:rsidRPr="009A0DA1">
        <w:rPr>
          <w:rFonts w:cs="B Nazanin"/>
          <w:b/>
          <w:bCs/>
          <w:sz w:val="28"/>
          <w:szCs w:val="28"/>
          <w:rtl/>
        </w:rPr>
        <w:t xml:space="preserve"> </w:t>
      </w:r>
      <w:r w:rsidRPr="009A0DA1">
        <w:rPr>
          <w:rFonts w:cs="B Nazanin" w:hint="cs"/>
          <w:b/>
          <w:bCs/>
          <w:sz w:val="28"/>
          <w:szCs w:val="28"/>
          <w:rtl/>
        </w:rPr>
        <w:t>مختلف</w:t>
      </w:r>
      <w:r w:rsidRPr="009A0DA1">
        <w:rPr>
          <w:rFonts w:cs="B Nazanin"/>
          <w:b/>
          <w:bCs/>
          <w:sz w:val="28"/>
          <w:szCs w:val="28"/>
          <w:rtl/>
        </w:rPr>
        <w:t xml:space="preserve"> </w:t>
      </w:r>
      <w:r w:rsidRPr="009A0DA1">
        <w:rPr>
          <w:rFonts w:cs="B Nazanin" w:hint="cs"/>
          <w:b/>
          <w:bCs/>
          <w:sz w:val="28"/>
          <w:szCs w:val="28"/>
          <w:rtl/>
        </w:rPr>
        <w:t>مجموعه</w:t>
      </w:r>
      <w:r w:rsidRPr="009A0DA1">
        <w:rPr>
          <w:rFonts w:cs="B Nazanin"/>
          <w:b/>
          <w:bCs/>
          <w:sz w:val="28"/>
          <w:szCs w:val="28"/>
          <w:rtl/>
        </w:rPr>
        <w:t xml:space="preserve"> </w:t>
      </w:r>
      <w:r w:rsidRPr="009A0DA1">
        <w:rPr>
          <w:rFonts w:cs="B Nazanin" w:hint="cs"/>
          <w:b/>
          <w:bCs/>
          <w:sz w:val="28"/>
          <w:szCs w:val="28"/>
          <w:rtl/>
        </w:rPr>
        <w:t>بشرح</w:t>
      </w:r>
      <w:r w:rsidRPr="009A0DA1">
        <w:rPr>
          <w:rFonts w:cs="B Nazanin"/>
          <w:b/>
          <w:bCs/>
          <w:sz w:val="28"/>
          <w:szCs w:val="28"/>
          <w:rtl/>
        </w:rPr>
        <w:t xml:space="preserve"> </w:t>
      </w:r>
      <w:r w:rsidRPr="009A0DA1">
        <w:rPr>
          <w:rFonts w:cs="B Nazanin" w:hint="cs"/>
          <w:b/>
          <w:bCs/>
          <w:sz w:val="28"/>
          <w:szCs w:val="28"/>
          <w:rtl/>
        </w:rPr>
        <w:t>ذیل</w:t>
      </w:r>
      <w:r w:rsidRPr="009A0DA1">
        <w:rPr>
          <w:rFonts w:cs="B Nazanin"/>
          <w:b/>
          <w:bCs/>
          <w:sz w:val="28"/>
          <w:szCs w:val="28"/>
        </w:rPr>
        <w:t xml:space="preserve"> :</w:t>
      </w:r>
    </w:p>
    <w:p w14:paraId="03DE20E7" w14:textId="4B4EC5DD" w:rsidR="009A0DA1" w:rsidRPr="009A0DA1" w:rsidRDefault="009A0DA1" w:rsidP="00FD2BC5">
      <w:pPr>
        <w:spacing w:line="360" w:lineRule="auto"/>
        <w:jc w:val="mediumKashida"/>
        <w:rPr>
          <w:rFonts w:cs="B Nazanin"/>
          <w:b/>
          <w:bCs/>
          <w:sz w:val="28"/>
          <w:szCs w:val="28"/>
        </w:rPr>
      </w:pPr>
      <w:r w:rsidRPr="009A0DA1">
        <w:rPr>
          <w:rFonts w:cs="B Nazanin" w:hint="cs"/>
          <w:b/>
          <w:bCs/>
          <w:sz w:val="28"/>
          <w:szCs w:val="28"/>
          <w:highlight w:val="yellow"/>
          <w:rtl/>
        </w:rPr>
        <w:t>قسمت الف:</w:t>
      </w:r>
    </w:p>
    <w:p w14:paraId="404B633C" w14:textId="5C8BEDC9" w:rsidR="009A0DA1" w:rsidRDefault="009A0DA1" w:rsidP="00FD2BC5">
      <w:pPr>
        <w:spacing w:line="360" w:lineRule="auto"/>
        <w:jc w:val="mediumKashida"/>
        <w:rPr>
          <w:rFonts w:cs="B Nazanin"/>
          <w:b/>
          <w:bCs/>
          <w:sz w:val="28"/>
          <w:szCs w:val="28"/>
          <w:rtl/>
        </w:rPr>
      </w:pPr>
      <w:r w:rsidRPr="009A0DA1">
        <w:rPr>
          <w:rFonts w:cs="B Nazanin" w:hint="cs"/>
          <w:b/>
          <w:bCs/>
          <w:sz w:val="28"/>
          <w:szCs w:val="28"/>
          <w:rtl/>
        </w:rPr>
        <w:t>مجموعه</w:t>
      </w:r>
      <w:r w:rsidRPr="009A0DA1">
        <w:rPr>
          <w:rFonts w:cs="B Nazanin"/>
          <w:b/>
          <w:bCs/>
          <w:sz w:val="28"/>
          <w:szCs w:val="28"/>
          <w:rtl/>
        </w:rPr>
        <w:t xml:space="preserve"> </w:t>
      </w:r>
      <w:r w:rsidRPr="009A0DA1">
        <w:rPr>
          <w:rFonts w:cs="B Nazanin" w:hint="cs"/>
          <w:b/>
          <w:bCs/>
          <w:sz w:val="28"/>
          <w:szCs w:val="28"/>
          <w:rtl/>
        </w:rPr>
        <w:t>تعداد</w:t>
      </w:r>
      <w:r w:rsidRPr="009A0DA1">
        <w:rPr>
          <w:rFonts w:cs="B Nazanin"/>
          <w:b/>
          <w:bCs/>
          <w:sz w:val="28"/>
          <w:szCs w:val="28"/>
          <w:rtl/>
        </w:rPr>
        <w:t xml:space="preserve"> 30 </w:t>
      </w:r>
      <w:r w:rsidRPr="009A0DA1">
        <w:rPr>
          <w:rFonts w:cs="B Nazanin" w:hint="cs"/>
          <w:b/>
          <w:bCs/>
          <w:sz w:val="28"/>
          <w:szCs w:val="28"/>
          <w:rtl/>
        </w:rPr>
        <w:t>واحدویلاي</w:t>
      </w:r>
      <w:r w:rsidRPr="009A0DA1">
        <w:rPr>
          <w:rFonts w:cs="B Nazanin"/>
          <w:b/>
          <w:bCs/>
          <w:sz w:val="28"/>
          <w:szCs w:val="28"/>
          <w:rtl/>
        </w:rPr>
        <w:t xml:space="preserve"> </w:t>
      </w:r>
      <w:r w:rsidRPr="009A0DA1">
        <w:rPr>
          <w:rFonts w:cs="B Nazanin" w:hint="cs"/>
          <w:b/>
          <w:bCs/>
          <w:sz w:val="28"/>
          <w:szCs w:val="28"/>
          <w:rtl/>
        </w:rPr>
        <w:t>سوئیسی</w:t>
      </w:r>
      <w:r w:rsidRPr="009A0DA1">
        <w:rPr>
          <w:rFonts w:cs="B Nazanin"/>
          <w:b/>
          <w:bCs/>
          <w:sz w:val="28"/>
          <w:szCs w:val="28"/>
          <w:rtl/>
        </w:rPr>
        <w:t xml:space="preserve"> 4 </w:t>
      </w:r>
      <w:r w:rsidRPr="009A0DA1">
        <w:rPr>
          <w:rFonts w:cs="B Nazanin" w:hint="cs"/>
          <w:b/>
          <w:bCs/>
          <w:sz w:val="28"/>
          <w:szCs w:val="28"/>
          <w:rtl/>
        </w:rPr>
        <w:t>نفره</w:t>
      </w:r>
      <w:r w:rsidRPr="009A0DA1">
        <w:rPr>
          <w:rFonts w:cs="B Nazanin"/>
          <w:b/>
          <w:bCs/>
          <w:sz w:val="28"/>
          <w:szCs w:val="28"/>
          <w:rtl/>
        </w:rPr>
        <w:t xml:space="preserve"> (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متراژ</w:t>
      </w:r>
      <w:r w:rsidRPr="009A0DA1">
        <w:rPr>
          <w:rFonts w:cs="B Nazanin"/>
          <w:b/>
          <w:bCs/>
          <w:sz w:val="28"/>
          <w:szCs w:val="28"/>
          <w:rtl/>
        </w:rPr>
        <w:t xml:space="preserve"> </w:t>
      </w:r>
      <w:r w:rsidRPr="009A0DA1">
        <w:rPr>
          <w:rFonts w:cs="B Nazanin" w:hint="cs"/>
          <w:b/>
          <w:bCs/>
          <w:sz w:val="28"/>
          <w:szCs w:val="28"/>
          <w:rtl/>
        </w:rPr>
        <w:t>هر</w:t>
      </w:r>
      <w:r w:rsidRPr="009A0DA1">
        <w:rPr>
          <w:rFonts w:cs="B Nazanin"/>
          <w:b/>
          <w:bCs/>
          <w:sz w:val="28"/>
          <w:szCs w:val="28"/>
          <w:rtl/>
        </w:rPr>
        <w:t xml:space="preserve"> </w:t>
      </w:r>
      <w:r w:rsidRPr="009A0DA1">
        <w:rPr>
          <w:rFonts w:cs="B Nazanin" w:hint="cs"/>
          <w:b/>
          <w:bCs/>
          <w:sz w:val="28"/>
          <w:szCs w:val="28"/>
          <w:rtl/>
        </w:rPr>
        <w:t>واحد</w:t>
      </w:r>
      <w:r w:rsidRPr="009A0DA1">
        <w:rPr>
          <w:rFonts w:cs="B Nazanin"/>
          <w:b/>
          <w:bCs/>
          <w:sz w:val="28"/>
          <w:szCs w:val="28"/>
          <w:rtl/>
        </w:rPr>
        <w:t xml:space="preserve"> 50</w:t>
      </w:r>
      <w:r w:rsidRPr="009A0DA1">
        <w:rPr>
          <w:rFonts w:cs="B Nazanin"/>
          <w:b/>
          <w:bCs/>
          <w:sz w:val="28"/>
          <w:szCs w:val="28"/>
        </w:rPr>
        <w:t xml:space="preserve"> </w:t>
      </w:r>
      <w:r w:rsidRPr="009A0DA1">
        <w:rPr>
          <w:rFonts w:cs="B Nazanin" w:hint="cs"/>
          <w:b/>
          <w:bCs/>
          <w:sz w:val="28"/>
          <w:szCs w:val="28"/>
          <w:rtl/>
        </w:rPr>
        <w:t>مترمربع</w:t>
      </w:r>
      <w:r w:rsidRPr="009A0DA1">
        <w:rPr>
          <w:rFonts w:cs="B Nazanin"/>
          <w:b/>
          <w:bCs/>
          <w:sz w:val="28"/>
          <w:szCs w:val="28"/>
          <w:rtl/>
        </w:rPr>
        <w:t xml:space="preserve"> )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احتساب</w:t>
      </w:r>
      <w:r w:rsidRPr="009A0DA1">
        <w:rPr>
          <w:rFonts w:cs="B Nazanin"/>
          <w:b/>
          <w:bCs/>
          <w:sz w:val="28"/>
          <w:szCs w:val="28"/>
          <w:rtl/>
        </w:rPr>
        <w:t xml:space="preserve"> </w:t>
      </w:r>
      <w:r w:rsidRPr="009A0DA1">
        <w:rPr>
          <w:rFonts w:cs="B Nazanin" w:hint="cs"/>
          <w:b/>
          <w:bCs/>
          <w:sz w:val="28"/>
          <w:szCs w:val="28"/>
          <w:rtl/>
        </w:rPr>
        <w:t>محوطه</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زمین</w:t>
      </w:r>
      <w:r w:rsidRPr="009A0DA1">
        <w:rPr>
          <w:rFonts w:cs="B Nazanin"/>
          <w:b/>
          <w:bCs/>
          <w:sz w:val="28"/>
          <w:szCs w:val="28"/>
          <w:rtl/>
        </w:rPr>
        <w:t xml:space="preserve"> </w:t>
      </w:r>
      <w:r w:rsidRPr="009A0DA1">
        <w:rPr>
          <w:rFonts w:cs="B Nazanin" w:hint="cs"/>
          <w:b/>
          <w:bCs/>
          <w:sz w:val="28"/>
          <w:szCs w:val="28"/>
          <w:rtl/>
        </w:rPr>
        <w:t>مجزا</w:t>
      </w:r>
      <w:r w:rsidRPr="009A0DA1">
        <w:rPr>
          <w:rFonts w:cs="B Nazanin"/>
          <w:b/>
          <w:bCs/>
          <w:sz w:val="28"/>
          <w:szCs w:val="28"/>
          <w:rtl/>
        </w:rPr>
        <w:t xml:space="preserve"> </w:t>
      </w:r>
      <w:r w:rsidRPr="009A0DA1">
        <w:rPr>
          <w:rFonts w:cs="B Nazanin" w:hint="cs"/>
          <w:b/>
          <w:bCs/>
          <w:sz w:val="28"/>
          <w:szCs w:val="28"/>
          <w:rtl/>
        </w:rPr>
        <w:t>ویلاها</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خیابان</w:t>
      </w:r>
      <w:r w:rsidRPr="009A0DA1">
        <w:rPr>
          <w:rFonts w:cs="B Nazanin"/>
          <w:b/>
          <w:bCs/>
          <w:sz w:val="28"/>
          <w:szCs w:val="28"/>
          <w:rtl/>
        </w:rPr>
        <w:t xml:space="preserve"> </w:t>
      </w:r>
      <w:r w:rsidRPr="009A0DA1">
        <w:rPr>
          <w:rFonts w:cs="B Nazanin" w:hint="cs"/>
          <w:b/>
          <w:bCs/>
          <w:sz w:val="28"/>
          <w:szCs w:val="28"/>
          <w:rtl/>
        </w:rPr>
        <w:t>کشی</w:t>
      </w:r>
      <w:r w:rsidRPr="009A0DA1">
        <w:rPr>
          <w:rFonts w:cs="B Nazanin"/>
          <w:b/>
          <w:bCs/>
          <w:sz w:val="28"/>
          <w:szCs w:val="28"/>
          <w:rtl/>
        </w:rPr>
        <w:t xml:space="preserve"> </w:t>
      </w:r>
      <w:r w:rsidRPr="009A0DA1">
        <w:rPr>
          <w:rFonts w:cs="B Nazanin" w:hint="cs"/>
          <w:b/>
          <w:bCs/>
          <w:sz w:val="28"/>
          <w:szCs w:val="28"/>
          <w:rtl/>
        </w:rPr>
        <w:t>اتصالی</w:t>
      </w:r>
      <w:r>
        <w:rPr>
          <w:rFonts w:cs="B Nazanin" w:hint="cs"/>
          <w:b/>
          <w:bCs/>
          <w:sz w:val="28"/>
          <w:szCs w:val="28"/>
          <w:rtl/>
        </w:rPr>
        <w:t xml:space="preserve"> </w:t>
      </w:r>
      <w:r w:rsidRPr="009A0DA1">
        <w:rPr>
          <w:rFonts w:cs="B Nazanin" w:hint="cs"/>
          <w:b/>
          <w:bCs/>
          <w:sz w:val="28"/>
          <w:szCs w:val="28"/>
          <w:rtl/>
        </w:rPr>
        <w:t>آنها</w:t>
      </w:r>
      <w:r w:rsidRPr="009A0DA1">
        <w:rPr>
          <w:rFonts w:cs="B Nazanin"/>
          <w:b/>
          <w:bCs/>
          <w:sz w:val="28"/>
          <w:szCs w:val="28"/>
          <w:rtl/>
        </w:rPr>
        <w:t xml:space="preserve"> </w:t>
      </w:r>
      <w:r w:rsidRPr="009A0DA1">
        <w:rPr>
          <w:rFonts w:cs="B Nazanin" w:hint="cs"/>
          <w:b/>
          <w:bCs/>
          <w:sz w:val="28"/>
          <w:szCs w:val="28"/>
          <w:rtl/>
        </w:rPr>
        <w:t>جمعا</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w:t>
      </w:r>
      <w:r w:rsidRPr="009A0DA1">
        <w:rPr>
          <w:rFonts w:cs="B Nazanin" w:hint="cs"/>
          <w:b/>
          <w:bCs/>
          <w:sz w:val="28"/>
          <w:szCs w:val="28"/>
          <w:rtl/>
        </w:rPr>
        <w:t>زمینی</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مساحت</w:t>
      </w:r>
      <w:r w:rsidRPr="009A0DA1">
        <w:rPr>
          <w:rFonts w:cs="B Nazanin"/>
          <w:b/>
          <w:bCs/>
          <w:sz w:val="28"/>
          <w:szCs w:val="28"/>
          <w:rtl/>
        </w:rPr>
        <w:t xml:space="preserve"> 2000 </w:t>
      </w:r>
      <w:r w:rsidRPr="009A0DA1">
        <w:rPr>
          <w:rFonts w:cs="B Nazanin" w:hint="cs"/>
          <w:b/>
          <w:bCs/>
          <w:sz w:val="28"/>
          <w:szCs w:val="28"/>
          <w:rtl/>
        </w:rPr>
        <w:t>مترمربع</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زیربناي</w:t>
      </w:r>
      <w:r w:rsidRPr="009A0DA1">
        <w:rPr>
          <w:rFonts w:cs="B Nazanin"/>
          <w:b/>
          <w:bCs/>
          <w:sz w:val="28"/>
          <w:szCs w:val="28"/>
          <w:rtl/>
        </w:rPr>
        <w:t xml:space="preserve"> </w:t>
      </w:r>
      <w:r w:rsidRPr="009A0DA1">
        <w:rPr>
          <w:rFonts w:cs="B Nazanin" w:hint="cs"/>
          <w:b/>
          <w:bCs/>
          <w:sz w:val="28"/>
          <w:szCs w:val="28"/>
          <w:rtl/>
        </w:rPr>
        <w:t>کل</w:t>
      </w:r>
      <w:r w:rsidRPr="009A0DA1">
        <w:rPr>
          <w:rFonts w:cs="B Nazanin"/>
          <w:b/>
          <w:bCs/>
          <w:sz w:val="28"/>
          <w:szCs w:val="28"/>
        </w:rPr>
        <w:t xml:space="preserve">1500 </w:t>
      </w:r>
      <w:r w:rsidRPr="009A0DA1">
        <w:rPr>
          <w:rFonts w:cs="B Nazanin" w:hint="cs"/>
          <w:b/>
          <w:bCs/>
          <w:sz w:val="28"/>
          <w:szCs w:val="28"/>
          <w:rtl/>
        </w:rPr>
        <w:t>مترمربع</w:t>
      </w:r>
    </w:p>
    <w:p w14:paraId="7F2E1BD2" w14:textId="77777777" w:rsidR="00FD2BC5" w:rsidRDefault="00FD2BC5" w:rsidP="00FD2BC5">
      <w:pPr>
        <w:spacing w:line="360" w:lineRule="auto"/>
        <w:jc w:val="mediumKashida"/>
        <w:rPr>
          <w:rFonts w:cs="B Nazanin"/>
          <w:b/>
          <w:bCs/>
          <w:sz w:val="28"/>
          <w:szCs w:val="28"/>
          <w:rtl/>
        </w:rPr>
      </w:pPr>
    </w:p>
    <w:p w14:paraId="735D8561" w14:textId="77777777" w:rsidR="00FD2BC5" w:rsidRPr="00FD2BC5" w:rsidRDefault="00FD2BC5" w:rsidP="00FD2BC5">
      <w:pPr>
        <w:rPr>
          <w:rtl/>
        </w:rPr>
      </w:pPr>
    </w:p>
    <w:p w14:paraId="3273BBCC" w14:textId="45C2E181" w:rsidR="009A0DA1" w:rsidRPr="009A0DA1" w:rsidRDefault="009A0DA1" w:rsidP="009A0DA1">
      <w:pPr>
        <w:jc w:val="mediumKashida"/>
        <w:rPr>
          <w:rFonts w:cs="B Nazanin"/>
          <w:b/>
          <w:bCs/>
          <w:sz w:val="28"/>
          <w:szCs w:val="28"/>
          <w:rtl/>
        </w:rPr>
      </w:pPr>
      <w:r w:rsidRPr="009A0DA1">
        <w:rPr>
          <w:rFonts w:cs="B Nazanin" w:hint="cs"/>
          <w:b/>
          <w:bCs/>
          <w:sz w:val="28"/>
          <w:szCs w:val="28"/>
          <w:highlight w:val="yellow"/>
          <w:rtl/>
        </w:rPr>
        <w:t>قسمت ب:</w:t>
      </w:r>
    </w:p>
    <w:p w14:paraId="426E91CB" w14:textId="605DB1AE" w:rsidR="009A0DA1" w:rsidRPr="009A0DA1" w:rsidRDefault="009A0DA1" w:rsidP="00FD2BC5">
      <w:pPr>
        <w:spacing w:line="360" w:lineRule="auto"/>
        <w:jc w:val="lowKashida"/>
        <w:rPr>
          <w:rFonts w:cs="B Nazanin"/>
          <w:b/>
          <w:bCs/>
          <w:sz w:val="28"/>
          <w:szCs w:val="28"/>
        </w:rPr>
      </w:pPr>
      <w:r w:rsidRPr="009A0DA1">
        <w:rPr>
          <w:rFonts w:cs="B Nazanin" w:hint="cs"/>
          <w:b/>
          <w:bCs/>
          <w:sz w:val="28"/>
          <w:szCs w:val="28"/>
          <w:rtl/>
        </w:rPr>
        <w:t>مجموعه</w:t>
      </w:r>
      <w:r w:rsidRPr="009A0DA1">
        <w:rPr>
          <w:rFonts w:cs="B Nazanin"/>
          <w:b/>
          <w:bCs/>
          <w:sz w:val="28"/>
          <w:szCs w:val="28"/>
          <w:rtl/>
        </w:rPr>
        <w:t xml:space="preserve"> </w:t>
      </w:r>
      <w:r w:rsidRPr="009A0DA1">
        <w:rPr>
          <w:rFonts w:cs="B Nazanin" w:hint="cs"/>
          <w:b/>
          <w:bCs/>
          <w:sz w:val="28"/>
          <w:szCs w:val="28"/>
          <w:rtl/>
        </w:rPr>
        <w:t>رستوران</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سبک</w:t>
      </w:r>
      <w:r w:rsidRPr="009A0DA1">
        <w:rPr>
          <w:rFonts w:cs="B Nazanin"/>
          <w:b/>
          <w:bCs/>
          <w:sz w:val="28"/>
          <w:szCs w:val="28"/>
          <w:rtl/>
        </w:rPr>
        <w:t xml:space="preserve"> </w:t>
      </w:r>
      <w:r w:rsidRPr="009A0DA1">
        <w:rPr>
          <w:rFonts w:cs="B Nazanin" w:hint="cs"/>
          <w:b/>
          <w:bCs/>
          <w:sz w:val="28"/>
          <w:szCs w:val="28"/>
          <w:rtl/>
        </w:rPr>
        <w:t>معماري</w:t>
      </w:r>
      <w:r w:rsidRPr="009A0DA1">
        <w:rPr>
          <w:rFonts w:cs="B Nazanin"/>
          <w:b/>
          <w:bCs/>
          <w:sz w:val="28"/>
          <w:szCs w:val="28"/>
          <w:rtl/>
        </w:rPr>
        <w:t xml:space="preserve"> </w:t>
      </w:r>
      <w:r w:rsidRPr="009A0DA1">
        <w:rPr>
          <w:rFonts w:cs="B Nazanin" w:hint="cs"/>
          <w:b/>
          <w:bCs/>
          <w:sz w:val="28"/>
          <w:szCs w:val="28"/>
          <w:rtl/>
        </w:rPr>
        <w:t>سوئیسی</w:t>
      </w:r>
      <w:r w:rsidRPr="009A0DA1">
        <w:rPr>
          <w:rFonts w:cs="B Nazanin"/>
          <w:b/>
          <w:bCs/>
          <w:sz w:val="28"/>
          <w:szCs w:val="28"/>
          <w:rtl/>
        </w:rPr>
        <w:t xml:space="preserve"> </w:t>
      </w:r>
      <w:r w:rsidRPr="009A0DA1">
        <w:rPr>
          <w:rFonts w:cs="B Nazanin" w:hint="cs"/>
          <w:b/>
          <w:bCs/>
          <w:sz w:val="28"/>
          <w:szCs w:val="28"/>
          <w:rtl/>
        </w:rPr>
        <w:t>،</w:t>
      </w:r>
      <w:r w:rsidRPr="009A0DA1">
        <w:rPr>
          <w:rFonts w:cs="B Nazanin"/>
          <w:b/>
          <w:bCs/>
          <w:sz w:val="28"/>
          <w:szCs w:val="28"/>
          <w:rtl/>
        </w:rPr>
        <w:t xml:space="preserve"> </w:t>
      </w:r>
      <w:r w:rsidRPr="009A0DA1">
        <w:rPr>
          <w:rFonts w:cs="B Nazanin" w:hint="cs"/>
          <w:b/>
          <w:bCs/>
          <w:sz w:val="28"/>
          <w:szCs w:val="28"/>
          <w:rtl/>
        </w:rPr>
        <w:t>سفره</w:t>
      </w:r>
      <w:r w:rsidRPr="009A0DA1">
        <w:rPr>
          <w:rFonts w:cs="B Nazanin"/>
          <w:b/>
          <w:bCs/>
          <w:sz w:val="28"/>
          <w:szCs w:val="28"/>
          <w:rtl/>
        </w:rPr>
        <w:t xml:space="preserve"> </w:t>
      </w:r>
      <w:r w:rsidRPr="009A0DA1">
        <w:rPr>
          <w:rFonts w:cs="B Nazanin" w:hint="cs"/>
          <w:b/>
          <w:bCs/>
          <w:sz w:val="28"/>
          <w:szCs w:val="28"/>
          <w:rtl/>
        </w:rPr>
        <w:t>خانه</w:t>
      </w:r>
      <w:r w:rsidRPr="009A0DA1">
        <w:rPr>
          <w:rFonts w:cs="B Nazanin"/>
          <w:b/>
          <w:bCs/>
          <w:sz w:val="28"/>
          <w:szCs w:val="28"/>
          <w:rtl/>
        </w:rPr>
        <w:t xml:space="preserve"> </w:t>
      </w:r>
      <w:r w:rsidRPr="009A0DA1">
        <w:rPr>
          <w:rFonts w:cs="B Nazanin" w:hint="cs"/>
          <w:b/>
          <w:bCs/>
          <w:sz w:val="28"/>
          <w:szCs w:val="28"/>
          <w:rtl/>
        </w:rPr>
        <w:t>سنتی</w:t>
      </w:r>
      <w:r w:rsidRPr="009A0DA1">
        <w:rPr>
          <w:rFonts w:cs="B Nazanin"/>
          <w:b/>
          <w:bCs/>
          <w:sz w:val="28"/>
          <w:szCs w:val="28"/>
          <w:rtl/>
        </w:rPr>
        <w:t xml:space="preserve"> </w:t>
      </w:r>
      <w:r w:rsidRPr="009A0DA1">
        <w:rPr>
          <w:rFonts w:cs="B Nazanin" w:hint="cs"/>
          <w:b/>
          <w:bCs/>
          <w:sz w:val="28"/>
          <w:szCs w:val="28"/>
          <w:rtl/>
        </w:rPr>
        <w:t>،</w:t>
      </w:r>
      <w:r w:rsidRPr="009A0DA1">
        <w:rPr>
          <w:rFonts w:cs="B Nazanin"/>
          <w:b/>
          <w:bCs/>
          <w:sz w:val="28"/>
          <w:szCs w:val="28"/>
          <w:rtl/>
        </w:rPr>
        <w:t xml:space="preserve"> </w:t>
      </w:r>
      <w:r w:rsidRPr="009A0DA1">
        <w:rPr>
          <w:rFonts w:cs="B Nazanin" w:hint="cs"/>
          <w:b/>
          <w:bCs/>
          <w:sz w:val="28"/>
          <w:szCs w:val="28"/>
          <w:rtl/>
        </w:rPr>
        <w:t>کافی</w:t>
      </w:r>
      <w:r w:rsidRPr="009A0DA1">
        <w:rPr>
          <w:rFonts w:cs="B Nazanin"/>
          <w:b/>
          <w:bCs/>
          <w:sz w:val="28"/>
          <w:szCs w:val="28"/>
        </w:rPr>
        <w:t xml:space="preserve"> </w:t>
      </w:r>
      <w:r w:rsidRPr="009A0DA1">
        <w:rPr>
          <w:rFonts w:cs="B Nazanin" w:hint="cs"/>
          <w:b/>
          <w:bCs/>
          <w:sz w:val="28"/>
          <w:szCs w:val="28"/>
          <w:rtl/>
        </w:rPr>
        <w:t>شاپ</w:t>
      </w:r>
      <w:r w:rsidRPr="009A0DA1">
        <w:rPr>
          <w:rFonts w:cs="B Nazanin"/>
          <w:b/>
          <w:bCs/>
          <w:sz w:val="28"/>
          <w:szCs w:val="28"/>
          <w:rtl/>
        </w:rPr>
        <w:t xml:space="preserve"> </w:t>
      </w:r>
      <w:r w:rsidRPr="009A0DA1">
        <w:rPr>
          <w:rFonts w:cs="B Nazanin" w:hint="cs"/>
          <w:b/>
          <w:bCs/>
          <w:sz w:val="28"/>
          <w:szCs w:val="28"/>
          <w:rtl/>
        </w:rPr>
        <w:t>،</w:t>
      </w:r>
      <w:r w:rsidRPr="009A0DA1">
        <w:rPr>
          <w:rFonts w:cs="B Nazanin"/>
          <w:b/>
          <w:bCs/>
          <w:sz w:val="28"/>
          <w:szCs w:val="28"/>
          <w:rtl/>
        </w:rPr>
        <w:t xml:space="preserve"> </w:t>
      </w:r>
      <w:r w:rsidRPr="009A0DA1">
        <w:rPr>
          <w:rFonts w:cs="B Nazanin" w:hint="cs"/>
          <w:b/>
          <w:bCs/>
          <w:sz w:val="28"/>
          <w:szCs w:val="28"/>
          <w:rtl/>
        </w:rPr>
        <w:t>چایخانه</w:t>
      </w:r>
      <w:r w:rsidRPr="009A0DA1">
        <w:rPr>
          <w:rFonts w:cs="B Nazanin"/>
          <w:b/>
          <w:bCs/>
          <w:sz w:val="28"/>
          <w:szCs w:val="28"/>
          <w:rtl/>
        </w:rPr>
        <w:t xml:space="preserve"> </w:t>
      </w:r>
      <w:r w:rsidRPr="009A0DA1">
        <w:rPr>
          <w:rFonts w:cs="B Nazanin" w:hint="cs"/>
          <w:b/>
          <w:bCs/>
          <w:sz w:val="28"/>
          <w:szCs w:val="28"/>
          <w:rtl/>
        </w:rPr>
        <w:t>سنتی</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سبک</w:t>
      </w:r>
      <w:r w:rsidRPr="009A0DA1">
        <w:rPr>
          <w:rFonts w:cs="B Nazanin"/>
          <w:b/>
          <w:bCs/>
          <w:sz w:val="28"/>
          <w:szCs w:val="28"/>
          <w:rtl/>
        </w:rPr>
        <w:t xml:space="preserve"> </w:t>
      </w:r>
      <w:r w:rsidRPr="009A0DA1">
        <w:rPr>
          <w:rFonts w:cs="B Nazanin" w:hint="cs"/>
          <w:b/>
          <w:bCs/>
          <w:sz w:val="28"/>
          <w:szCs w:val="28"/>
          <w:rtl/>
        </w:rPr>
        <w:t>معماري</w:t>
      </w:r>
      <w:r w:rsidRPr="009A0DA1">
        <w:rPr>
          <w:rFonts w:cs="B Nazanin"/>
          <w:b/>
          <w:bCs/>
          <w:sz w:val="28"/>
          <w:szCs w:val="28"/>
          <w:rtl/>
        </w:rPr>
        <w:t xml:space="preserve"> </w:t>
      </w:r>
      <w:r w:rsidRPr="009A0DA1">
        <w:rPr>
          <w:rFonts w:cs="B Nazanin" w:hint="cs"/>
          <w:b/>
          <w:bCs/>
          <w:sz w:val="28"/>
          <w:szCs w:val="28"/>
          <w:rtl/>
        </w:rPr>
        <w:t>سوئیسی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ایجاد</w:t>
      </w:r>
      <w:r w:rsidRPr="009A0DA1">
        <w:rPr>
          <w:rFonts w:cs="B Nazanin"/>
          <w:b/>
          <w:bCs/>
          <w:sz w:val="28"/>
          <w:szCs w:val="28"/>
          <w:rtl/>
        </w:rPr>
        <w:t xml:space="preserve"> </w:t>
      </w:r>
      <w:r w:rsidRPr="009A0DA1">
        <w:rPr>
          <w:rFonts w:cs="B Nazanin" w:hint="cs"/>
          <w:b/>
          <w:bCs/>
          <w:sz w:val="28"/>
          <w:szCs w:val="28"/>
          <w:rtl/>
        </w:rPr>
        <w:t>فضاي</w:t>
      </w:r>
      <w:r w:rsidRPr="009A0DA1">
        <w:rPr>
          <w:rFonts w:cs="B Nazanin"/>
          <w:b/>
          <w:bCs/>
          <w:sz w:val="28"/>
          <w:szCs w:val="28"/>
          <w:rtl/>
        </w:rPr>
        <w:t xml:space="preserve"> </w:t>
      </w:r>
      <w:r w:rsidRPr="009A0DA1">
        <w:rPr>
          <w:rFonts w:cs="B Nazanin" w:hint="cs"/>
          <w:b/>
          <w:bCs/>
          <w:sz w:val="28"/>
          <w:szCs w:val="28"/>
          <w:rtl/>
        </w:rPr>
        <w:t>سبز</w:t>
      </w:r>
      <w:r w:rsidRPr="009A0DA1">
        <w:rPr>
          <w:rFonts w:cs="B Nazanin"/>
          <w:b/>
          <w:bCs/>
          <w:sz w:val="28"/>
          <w:szCs w:val="28"/>
          <w:rtl/>
        </w:rPr>
        <w:t xml:space="preserve"> </w:t>
      </w:r>
      <w:r w:rsidRPr="009A0DA1">
        <w:rPr>
          <w:rFonts w:cs="B Nazanin" w:hint="cs"/>
          <w:b/>
          <w:bCs/>
          <w:sz w:val="28"/>
          <w:szCs w:val="28"/>
          <w:rtl/>
        </w:rPr>
        <w:t>و</w:t>
      </w:r>
      <w:r>
        <w:rPr>
          <w:rFonts w:cs="B Nazanin" w:hint="cs"/>
          <w:b/>
          <w:bCs/>
          <w:sz w:val="28"/>
          <w:szCs w:val="28"/>
          <w:rtl/>
        </w:rPr>
        <w:t xml:space="preserve"> </w:t>
      </w:r>
      <w:r w:rsidRPr="009A0DA1">
        <w:rPr>
          <w:rFonts w:cs="B Nazanin" w:hint="cs"/>
          <w:b/>
          <w:bCs/>
          <w:sz w:val="28"/>
          <w:szCs w:val="28"/>
          <w:rtl/>
        </w:rPr>
        <w:t>پارك</w:t>
      </w:r>
      <w:r w:rsidRPr="009A0DA1">
        <w:rPr>
          <w:rFonts w:cs="B Nazanin"/>
          <w:b/>
          <w:bCs/>
          <w:sz w:val="28"/>
          <w:szCs w:val="28"/>
          <w:rtl/>
        </w:rPr>
        <w:t xml:space="preserve"> </w:t>
      </w:r>
      <w:r w:rsidRPr="009A0DA1">
        <w:rPr>
          <w:rFonts w:cs="B Nazanin" w:hint="cs"/>
          <w:b/>
          <w:bCs/>
          <w:sz w:val="28"/>
          <w:szCs w:val="28"/>
          <w:rtl/>
        </w:rPr>
        <w:t>خانوادگی</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نشیمنگاه</w:t>
      </w:r>
      <w:r w:rsidRPr="009A0DA1">
        <w:rPr>
          <w:rFonts w:cs="B Nazanin"/>
          <w:b/>
          <w:bCs/>
          <w:sz w:val="28"/>
          <w:szCs w:val="28"/>
          <w:rtl/>
        </w:rPr>
        <w:t xml:space="preserve"> </w:t>
      </w:r>
      <w:r w:rsidRPr="009A0DA1">
        <w:rPr>
          <w:rFonts w:cs="B Nazanin" w:hint="cs"/>
          <w:b/>
          <w:bCs/>
          <w:sz w:val="28"/>
          <w:szCs w:val="28"/>
          <w:rtl/>
        </w:rPr>
        <w:t>هاي</w:t>
      </w:r>
      <w:r w:rsidRPr="009A0DA1">
        <w:rPr>
          <w:rFonts w:cs="B Nazanin"/>
          <w:b/>
          <w:bCs/>
          <w:sz w:val="28"/>
          <w:szCs w:val="28"/>
          <w:rtl/>
        </w:rPr>
        <w:t xml:space="preserve"> </w:t>
      </w:r>
      <w:r w:rsidRPr="009A0DA1">
        <w:rPr>
          <w:rFonts w:cs="B Nazanin" w:hint="cs"/>
          <w:b/>
          <w:bCs/>
          <w:sz w:val="28"/>
          <w:szCs w:val="28"/>
          <w:rtl/>
        </w:rPr>
        <w:t>خانوادگی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آلاچیق</w:t>
      </w:r>
      <w:r w:rsidRPr="009A0DA1">
        <w:rPr>
          <w:rFonts w:cs="B Nazanin"/>
          <w:b/>
          <w:bCs/>
          <w:sz w:val="28"/>
          <w:szCs w:val="28"/>
          <w:rtl/>
        </w:rPr>
        <w:t xml:space="preserve"> </w:t>
      </w:r>
      <w:r w:rsidRPr="009A0DA1">
        <w:rPr>
          <w:rFonts w:cs="B Nazanin" w:hint="cs"/>
          <w:b/>
          <w:bCs/>
          <w:sz w:val="28"/>
          <w:szCs w:val="28"/>
          <w:rtl/>
        </w:rPr>
        <w:t>ها</w:t>
      </w:r>
      <w:r w:rsidRPr="009A0DA1">
        <w:rPr>
          <w:rFonts w:cs="B Nazanin"/>
          <w:b/>
          <w:bCs/>
          <w:sz w:val="28"/>
          <w:szCs w:val="28"/>
          <w:rtl/>
        </w:rPr>
        <w:t xml:space="preserve"> </w:t>
      </w:r>
      <w:r w:rsidRPr="009A0DA1">
        <w:rPr>
          <w:rFonts w:cs="B Nazanin" w:hint="cs"/>
          <w:b/>
          <w:bCs/>
          <w:sz w:val="28"/>
          <w:szCs w:val="28"/>
          <w:rtl/>
        </w:rPr>
        <w:t>و</w:t>
      </w:r>
      <w:r>
        <w:rPr>
          <w:rFonts w:cs="B Nazanin" w:hint="cs"/>
          <w:b/>
          <w:bCs/>
          <w:sz w:val="28"/>
          <w:szCs w:val="28"/>
          <w:rtl/>
        </w:rPr>
        <w:t xml:space="preserve"> </w:t>
      </w:r>
      <w:r w:rsidRPr="009A0DA1">
        <w:rPr>
          <w:rFonts w:cs="B Nazanin" w:hint="cs"/>
          <w:b/>
          <w:bCs/>
          <w:sz w:val="28"/>
          <w:szCs w:val="28"/>
          <w:rtl/>
        </w:rPr>
        <w:t>نورپردازیهاي</w:t>
      </w:r>
      <w:r w:rsidRPr="009A0DA1">
        <w:rPr>
          <w:rFonts w:cs="B Nazanin"/>
          <w:b/>
          <w:bCs/>
          <w:sz w:val="28"/>
          <w:szCs w:val="28"/>
          <w:rtl/>
        </w:rPr>
        <w:t xml:space="preserve"> </w:t>
      </w:r>
      <w:r w:rsidRPr="009A0DA1">
        <w:rPr>
          <w:rFonts w:cs="B Nazanin" w:hint="cs"/>
          <w:b/>
          <w:bCs/>
          <w:sz w:val="28"/>
          <w:szCs w:val="28"/>
          <w:rtl/>
        </w:rPr>
        <w:t>هنري</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اجراي</w:t>
      </w:r>
      <w:r w:rsidRPr="009A0DA1">
        <w:rPr>
          <w:rFonts w:cs="B Nazanin"/>
          <w:b/>
          <w:bCs/>
          <w:sz w:val="28"/>
          <w:szCs w:val="28"/>
          <w:rtl/>
        </w:rPr>
        <w:t xml:space="preserve"> </w:t>
      </w:r>
      <w:r w:rsidRPr="009A0DA1">
        <w:rPr>
          <w:rFonts w:cs="B Nazanin" w:hint="cs"/>
          <w:b/>
          <w:bCs/>
          <w:sz w:val="28"/>
          <w:szCs w:val="28"/>
          <w:rtl/>
        </w:rPr>
        <w:t>سیستم</w:t>
      </w:r>
      <w:r w:rsidRPr="009A0DA1">
        <w:rPr>
          <w:rFonts w:cs="B Nazanin"/>
          <w:b/>
          <w:bCs/>
          <w:sz w:val="28"/>
          <w:szCs w:val="28"/>
          <w:rtl/>
        </w:rPr>
        <w:t xml:space="preserve"> </w:t>
      </w:r>
      <w:r w:rsidRPr="009A0DA1">
        <w:rPr>
          <w:rFonts w:cs="B Nazanin" w:hint="cs"/>
          <w:b/>
          <w:bCs/>
          <w:sz w:val="28"/>
          <w:szCs w:val="28"/>
          <w:rtl/>
        </w:rPr>
        <w:t>آبیاري</w:t>
      </w:r>
      <w:r w:rsidRPr="009A0DA1">
        <w:rPr>
          <w:rFonts w:cs="B Nazanin"/>
          <w:b/>
          <w:bCs/>
          <w:sz w:val="28"/>
          <w:szCs w:val="28"/>
          <w:rtl/>
        </w:rPr>
        <w:t xml:space="preserve"> </w:t>
      </w:r>
      <w:r w:rsidRPr="009A0DA1">
        <w:rPr>
          <w:rFonts w:cs="B Nazanin" w:hint="cs"/>
          <w:b/>
          <w:bCs/>
          <w:sz w:val="28"/>
          <w:szCs w:val="28"/>
          <w:rtl/>
        </w:rPr>
        <w:t>بارانی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ایجاد</w:t>
      </w:r>
      <w:r w:rsidRPr="009A0DA1">
        <w:rPr>
          <w:rFonts w:cs="B Nazanin"/>
          <w:b/>
          <w:bCs/>
          <w:sz w:val="28"/>
          <w:szCs w:val="28"/>
          <w:rtl/>
        </w:rPr>
        <w:t xml:space="preserve"> </w:t>
      </w:r>
      <w:r w:rsidRPr="009A0DA1">
        <w:rPr>
          <w:rFonts w:cs="B Nazanin" w:hint="cs"/>
          <w:b/>
          <w:bCs/>
          <w:sz w:val="28"/>
          <w:szCs w:val="28"/>
          <w:rtl/>
        </w:rPr>
        <w:t>جاده</w:t>
      </w:r>
      <w:r>
        <w:rPr>
          <w:rFonts w:cs="B Nazanin" w:hint="cs"/>
          <w:b/>
          <w:bCs/>
          <w:sz w:val="28"/>
          <w:szCs w:val="28"/>
          <w:rtl/>
        </w:rPr>
        <w:t xml:space="preserve"> </w:t>
      </w:r>
      <w:r w:rsidRPr="009A0DA1">
        <w:rPr>
          <w:rFonts w:cs="B Nazanin" w:hint="cs"/>
          <w:b/>
          <w:bCs/>
          <w:sz w:val="28"/>
          <w:szCs w:val="28"/>
          <w:rtl/>
        </w:rPr>
        <w:t>سلامتی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پیاده</w:t>
      </w:r>
      <w:r w:rsidRPr="009A0DA1">
        <w:rPr>
          <w:rFonts w:cs="B Nazanin"/>
          <w:b/>
          <w:bCs/>
          <w:sz w:val="28"/>
          <w:szCs w:val="28"/>
          <w:rtl/>
        </w:rPr>
        <w:t xml:space="preserve"> </w:t>
      </w:r>
      <w:r w:rsidRPr="009A0DA1">
        <w:rPr>
          <w:rFonts w:cs="B Nazanin" w:hint="cs"/>
          <w:b/>
          <w:bCs/>
          <w:sz w:val="28"/>
          <w:szCs w:val="28"/>
          <w:rtl/>
        </w:rPr>
        <w:t>روي</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دوچرخه</w:t>
      </w:r>
      <w:r w:rsidRPr="009A0DA1">
        <w:rPr>
          <w:rFonts w:cs="B Nazanin"/>
          <w:b/>
          <w:bCs/>
          <w:sz w:val="28"/>
          <w:szCs w:val="28"/>
          <w:rtl/>
        </w:rPr>
        <w:t xml:space="preserve"> </w:t>
      </w:r>
      <w:r w:rsidRPr="009A0DA1">
        <w:rPr>
          <w:rFonts w:cs="B Nazanin" w:hint="cs"/>
          <w:b/>
          <w:bCs/>
          <w:sz w:val="28"/>
          <w:szCs w:val="28"/>
          <w:rtl/>
        </w:rPr>
        <w:t>سواري</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انجام</w:t>
      </w:r>
      <w:r w:rsidRPr="009A0DA1">
        <w:rPr>
          <w:rFonts w:cs="B Nazanin"/>
          <w:b/>
          <w:bCs/>
          <w:sz w:val="28"/>
          <w:szCs w:val="28"/>
          <w:rtl/>
        </w:rPr>
        <w:t xml:space="preserve"> </w:t>
      </w:r>
      <w:r w:rsidRPr="009A0DA1">
        <w:rPr>
          <w:rFonts w:cs="B Nazanin" w:hint="cs"/>
          <w:b/>
          <w:bCs/>
          <w:sz w:val="28"/>
          <w:szCs w:val="28"/>
          <w:rtl/>
        </w:rPr>
        <w:t>مراحل</w:t>
      </w:r>
      <w:r w:rsidRPr="009A0DA1">
        <w:rPr>
          <w:rFonts w:cs="B Nazanin"/>
          <w:b/>
          <w:bCs/>
          <w:sz w:val="28"/>
          <w:szCs w:val="28"/>
          <w:rtl/>
        </w:rPr>
        <w:t xml:space="preserve"> </w:t>
      </w:r>
      <w:r w:rsidRPr="009A0DA1">
        <w:rPr>
          <w:rFonts w:cs="B Nazanin" w:hint="cs"/>
          <w:b/>
          <w:bCs/>
          <w:sz w:val="28"/>
          <w:szCs w:val="28"/>
          <w:rtl/>
        </w:rPr>
        <w:t>چمن</w:t>
      </w:r>
      <w:r w:rsidRPr="009A0DA1">
        <w:rPr>
          <w:rFonts w:cs="B Nazanin"/>
          <w:b/>
          <w:bCs/>
          <w:sz w:val="28"/>
          <w:szCs w:val="28"/>
          <w:rtl/>
        </w:rPr>
        <w:t xml:space="preserve"> </w:t>
      </w:r>
      <w:r w:rsidRPr="009A0DA1">
        <w:rPr>
          <w:rFonts w:cs="B Nazanin" w:hint="cs"/>
          <w:b/>
          <w:bCs/>
          <w:sz w:val="28"/>
          <w:szCs w:val="28"/>
          <w:rtl/>
        </w:rPr>
        <w:t>کاري</w:t>
      </w:r>
      <w:r w:rsidRPr="009A0DA1">
        <w:rPr>
          <w:rFonts w:cs="B Nazanin"/>
          <w:b/>
          <w:bCs/>
          <w:sz w:val="28"/>
          <w:szCs w:val="28"/>
          <w:rtl/>
        </w:rPr>
        <w:t xml:space="preserve"> </w:t>
      </w:r>
      <w:r w:rsidRPr="009A0DA1">
        <w:rPr>
          <w:rFonts w:cs="B Nazanin" w:hint="cs"/>
          <w:b/>
          <w:bCs/>
          <w:sz w:val="28"/>
          <w:szCs w:val="28"/>
          <w:rtl/>
        </w:rPr>
        <w:t>و</w:t>
      </w:r>
      <w:r>
        <w:rPr>
          <w:rFonts w:cs="B Nazanin" w:hint="cs"/>
          <w:b/>
          <w:bCs/>
          <w:sz w:val="28"/>
          <w:szCs w:val="28"/>
          <w:rtl/>
        </w:rPr>
        <w:t xml:space="preserve"> </w:t>
      </w:r>
      <w:r w:rsidRPr="009A0DA1">
        <w:rPr>
          <w:rFonts w:cs="B Nazanin" w:hint="cs"/>
          <w:b/>
          <w:bCs/>
          <w:sz w:val="28"/>
          <w:szCs w:val="28"/>
          <w:rtl/>
        </w:rPr>
        <w:t>نهالکاري</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ایجاد</w:t>
      </w:r>
      <w:r w:rsidRPr="009A0DA1">
        <w:rPr>
          <w:rFonts w:cs="B Nazanin"/>
          <w:b/>
          <w:bCs/>
          <w:sz w:val="28"/>
          <w:szCs w:val="28"/>
          <w:rtl/>
        </w:rPr>
        <w:t xml:space="preserve"> </w:t>
      </w:r>
      <w:r w:rsidRPr="009A0DA1">
        <w:rPr>
          <w:rFonts w:cs="B Nazanin" w:hint="cs"/>
          <w:b/>
          <w:bCs/>
          <w:sz w:val="28"/>
          <w:szCs w:val="28"/>
          <w:rtl/>
        </w:rPr>
        <w:t>فضاهاي</w:t>
      </w:r>
      <w:r w:rsidRPr="009A0DA1">
        <w:rPr>
          <w:rFonts w:cs="B Nazanin"/>
          <w:b/>
          <w:bCs/>
          <w:sz w:val="28"/>
          <w:szCs w:val="28"/>
          <w:rtl/>
        </w:rPr>
        <w:t xml:space="preserve"> </w:t>
      </w:r>
      <w:r w:rsidRPr="009A0DA1">
        <w:rPr>
          <w:rFonts w:cs="B Nazanin" w:hint="cs"/>
          <w:b/>
          <w:bCs/>
          <w:sz w:val="28"/>
          <w:szCs w:val="28"/>
          <w:rtl/>
        </w:rPr>
        <w:t>سبز</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هنري</w:t>
      </w:r>
      <w:r w:rsidRPr="009A0DA1">
        <w:rPr>
          <w:rFonts w:cs="B Nazanin"/>
          <w:b/>
          <w:bCs/>
          <w:sz w:val="28"/>
          <w:szCs w:val="28"/>
          <w:rtl/>
        </w:rPr>
        <w:t xml:space="preserve"> </w:t>
      </w:r>
      <w:r w:rsidRPr="009A0DA1">
        <w:rPr>
          <w:rFonts w:cs="B Nazanin" w:hint="cs"/>
          <w:b/>
          <w:bCs/>
          <w:sz w:val="28"/>
          <w:szCs w:val="28"/>
          <w:rtl/>
        </w:rPr>
        <w:t>زیبا</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کلیه</w:t>
      </w:r>
      <w:r w:rsidRPr="009A0DA1">
        <w:rPr>
          <w:rFonts w:cs="B Nazanin"/>
          <w:b/>
          <w:bCs/>
          <w:sz w:val="28"/>
          <w:szCs w:val="28"/>
          <w:rtl/>
        </w:rPr>
        <w:t xml:space="preserve"> </w:t>
      </w:r>
      <w:r w:rsidRPr="009A0DA1">
        <w:rPr>
          <w:rFonts w:cs="B Nazanin" w:hint="cs"/>
          <w:b/>
          <w:bCs/>
          <w:sz w:val="28"/>
          <w:szCs w:val="28"/>
          <w:rtl/>
        </w:rPr>
        <w:t>تجهیزات</w:t>
      </w:r>
      <w:r w:rsidRPr="009A0DA1">
        <w:rPr>
          <w:rFonts w:cs="B Nazanin"/>
          <w:b/>
          <w:bCs/>
          <w:sz w:val="28"/>
          <w:szCs w:val="28"/>
          <w:rtl/>
        </w:rPr>
        <w:t xml:space="preserve"> </w:t>
      </w:r>
      <w:r w:rsidRPr="009A0DA1">
        <w:rPr>
          <w:rFonts w:cs="B Nazanin" w:hint="cs"/>
          <w:b/>
          <w:bCs/>
          <w:sz w:val="28"/>
          <w:szCs w:val="28"/>
          <w:rtl/>
        </w:rPr>
        <w:t>ورزشی</w:t>
      </w:r>
      <w:r w:rsidRPr="009A0DA1">
        <w:rPr>
          <w:rFonts w:cs="B Nazanin"/>
          <w:b/>
          <w:bCs/>
          <w:sz w:val="28"/>
          <w:szCs w:val="28"/>
          <w:rtl/>
        </w:rPr>
        <w:t xml:space="preserve"> </w:t>
      </w:r>
      <w:r w:rsidRPr="009A0DA1">
        <w:rPr>
          <w:rFonts w:cs="B Nazanin" w:hint="cs"/>
          <w:b/>
          <w:bCs/>
          <w:sz w:val="28"/>
          <w:szCs w:val="28"/>
          <w:rtl/>
        </w:rPr>
        <w:t>و</w:t>
      </w:r>
      <w:r>
        <w:rPr>
          <w:rFonts w:cs="B Nazanin" w:hint="cs"/>
          <w:b/>
          <w:bCs/>
          <w:sz w:val="28"/>
          <w:szCs w:val="28"/>
          <w:rtl/>
        </w:rPr>
        <w:t xml:space="preserve"> </w:t>
      </w:r>
      <w:r w:rsidRPr="009A0DA1">
        <w:rPr>
          <w:rFonts w:cs="B Nazanin" w:hint="cs"/>
          <w:b/>
          <w:bCs/>
          <w:sz w:val="28"/>
          <w:szCs w:val="28"/>
          <w:rtl/>
        </w:rPr>
        <w:t>تفریحی</w:t>
      </w:r>
      <w:r w:rsidRPr="009A0DA1">
        <w:rPr>
          <w:rFonts w:cs="B Nazanin"/>
          <w:b/>
          <w:bCs/>
          <w:sz w:val="28"/>
          <w:szCs w:val="28"/>
          <w:rtl/>
        </w:rPr>
        <w:t xml:space="preserve"> </w:t>
      </w:r>
      <w:r w:rsidRPr="009A0DA1">
        <w:rPr>
          <w:rFonts w:cs="B Nazanin" w:hint="cs"/>
          <w:b/>
          <w:bCs/>
          <w:sz w:val="28"/>
          <w:szCs w:val="28"/>
          <w:rtl/>
        </w:rPr>
        <w:t>مرتبط</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دارا</w:t>
      </w:r>
      <w:r w:rsidRPr="009A0DA1">
        <w:rPr>
          <w:rFonts w:cs="B Nazanin"/>
          <w:b/>
          <w:bCs/>
          <w:sz w:val="28"/>
          <w:szCs w:val="28"/>
          <w:rtl/>
        </w:rPr>
        <w:t xml:space="preserve"> </w:t>
      </w:r>
      <w:r w:rsidRPr="009A0DA1">
        <w:rPr>
          <w:rFonts w:cs="B Nazanin" w:hint="cs"/>
          <w:b/>
          <w:bCs/>
          <w:sz w:val="28"/>
          <w:szCs w:val="28"/>
          <w:rtl/>
        </w:rPr>
        <w:t>بودن</w:t>
      </w:r>
      <w:r w:rsidRPr="009A0DA1">
        <w:rPr>
          <w:rFonts w:cs="B Nazanin"/>
          <w:b/>
          <w:bCs/>
          <w:sz w:val="28"/>
          <w:szCs w:val="28"/>
          <w:rtl/>
        </w:rPr>
        <w:t xml:space="preserve"> </w:t>
      </w:r>
      <w:r w:rsidRPr="009A0DA1">
        <w:rPr>
          <w:rFonts w:cs="B Nazanin" w:hint="cs"/>
          <w:b/>
          <w:bCs/>
          <w:sz w:val="28"/>
          <w:szCs w:val="28"/>
          <w:rtl/>
        </w:rPr>
        <w:t>فضاي</w:t>
      </w:r>
      <w:r w:rsidRPr="009A0DA1">
        <w:rPr>
          <w:rFonts w:cs="B Nazanin"/>
          <w:b/>
          <w:bCs/>
          <w:sz w:val="28"/>
          <w:szCs w:val="28"/>
          <w:rtl/>
        </w:rPr>
        <w:t xml:space="preserve"> </w:t>
      </w:r>
      <w:r w:rsidRPr="009A0DA1">
        <w:rPr>
          <w:rFonts w:cs="B Nazanin" w:hint="cs"/>
          <w:b/>
          <w:bCs/>
          <w:sz w:val="28"/>
          <w:szCs w:val="28"/>
          <w:rtl/>
        </w:rPr>
        <w:t>سبز</w:t>
      </w:r>
      <w:r w:rsidRPr="009A0DA1">
        <w:rPr>
          <w:rFonts w:cs="B Nazanin"/>
          <w:b/>
          <w:bCs/>
          <w:sz w:val="28"/>
          <w:szCs w:val="28"/>
          <w:rtl/>
        </w:rPr>
        <w:t xml:space="preserve"> </w:t>
      </w:r>
      <w:r w:rsidRPr="009A0DA1">
        <w:rPr>
          <w:rFonts w:cs="B Nazanin" w:hint="cs"/>
          <w:b/>
          <w:bCs/>
          <w:sz w:val="28"/>
          <w:szCs w:val="28"/>
          <w:rtl/>
        </w:rPr>
        <w:t>بمنظور</w:t>
      </w:r>
      <w:r w:rsidRPr="009A0DA1">
        <w:rPr>
          <w:rFonts w:cs="B Nazanin"/>
          <w:b/>
          <w:bCs/>
          <w:sz w:val="28"/>
          <w:szCs w:val="28"/>
          <w:rtl/>
        </w:rPr>
        <w:t xml:space="preserve"> </w:t>
      </w:r>
      <w:r w:rsidRPr="009A0DA1">
        <w:rPr>
          <w:rFonts w:cs="B Nazanin" w:hint="cs"/>
          <w:b/>
          <w:bCs/>
          <w:sz w:val="28"/>
          <w:szCs w:val="28"/>
          <w:rtl/>
        </w:rPr>
        <w:t>اجراي</w:t>
      </w:r>
      <w:r w:rsidRPr="009A0DA1">
        <w:rPr>
          <w:rFonts w:cs="B Nazanin"/>
          <w:b/>
          <w:bCs/>
          <w:sz w:val="28"/>
          <w:szCs w:val="28"/>
          <w:rtl/>
        </w:rPr>
        <w:t xml:space="preserve"> </w:t>
      </w:r>
      <w:r w:rsidRPr="009A0DA1">
        <w:rPr>
          <w:rFonts w:cs="B Nazanin" w:hint="cs"/>
          <w:b/>
          <w:bCs/>
          <w:sz w:val="28"/>
          <w:szCs w:val="28"/>
          <w:rtl/>
        </w:rPr>
        <w:t>باغ</w:t>
      </w:r>
      <w:r w:rsidRPr="009A0DA1">
        <w:rPr>
          <w:rFonts w:cs="B Nazanin"/>
          <w:b/>
          <w:bCs/>
          <w:sz w:val="28"/>
          <w:szCs w:val="28"/>
          <w:rtl/>
        </w:rPr>
        <w:t xml:space="preserve"> </w:t>
      </w:r>
      <w:r w:rsidRPr="009A0DA1">
        <w:rPr>
          <w:rFonts w:cs="B Nazanin" w:hint="cs"/>
          <w:b/>
          <w:bCs/>
          <w:sz w:val="28"/>
          <w:szCs w:val="28"/>
          <w:rtl/>
        </w:rPr>
        <w:t>رستوران</w:t>
      </w:r>
      <w:r>
        <w:rPr>
          <w:rFonts w:cs="B Nazanin" w:hint="cs"/>
          <w:b/>
          <w:bCs/>
          <w:sz w:val="28"/>
          <w:szCs w:val="28"/>
          <w:rtl/>
        </w:rPr>
        <w:t xml:space="preserve"> </w:t>
      </w:r>
      <w:r w:rsidRPr="009A0DA1">
        <w:rPr>
          <w:rFonts w:cs="B Nazanin" w:hint="cs"/>
          <w:b/>
          <w:bCs/>
          <w:sz w:val="28"/>
          <w:szCs w:val="28"/>
          <w:rtl/>
        </w:rPr>
        <w:t>ساحلی</w:t>
      </w:r>
      <w:r w:rsidRPr="009A0DA1">
        <w:rPr>
          <w:rFonts w:cs="B Nazanin"/>
          <w:b/>
          <w:bCs/>
          <w:sz w:val="28"/>
          <w:szCs w:val="28"/>
          <w:rtl/>
        </w:rPr>
        <w:t xml:space="preserve"> </w:t>
      </w:r>
      <w:r w:rsidRPr="009A0DA1">
        <w:rPr>
          <w:rFonts w:cs="B Nazanin" w:hint="cs"/>
          <w:b/>
          <w:bCs/>
          <w:sz w:val="28"/>
          <w:szCs w:val="28"/>
          <w:rtl/>
        </w:rPr>
        <w:t>جمعا</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w:t>
      </w:r>
      <w:r w:rsidRPr="009A0DA1">
        <w:rPr>
          <w:rFonts w:cs="B Nazanin" w:hint="cs"/>
          <w:b/>
          <w:bCs/>
          <w:sz w:val="28"/>
          <w:szCs w:val="28"/>
          <w:rtl/>
        </w:rPr>
        <w:t>زمینی</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مساحت</w:t>
      </w:r>
      <w:r w:rsidRPr="009A0DA1">
        <w:rPr>
          <w:rFonts w:cs="B Nazanin"/>
          <w:b/>
          <w:bCs/>
          <w:sz w:val="28"/>
          <w:szCs w:val="28"/>
          <w:rtl/>
        </w:rPr>
        <w:t xml:space="preserve"> 2000 </w:t>
      </w:r>
      <w:r w:rsidRPr="009A0DA1">
        <w:rPr>
          <w:rFonts w:cs="B Nazanin" w:hint="cs"/>
          <w:b/>
          <w:bCs/>
          <w:sz w:val="28"/>
          <w:szCs w:val="28"/>
          <w:rtl/>
        </w:rPr>
        <w:t>مترمربع</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زیربناي</w:t>
      </w:r>
      <w:r w:rsidRPr="009A0DA1">
        <w:rPr>
          <w:rFonts w:cs="B Nazanin"/>
          <w:b/>
          <w:bCs/>
          <w:sz w:val="28"/>
          <w:szCs w:val="28"/>
          <w:rtl/>
        </w:rPr>
        <w:t xml:space="preserve"> </w:t>
      </w:r>
      <w:r w:rsidRPr="009A0DA1">
        <w:rPr>
          <w:rFonts w:cs="B Nazanin" w:hint="cs"/>
          <w:b/>
          <w:bCs/>
          <w:sz w:val="28"/>
          <w:szCs w:val="28"/>
          <w:rtl/>
        </w:rPr>
        <w:t>کل</w:t>
      </w:r>
      <w:r w:rsidRPr="009A0DA1">
        <w:rPr>
          <w:rFonts w:cs="B Nazanin"/>
          <w:b/>
          <w:bCs/>
          <w:sz w:val="28"/>
          <w:szCs w:val="28"/>
          <w:rtl/>
        </w:rPr>
        <w:t xml:space="preserve"> 200</w:t>
      </w:r>
      <w:r>
        <w:rPr>
          <w:rFonts w:cs="B Nazanin" w:hint="cs"/>
          <w:b/>
          <w:bCs/>
          <w:sz w:val="28"/>
          <w:szCs w:val="28"/>
          <w:rtl/>
        </w:rPr>
        <w:t xml:space="preserve"> </w:t>
      </w:r>
      <w:r w:rsidRPr="009A0DA1">
        <w:rPr>
          <w:rFonts w:cs="B Nazanin" w:hint="cs"/>
          <w:b/>
          <w:bCs/>
          <w:sz w:val="28"/>
          <w:szCs w:val="28"/>
          <w:rtl/>
        </w:rPr>
        <w:t>مترمربع</w:t>
      </w:r>
    </w:p>
    <w:p w14:paraId="26DBF1EA" w14:textId="64458425" w:rsidR="009A0DA1" w:rsidRPr="009A0DA1" w:rsidRDefault="009A0DA1" w:rsidP="009A0DA1">
      <w:pPr>
        <w:jc w:val="mediumKashida"/>
        <w:rPr>
          <w:rFonts w:cs="B Nazanin"/>
          <w:b/>
          <w:bCs/>
          <w:sz w:val="28"/>
          <w:szCs w:val="28"/>
          <w:rtl/>
        </w:rPr>
      </w:pPr>
      <w:r w:rsidRPr="009A0DA1">
        <w:rPr>
          <w:rFonts w:cs="B Nazanin" w:hint="cs"/>
          <w:b/>
          <w:bCs/>
          <w:sz w:val="28"/>
          <w:szCs w:val="28"/>
          <w:highlight w:val="yellow"/>
          <w:rtl/>
        </w:rPr>
        <w:t xml:space="preserve">قسمت </w:t>
      </w:r>
      <w:r>
        <w:rPr>
          <w:rFonts w:cs="B Nazanin" w:hint="cs"/>
          <w:b/>
          <w:bCs/>
          <w:sz w:val="28"/>
          <w:szCs w:val="28"/>
          <w:highlight w:val="yellow"/>
          <w:rtl/>
        </w:rPr>
        <w:t>ج</w:t>
      </w:r>
      <w:r w:rsidRPr="009A0DA1">
        <w:rPr>
          <w:rFonts w:cs="B Nazanin" w:hint="cs"/>
          <w:b/>
          <w:bCs/>
          <w:sz w:val="28"/>
          <w:szCs w:val="28"/>
          <w:highlight w:val="yellow"/>
          <w:rtl/>
        </w:rPr>
        <w:t>:</w:t>
      </w:r>
    </w:p>
    <w:p w14:paraId="28B1AB11" w14:textId="3D6A3EF1" w:rsidR="00E57B44" w:rsidRDefault="009A0DA1" w:rsidP="00FD2BC5">
      <w:pPr>
        <w:spacing w:line="360" w:lineRule="auto"/>
        <w:jc w:val="mediumKashida"/>
        <w:rPr>
          <w:rFonts w:ascii="B Nazanin" w:hAnsi="B Nazanin" w:cs="B Titr"/>
          <w:sz w:val="28"/>
          <w:szCs w:val="28"/>
          <w:rtl/>
        </w:rPr>
      </w:pPr>
      <w:r w:rsidRPr="009A0DA1">
        <w:rPr>
          <w:rFonts w:cs="B Nazanin" w:hint="cs"/>
          <w:b/>
          <w:bCs/>
          <w:sz w:val="28"/>
          <w:szCs w:val="28"/>
          <w:rtl/>
        </w:rPr>
        <w:t>مجموعه</w:t>
      </w:r>
      <w:r w:rsidRPr="009A0DA1">
        <w:rPr>
          <w:rFonts w:cs="B Nazanin"/>
          <w:b/>
          <w:bCs/>
          <w:sz w:val="28"/>
          <w:szCs w:val="28"/>
          <w:rtl/>
        </w:rPr>
        <w:t xml:space="preserve"> </w:t>
      </w:r>
      <w:r w:rsidRPr="009A0DA1">
        <w:rPr>
          <w:rFonts w:cs="B Nazanin" w:hint="cs"/>
          <w:b/>
          <w:bCs/>
          <w:sz w:val="28"/>
          <w:szCs w:val="28"/>
          <w:rtl/>
        </w:rPr>
        <w:t>فضاي</w:t>
      </w:r>
      <w:r w:rsidRPr="009A0DA1">
        <w:rPr>
          <w:rFonts w:cs="B Nazanin"/>
          <w:b/>
          <w:bCs/>
          <w:sz w:val="28"/>
          <w:szCs w:val="28"/>
          <w:rtl/>
        </w:rPr>
        <w:t xml:space="preserve"> </w:t>
      </w:r>
      <w:r w:rsidRPr="009A0DA1">
        <w:rPr>
          <w:rFonts w:cs="B Nazanin" w:hint="cs"/>
          <w:b/>
          <w:bCs/>
          <w:sz w:val="28"/>
          <w:szCs w:val="28"/>
          <w:rtl/>
        </w:rPr>
        <w:t>کمپ</w:t>
      </w:r>
      <w:r w:rsidRPr="009A0DA1">
        <w:rPr>
          <w:rFonts w:cs="B Nazanin"/>
          <w:b/>
          <w:bCs/>
          <w:sz w:val="28"/>
          <w:szCs w:val="28"/>
          <w:rtl/>
        </w:rPr>
        <w:t xml:space="preserve"> </w:t>
      </w:r>
      <w:r w:rsidRPr="009A0DA1">
        <w:rPr>
          <w:rFonts w:cs="B Nazanin" w:hint="cs"/>
          <w:b/>
          <w:bCs/>
          <w:sz w:val="28"/>
          <w:szCs w:val="28"/>
          <w:rtl/>
        </w:rPr>
        <w:t>موقت</w:t>
      </w:r>
      <w:r w:rsidRPr="009A0DA1">
        <w:rPr>
          <w:rFonts w:cs="B Nazanin"/>
          <w:b/>
          <w:bCs/>
          <w:sz w:val="28"/>
          <w:szCs w:val="28"/>
          <w:rtl/>
        </w:rPr>
        <w:t xml:space="preserve"> </w:t>
      </w:r>
      <w:r w:rsidRPr="009A0DA1">
        <w:rPr>
          <w:rFonts w:cs="B Nazanin" w:hint="cs"/>
          <w:b/>
          <w:bCs/>
          <w:sz w:val="28"/>
          <w:szCs w:val="28"/>
          <w:rtl/>
        </w:rPr>
        <w:t>مسافران</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توریست</w:t>
      </w:r>
      <w:r w:rsidRPr="009A0DA1">
        <w:rPr>
          <w:rFonts w:cs="B Nazanin"/>
          <w:b/>
          <w:bCs/>
          <w:sz w:val="28"/>
          <w:szCs w:val="28"/>
          <w:rtl/>
        </w:rPr>
        <w:t xml:space="preserve"> </w:t>
      </w:r>
      <w:r w:rsidRPr="009A0DA1">
        <w:rPr>
          <w:rFonts w:cs="B Nazanin" w:hint="cs"/>
          <w:b/>
          <w:bCs/>
          <w:sz w:val="28"/>
          <w:szCs w:val="28"/>
          <w:rtl/>
        </w:rPr>
        <w:t>ها</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20 </w:t>
      </w:r>
      <w:r w:rsidRPr="009A0DA1">
        <w:rPr>
          <w:rFonts w:cs="B Nazanin" w:hint="cs"/>
          <w:b/>
          <w:bCs/>
          <w:sz w:val="28"/>
          <w:szCs w:val="28"/>
          <w:rtl/>
        </w:rPr>
        <w:t>واحد</w:t>
      </w:r>
      <w:r w:rsidRPr="009A0DA1">
        <w:rPr>
          <w:rFonts w:cs="B Nazanin"/>
          <w:b/>
          <w:bCs/>
          <w:sz w:val="28"/>
          <w:szCs w:val="28"/>
          <w:rtl/>
        </w:rPr>
        <w:t xml:space="preserve"> </w:t>
      </w:r>
      <w:r w:rsidRPr="009A0DA1">
        <w:rPr>
          <w:rFonts w:cs="B Nazanin" w:hint="cs"/>
          <w:b/>
          <w:bCs/>
          <w:sz w:val="28"/>
          <w:szCs w:val="28"/>
          <w:rtl/>
        </w:rPr>
        <w:t>اقامتی</w:t>
      </w:r>
      <w:r w:rsidRPr="009A0DA1">
        <w:rPr>
          <w:rFonts w:cs="B Nazanin"/>
          <w:b/>
          <w:bCs/>
          <w:sz w:val="28"/>
          <w:szCs w:val="28"/>
        </w:rPr>
        <w:t xml:space="preserve"> </w:t>
      </w:r>
      <w:r w:rsidRPr="009A0DA1">
        <w:rPr>
          <w:rFonts w:cs="B Nazanin" w:hint="cs"/>
          <w:b/>
          <w:bCs/>
          <w:sz w:val="28"/>
          <w:szCs w:val="28"/>
          <w:rtl/>
        </w:rPr>
        <w:t>موقتی</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w:t>
      </w:r>
      <w:r w:rsidRPr="009A0DA1">
        <w:rPr>
          <w:rFonts w:cs="B Nazanin" w:hint="cs"/>
          <w:b/>
          <w:bCs/>
          <w:sz w:val="28"/>
          <w:szCs w:val="28"/>
          <w:rtl/>
        </w:rPr>
        <w:t>زمینی</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مساحت</w:t>
      </w:r>
      <w:r w:rsidRPr="009A0DA1">
        <w:rPr>
          <w:rFonts w:cs="B Nazanin"/>
          <w:b/>
          <w:bCs/>
          <w:sz w:val="28"/>
          <w:szCs w:val="28"/>
          <w:rtl/>
        </w:rPr>
        <w:t xml:space="preserve"> 1000 </w:t>
      </w:r>
      <w:r w:rsidRPr="009A0DA1">
        <w:rPr>
          <w:rFonts w:cs="B Nazanin" w:hint="cs"/>
          <w:b/>
          <w:bCs/>
          <w:sz w:val="28"/>
          <w:szCs w:val="28"/>
          <w:rtl/>
        </w:rPr>
        <w:t>مترمربع</w:t>
      </w:r>
      <w:r>
        <w:rPr>
          <w:rFonts w:cs="B Nazanin" w:hint="cs"/>
          <w:b/>
          <w:bCs/>
          <w:sz w:val="28"/>
          <w:szCs w:val="28"/>
          <w:rtl/>
        </w:rPr>
        <w:t xml:space="preserve"> </w:t>
      </w:r>
      <w:r w:rsidRPr="009A0DA1">
        <w:rPr>
          <w:rFonts w:cs="B Nazanin" w:hint="cs"/>
          <w:b/>
          <w:bCs/>
          <w:sz w:val="28"/>
          <w:szCs w:val="28"/>
          <w:rtl/>
        </w:rPr>
        <w:t>مجموعه</w:t>
      </w:r>
      <w:r w:rsidRPr="009A0DA1">
        <w:rPr>
          <w:rFonts w:cs="B Nazanin"/>
          <w:b/>
          <w:bCs/>
          <w:sz w:val="28"/>
          <w:szCs w:val="28"/>
          <w:rtl/>
        </w:rPr>
        <w:t xml:space="preserve"> </w:t>
      </w:r>
      <w:r w:rsidRPr="009A0DA1">
        <w:rPr>
          <w:rFonts w:cs="B Nazanin" w:hint="cs"/>
          <w:b/>
          <w:bCs/>
          <w:sz w:val="28"/>
          <w:szCs w:val="28"/>
          <w:rtl/>
        </w:rPr>
        <w:t>بازارچه</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غرفه</w:t>
      </w:r>
      <w:r w:rsidRPr="009A0DA1">
        <w:rPr>
          <w:rFonts w:cs="B Nazanin"/>
          <w:b/>
          <w:bCs/>
          <w:sz w:val="28"/>
          <w:szCs w:val="28"/>
          <w:rtl/>
        </w:rPr>
        <w:t xml:space="preserve"> </w:t>
      </w:r>
      <w:r w:rsidRPr="009A0DA1">
        <w:rPr>
          <w:rFonts w:cs="B Nazanin" w:hint="cs"/>
          <w:b/>
          <w:bCs/>
          <w:sz w:val="28"/>
          <w:szCs w:val="28"/>
          <w:rtl/>
        </w:rPr>
        <w:t>هاي</w:t>
      </w:r>
      <w:r w:rsidRPr="009A0DA1">
        <w:rPr>
          <w:rFonts w:cs="B Nazanin"/>
          <w:b/>
          <w:bCs/>
          <w:sz w:val="28"/>
          <w:szCs w:val="28"/>
          <w:rtl/>
        </w:rPr>
        <w:t xml:space="preserve"> </w:t>
      </w:r>
      <w:r w:rsidRPr="009A0DA1">
        <w:rPr>
          <w:rFonts w:cs="B Nazanin" w:hint="cs"/>
          <w:b/>
          <w:bCs/>
          <w:sz w:val="28"/>
          <w:szCs w:val="28"/>
          <w:rtl/>
        </w:rPr>
        <w:t>صنایع</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محصولات</w:t>
      </w:r>
      <w:r w:rsidRPr="009A0DA1">
        <w:rPr>
          <w:rFonts w:cs="B Nazanin"/>
          <w:b/>
          <w:bCs/>
          <w:sz w:val="28"/>
          <w:szCs w:val="28"/>
          <w:rtl/>
        </w:rPr>
        <w:t xml:space="preserve"> </w:t>
      </w:r>
      <w:r w:rsidRPr="009A0DA1">
        <w:rPr>
          <w:rFonts w:cs="B Nazanin" w:hint="cs"/>
          <w:b/>
          <w:bCs/>
          <w:sz w:val="28"/>
          <w:szCs w:val="28"/>
          <w:rtl/>
        </w:rPr>
        <w:t>دستی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بومی</w:t>
      </w:r>
      <w:r w:rsidRPr="009A0DA1">
        <w:rPr>
          <w:rFonts w:cs="B Nazanin"/>
          <w:b/>
          <w:bCs/>
          <w:sz w:val="28"/>
          <w:szCs w:val="28"/>
          <w:rtl/>
        </w:rPr>
        <w:t xml:space="preserve"> </w:t>
      </w:r>
      <w:r w:rsidRPr="009A0DA1">
        <w:rPr>
          <w:rFonts w:cs="B Nazanin" w:hint="cs"/>
          <w:b/>
          <w:bCs/>
          <w:sz w:val="28"/>
          <w:szCs w:val="28"/>
          <w:rtl/>
        </w:rPr>
        <w:t>منطقه</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Pr>
        <w:t xml:space="preserve"> </w:t>
      </w:r>
      <w:r w:rsidRPr="009A0DA1">
        <w:rPr>
          <w:rFonts w:cs="B Nazanin" w:hint="cs"/>
          <w:b/>
          <w:bCs/>
          <w:sz w:val="28"/>
          <w:szCs w:val="28"/>
          <w:rtl/>
        </w:rPr>
        <w:t>استان</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w:t>
      </w:r>
      <w:r w:rsidRPr="009A0DA1">
        <w:rPr>
          <w:rFonts w:cs="B Nazanin" w:hint="cs"/>
          <w:b/>
          <w:bCs/>
          <w:sz w:val="28"/>
          <w:szCs w:val="28"/>
          <w:rtl/>
        </w:rPr>
        <w:t>زمینی</w:t>
      </w:r>
      <w:r w:rsidRPr="009A0DA1">
        <w:rPr>
          <w:rFonts w:cs="B Nazanin"/>
          <w:b/>
          <w:bCs/>
          <w:sz w:val="28"/>
          <w:szCs w:val="28"/>
          <w:rtl/>
        </w:rPr>
        <w:t xml:space="preserve"> </w:t>
      </w:r>
      <w:r w:rsidRPr="009A0DA1">
        <w:rPr>
          <w:rFonts w:cs="B Nazanin" w:hint="cs"/>
          <w:b/>
          <w:bCs/>
          <w:sz w:val="28"/>
          <w:szCs w:val="28"/>
          <w:rtl/>
        </w:rPr>
        <w:t>به</w:t>
      </w:r>
      <w:r w:rsidRPr="009A0DA1">
        <w:rPr>
          <w:rFonts w:cs="B Nazanin"/>
          <w:b/>
          <w:bCs/>
          <w:sz w:val="28"/>
          <w:szCs w:val="28"/>
          <w:rtl/>
        </w:rPr>
        <w:t xml:space="preserve"> </w:t>
      </w:r>
      <w:r w:rsidRPr="009A0DA1">
        <w:rPr>
          <w:rFonts w:cs="B Nazanin" w:hint="cs"/>
          <w:b/>
          <w:bCs/>
          <w:sz w:val="28"/>
          <w:szCs w:val="28"/>
          <w:rtl/>
        </w:rPr>
        <w:t>مساحت</w:t>
      </w:r>
      <w:r w:rsidRPr="009A0DA1">
        <w:rPr>
          <w:rFonts w:cs="B Nazanin"/>
          <w:b/>
          <w:bCs/>
          <w:sz w:val="28"/>
          <w:szCs w:val="28"/>
          <w:rtl/>
        </w:rPr>
        <w:t xml:space="preserve"> 500 </w:t>
      </w:r>
      <w:r w:rsidRPr="009A0DA1">
        <w:rPr>
          <w:rFonts w:cs="B Nazanin" w:hint="cs"/>
          <w:b/>
          <w:bCs/>
          <w:sz w:val="28"/>
          <w:szCs w:val="28"/>
          <w:rtl/>
        </w:rPr>
        <w:t>مترمربع</w:t>
      </w:r>
      <w:r>
        <w:rPr>
          <w:rFonts w:cs="B Nazanin" w:hint="cs"/>
          <w:b/>
          <w:bCs/>
          <w:sz w:val="28"/>
          <w:szCs w:val="28"/>
          <w:rtl/>
        </w:rPr>
        <w:t xml:space="preserve"> </w:t>
      </w:r>
      <w:r w:rsidRPr="009A0DA1">
        <w:rPr>
          <w:rFonts w:cs="B Nazanin" w:hint="cs"/>
          <w:b/>
          <w:bCs/>
          <w:sz w:val="28"/>
          <w:szCs w:val="28"/>
          <w:rtl/>
        </w:rPr>
        <w:t>ساختمان</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واحدهاي</w:t>
      </w:r>
      <w:r w:rsidRPr="009A0DA1">
        <w:rPr>
          <w:rFonts w:cs="B Nazanin"/>
          <w:b/>
          <w:bCs/>
          <w:sz w:val="28"/>
          <w:szCs w:val="28"/>
          <w:rtl/>
        </w:rPr>
        <w:t xml:space="preserve"> </w:t>
      </w:r>
      <w:r w:rsidRPr="009A0DA1">
        <w:rPr>
          <w:rFonts w:cs="B Nazanin" w:hint="cs"/>
          <w:b/>
          <w:bCs/>
          <w:sz w:val="28"/>
          <w:szCs w:val="28"/>
          <w:rtl/>
        </w:rPr>
        <w:t>اداري</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رفاهی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پشتیبانی</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نگهبانی</w:t>
      </w:r>
      <w:r w:rsidRPr="009A0DA1">
        <w:rPr>
          <w:rFonts w:cs="B Nazanin"/>
          <w:b/>
          <w:bCs/>
          <w:sz w:val="28"/>
          <w:szCs w:val="28"/>
          <w:rtl/>
        </w:rPr>
        <w:t xml:space="preserve"> </w:t>
      </w:r>
      <w:r w:rsidRPr="009A0DA1">
        <w:rPr>
          <w:rFonts w:cs="B Nazanin" w:hint="cs"/>
          <w:b/>
          <w:bCs/>
          <w:sz w:val="28"/>
          <w:szCs w:val="28"/>
          <w:rtl/>
        </w:rPr>
        <w:t>مجمعا</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Pr>
        <w:t xml:space="preserve"> </w:t>
      </w:r>
      <w:r w:rsidRPr="009A0DA1">
        <w:rPr>
          <w:rFonts w:cs="B Nazanin" w:hint="cs"/>
          <w:b/>
          <w:bCs/>
          <w:sz w:val="28"/>
          <w:szCs w:val="28"/>
          <w:rtl/>
        </w:rPr>
        <w:t>زیربنایی</w:t>
      </w:r>
      <w:r w:rsidRPr="009A0DA1">
        <w:rPr>
          <w:rFonts w:cs="B Nazanin"/>
          <w:b/>
          <w:bCs/>
          <w:sz w:val="28"/>
          <w:szCs w:val="28"/>
          <w:rtl/>
        </w:rPr>
        <w:t xml:space="preserve"> </w:t>
      </w:r>
      <w:r w:rsidRPr="009A0DA1">
        <w:rPr>
          <w:rFonts w:cs="B Nazanin" w:hint="cs"/>
          <w:b/>
          <w:bCs/>
          <w:sz w:val="28"/>
          <w:szCs w:val="28"/>
          <w:rtl/>
        </w:rPr>
        <w:t>معادل</w:t>
      </w:r>
      <w:r w:rsidRPr="009A0DA1">
        <w:rPr>
          <w:rFonts w:cs="B Nazanin"/>
          <w:b/>
          <w:bCs/>
          <w:sz w:val="28"/>
          <w:szCs w:val="28"/>
          <w:rtl/>
        </w:rPr>
        <w:t xml:space="preserve"> 300 </w:t>
      </w:r>
      <w:r w:rsidRPr="009A0DA1">
        <w:rPr>
          <w:rFonts w:cs="B Nazanin" w:hint="cs"/>
          <w:b/>
          <w:bCs/>
          <w:sz w:val="28"/>
          <w:szCs w:val="28"/>
          <w:rtl/>
        </w:rPr>
        <w:t>مترمربع</w:t>
      </w:r>
      <w:r>
        <w:rPr>
          <w:rFonts w:cs="B Nazanin" w:hint="cs"/>
          <w:b/>
          <w:bCs/>
          <w:sz w:val="28"/>
          <w:szCs w:val="28"/>
          <w:rtl/>
        </w:rPr>
        <w:t xml:space="preserve"> </w:t>
      </w:r>
      <w:r w:rsidRPr="009A0DA1">
        <w:rPr>
          <w:rFonts w:cs="B Nazanin" w:hint="cs"/>
          <w:b/>
          <w:bCs/>
          <w:sz w:val="28"/>
          <w:szCs w:val="28"/>
          <w:rtl/>
        </w:rPr>
        <w:t>پارکینگ</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مساحت</w:t>
      </w:r>
      <w:r w:rsidRPr="009A0DA1">
        <w:rPr>
          <w:rFonts w:cs="B Nazanin"/>
          <w:b/>
          <w:bCs/>
          <w:sz w:val="28"/>
          <w:szCs w:val="28"/>
          <w:rtl/>
        </w:rPr>
        <w:t xml:space="preserve"> 500 </w:t>
      </w:r>
      <w:r w:rsidRPr="009A0DA1">
        <w:rPr>
          <w:rFonts w:cs="B Nazanin" w:hint="cs"/>
          <w:b/>
          <w:bCs/>
          <w:sz w:val="28"/>
          <w:szCs w:val="28"/>
          <w:rtl/>
        </w:rPr>
        <w:t>مترمربع</w:t>
      </w:r>
      <w:r w:rsidRPr="009A0DA1">
        <w:rPr>
          <w:rFonts w:cs="B Nazanin"/>
          <w:b/>
          <w:bCs/>
          <w:sz w:val="28"/>
          <w:szCs w:val="28"/>
          <w:rtl/>
        </w:rPr>
        <w:t xml:space="preserve"> </w:t>
      </w:r>
      <w:r w:rsidRPr="009A0DA1">
        <w:rPr>
          <w:rFonts w:cs="B Nazanin" w:hint="cs"/>
          <w:b/>
          <w:bCs/>
          <w:sz w:val="28"/>
          <w:szCs w:val="28"/>
          <w:rtl/>
        </w:rPr>
        <w:t>با</w:t>
      </w:r>
      <w:r w:rsidRPr="009A0DA1">
        <w:rPr>
          <w:rFonts w:cs="B Nazanin"/>
          <w:b/>
          <w:bCs/>
          <w:sz w:val="28"/>
          <w:szCs w:val="28"/>
          <w:rtl/>
        </w:rPr>
        <w:t xml:space="preserve"> </w:t>
      </w:r>
      <w:r w:rsidRPr="009A0DA1">
        <w:rPr>
          <w:rFonts w:cs="B Nazanin" w:hint="cs"/>
          <w:b/>
          <w:bCs/>
          <w:sz w:val="28"/>
          <w:szCs w:val="28"/>
          <w:rtl/>
        </w:rPr>
        <w:t>اجراي</w:t>
      </w:r>
      <w:r w:rsidRPr="009A0DA1">
        <w:rPr>
          <w:rFonts w:cs="B Nazanin"/>
          <w:b/>
          <w:bCs/>
          <w:sz w:val="28"/>
          <w:szCs w:val="28"/>
          <w:rtl/>
        </w:rPr>
        <w:t xml:space="preserve"> </w:t>
      </w:r>
      <w:r w:rsidRPr="009A0DA1">
        <w:rPr>
          <w:rFonts w:cs="B Nazanin" w:hint="cs"/>
          <w:b/>
          <w:bCs/>
          <w:sz w:val="28"/>
          <w:szCs w:val="28"/>
          <w:rtl/>
        </w:rPr>
        <w:t>زیرسازیها</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آماده</w:t>
      </w:r>
      <w:r w:rsidRPr="009A0DA1">
        <w:rPr>
          <w:rFonts w:cs="B Nazanin"/>
          <w:b/>
          <w:bCs/>
          <w:sz w:val="28"/>
          <w:szCs w:val="28"/>
          <w:rtl/>
        </w:rPr>
        <w:t xml:space="preserve"> </w:t>
      </w:r>
      <w:r w:rsidRPr="009A0DA1">
        <w:rPr>
          <w:rFonts w:cs="B Nazanin" w:hint="cs"/>
          <w:b/>
          <w:bCs/>
          <w:sz w:val="28"/>
          <w:szCs w:val="28"/>
          <w:rtl/>
        </w:rPr>
        <w:t>سازي</w:t>
      </w:r>
      <w:r w:rsidRPr="009A0DA1">
        <w:rPr>
          <w:rFonts w:cs="B Nazanin"/>
          <w:b/>
          <w:bCs/>
          <w:sz w:val="28"/>
          <w:szCs w:val="28"/>
        </w:rPr>
        <w:t xml:space="preserve"> </w:t>
      </w:r>
      <w:r w:rsidRPr="009A0DA1">
        <w:rPr>
          <w:rFonts w:cs="B Nazanin" w:hint="cs"/>
          <w:b/>
          <w:bCs/>
          <w:sz w:val="28"/>
          <w:szCs w:val="28"/>
          <w:rtl/>
        </w:rPr>
        <w:t>هاي</w:t>
      </w:r>
      <w:r w:rsidRPr="009A0DA1">
        <w:rPr>
          <w:rFonts w:cs="B Nazanin"/>
          <w:b/>
          <w:bCs/>
          <w:sz w:val="28"/>
          <w:szCs w:val="28"/>
          <w:rtl/>
        </w:rPr>
        <w:t xml:space="preserve"> </w:t>
      </w:r>
      <w:r w:rsidRPr="009A0DA1">
        <w:rPr>
          <w:rFonts w:cs="B Nazanin" w:hint="cs"/>
          <w:b/>
          <w:bCs/>
          <w:sz w:val="28"/>
          <w:szCs w:val="28"/>
          <w:rtl/>
        </w:rPr>
        <w:t>لازم</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قطعه</w:t>
      </w:r>
      <w:r w:rsidRPr="009A0DA1">
        <w:rPr>
          <w:rFonts w:cs="B Nazanin"/>
          <w:b/>
          <w:bCs/>
          <w:sz w:val="28"/>
          <w:szCs w:val="28"/>
          <w:rtl/>
        </w:rPr>
        <w:t xml:space="preserve"> </w:t>
      </w:r>
      <w:r w:rsidRPr="009A0DA1">
        <w:rPr>
          <w:rFonts w:cs="B Nazanin" w:hint="cs"/>
          <w:b/>
          <w:bCs/>
          <w:sz w:val="28"/>
          <w:szCs w:val="28"/>
          <w:rtl/>
        </w:rPr>
        <w:t>بندي</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احداث</w:t>
      </w:r>
      <w:r w:rsidRPr="009A0DA1">
        <w:rPr>
          <w:rFonts w:cs="B Nazanin"/>
          <w:b/>
          <w:bCs/>
          <w:sz w:val="28"/>
          <w:szCs w:val="28"/>
          <w:rtl/>
        </w:rPr>
        <w:t xml:space="preserve"> </w:t>
      </w:r>
      <w:r w:rsidRPr="009A0DA1">
        <w:rPr>
          <w:rFonts w:cs="B Nazanin" w:hint="cs"/>
          <w:b/>
          <w:bCs/>
          <w:sz w:val="28"/>
          <w:szCs w:val="28"/>
          <w:rtl/>
        </w:rPr>
        <w:t>سایبان</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انجام</w:t>
      </w:r>
      <w:r w:rsidRPr="009A0DA1">
        <w:rPr>
          <w:rFonts w:cs="B Nazanin"/>
          <w:b/>
          <w:bCs/>
          <w:sz w:val="28"/>
          <w:szCs w:val="28"/>
          <w:rtl/>
        </w:rPr>
        <w:t xml:space="preserve"> </w:t>
      </w:r>
      <w:r w:rsidRPr="009A0DA1">
        <w:rPr>
          <w:rFonts w:cs="B Nazanin" w:hint="cs"/>
          <w:b/>
          <w:bCs/>
          <w:sz w:val="28"/>
          <w:szCs w:val="28"/>
          <w:rtl/>
        </w:rPr>
        <w:t>خط</w:t>
      </w:r>
      <w:r w:rsidRPr="009A0DA1">
        <w:rPr>
          <w:rFonts w:cs="B Nazanin"/>
          <w:b/>
          <w:bCs/>
          <w:sz w:val="28"/>
          <w:szCs w:val="28"/>
          <w:rtl/>
        </w:rPr>
        <w:t xml:space="preserve"> </w:t>
      </w:r>
      <w:r w:rsidRPr="009A0DA1">
        <w:rPr>
          <w:rFonts w:cs="B Nazanin" w:hint="cs"/>
          <w:b/>
          <w:bCs/>
          <w:sz w:val="28"/>
          <w:szCs w:val="28"/>
          <w:rtl/>
        </w:rPr>
        <w:t>کشی</w:t>
      </w:r>
      <w:r w:rsidRPr="009A0DA1">
        <w:rPr>
          <w:rFonts w:cs="B Nazanin"/>
          <w:b/>
          <w:bCs/>
          <w:sz w:val="28"/>
          <w:szCs w:val="28"/>
          <w:rtl/>
        </w:rPr>
        <w:t xml:space="preserve"> </w:t>
      </w:r>
      <w:r w:rsidRPr="009A0DA1">
        <w:rPr>
          <w:rFonts w:cs="B Nazanin" w:hint="cs"/>
          <w:b/>
          <w:bCs/>
          <w:sz w:val="28"/>
          <w:szCs w:val="28"/>
          <w:rtl/>
        </w:rPr>
        <w:t>ها</w:t>
      </w:r>
      <w:r w:rsidRPr="009A0DA1">
        <w:rPr>
          <w:rFonts w:cs="B Nazanin"/>
          <w:b/>
          <w:bCs/>
          <w:sz w:val="28"/>
          <w:szCs w:val="28"/>
          <w:rtl/>
        </w:rPr>
        <w:t xml:space="preserve"> </w:t>
      </w:r>
      <w:r w:rsidRPr="009A0DA1">
        <w:rPr>
          <w:rFonts w:cs="B Nazanin" w:hint="cs"/>
          <w:b/>
          <w:bCs/>
          <w:sz w:val="28"/>
          <w:szCs w:val="28"/>
          <w:rtl/>
        </w:rPr>
        <w:t>و</w:t>
      </w:r>
      <w:r w:rsidRPr="009A0DA1">
        <w:rPr>
          <w:rFonts w:cs="B Nazanin"/>
          <w:b/>
          <w:bCs/>
          <w:sz w:val="28"/>
          <w:szCs w:val="28"/>
          <w:rtl/>
        </w:rPr>
        <w:t xml:space="preserve"> </w:t>
      </w:r>
      <w:r w:rsidRPr="009A0DA1">
        <w:rPr>
          <w:rFonts w:cs="B Nazanin" w:hint="cs"/>
          <w:b/>
          <w:bCs/>
          <w:sz w:val="28"/>
          <w:szCs w:val="28"/>
          <w:rtl/>
        </w:rPr>
        <w:t>ایجاد</w:t>
      </w:r>
      <w:r>
        <w:rPr>
          <w:rFonts w:cs="B Nazanin" w:hint="cs"/>
          <w:b/>
          <w:bCs/>
          <w:sz w:val="28"/>
          <w:szCs w:val="28"/>
          <w:rtl/>
        </w:rPr>
        <w:t xml:space="preserve"> </w:t>
      </w:r>
      <w:r w:rsidRPr="009A0DA1">
        <w:rPr>
          <w:rFonts w:cs="B Nazanin" w:hint="cs"/>
          <w:b/>
          <w:bCs/>
          <w:sz w:val="28"/>
          <w:szCs w:val="28"/>
          <w:rtl/>
        </w:rPr>
        <w:t>علامتهاي</w:t>
      </w:r>
      <w:r w:rsidRPr="009A0DA1">
        <w:rPr>
          <w:rFonts w:cs="B Nazanin"/>
          <w:b/>
          <w:bCs/>
          <w:sz w:val="28"/>
          <w:szCs w:val="28"/>
          <w:rtl/>
        </w:rPr>
        <w:t xml:space="preserve"> </w:t>
      </w:r>
      <w:r w:rsidRPr="009A0DA1">
        <w:rPr>
          <w:rFonts w:cs="B Nazanin" w:hint="cs"/>
          <w:b/>
          <w:bCs/>
          <w:sz w:val="28"/>
          <w:szCs w:val="28"/>
          <w:rtl/>
        </w:rPr>
        <w:t>استانداردهاي</w:t>
      </w:r>
      <w:r w:rsidRPr="009A0DA1">
        <w:rPr>
          <w:rFonts w:cs="B Nazanin"/>
          <w:b/>
          <w:bCs/>
          <w:sz w:val="28"/>
          <w:szCs w:val="28"/>
          <w:rtl/>
        </w:rPr>
        <w:t xml:space="preserve"> </w:t>
      </w:r>
      <w:r w:rsidRPr="009A0DA1">
        <w:rPr>
          <w:rFonts w:cs="B Nazanin" w:hint="cs"/>
          <w:b/>
          <w:bCs/>
          <w:sz w:val="28"/>
          <w:szCs w:val="28"/>
          <w:rtl/>
        </w:rPr>
        <w:t>لازم</w:t>
      </w:r>
      <w:r w:rsidRPr="009A0DA1">
        <w:rPr>
          <w:rFonts w:cs="B Nazanin"/>
          <w:b/>
          <w:bCs/>
          <w:sz w:val="28"/>
          <w:szCs w:val="28"/>
          <w:rtl/>
        </w:rPr>
        <w:t xml:space="preserve"> </w:t>
      </w:r>
      <w:r w:rsidRPr="009A0DA1">
        <w:rPr>
          <w:rFonts w:cs="B Nazanin" w:hint="cs"/>
          <w:b/>
          <w:bCs/>
          <w:sz w:val="28"/>
          <w:szCs w:val="28"/>
          <w:rtl/>
        </w:rPr>
        <w:t>در</w:t>
      </w:r>
      <w:r w:rsidRPr="009A0DA1">
        <w:rPr>
          <w:rFonts w:cs="B Nazanin"/>
          <w:b/>
          <w:bCs/>
          <w:sz w:val="28"/>
          <w:szCs w:val="28"/>
          <w:rtl/>
        </w:rPr>
        <w:t xml:space="preserve"> </w:t>
      </w:r>
      <w:r w:rsidRPr="009A0DA1">
        <w:rPr>
          <w:rFonts w:cs="B Nazanin" w:hint="cs"/>
          <w:b/>
          <w:bCs/>
          <w:sz w:val="28"/>
          <w:szCs w:val="28"/>
          <w:rtl/>
        </w:rPr>
        <w:t>محوطه</w:t>
      </w:r>
      <w:r>
        <w:rPr>
          <w:rFonts w:ascii="B Nazanin" w:hAnsi="B Nazanin" w:cs="B Titr" w:hint="cs"/>
          <w:sz w:val="28"/>
          <w:szCs w:val="28"/>
          <w:rtl/>
        </w:rPr>
        <w:t>.</w:t>
      </w:r>
    </w:p>
    <w:p w14:paraId="5778C2A7" w14:textId="5332526A" w:rsidR="00EF3E90" w:rsidRDefault="00EF3E90" w:rsidP="005E5323">
      <w:pPr>
        <w:pStyle w:val="ListParagraph"/>
        <w:spacing w:after="240" w:line="360" w:lineRule="auto"/>
        <w:ind w:left="984"/>
        <w:rPr>
          <w:rFonts w:ascii="B Nazanin" w:hAnsi="B Nazanin" w:cs="B Titr"/>
          <w:sz w:val="28"/>
          <w:szCs w:val="28"/>
          <w:rtl/>
        </w:rPr>
      </w:pPr>
    </w:p>
    <w:p w14:paraId="4C9089A5" w14:textId="77777777" w:rsidR="00E57B44" w:rsidRPr="00C82ADF" w:rsidRDefault="00E57B44" w:rsidP="005E5323">
      <w:pPr>
        <w:pStyle w:val="ListParagraph"/>
        <w:spacing w:after="240" w:line="360" w:lineRule="auto"/>
        <w:ind w:left="984"/>
        <w:rPr>
          <w:rFonts w:ascii="B Nazanin" w:hAnsi="B Nazanin" w:cs="B Titr"/>
          <w:sz w:val="28"/>
          <w:szCs w:val="28"/>
        </w:rPr>
      </w:pPr>
    </w:p>
    <w:p w14:paraId="17710447" w14:textId="2B482547" w:rsidR="00DB50C9" w:rsidRPr="00D836EE" w:rsidRDefault="00DB50C9" w:rsidP="00D836EE">
      <w:pPr>
        <w:pStyle w:val="ListParagraph"/>
        <w:numPr>
          <w:ilvl w:val="0"/>
          <w:numId w:val="6"/>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77777777" w:rsidR="005E5323" w:rsidRPr="00C82ADF"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هزینه ماشین آلات و تجهیزات ذکر شده در جدول زیر، طبق آخرین استعلام از شرکت‌های معتبر براورد شده است. همچنین هزینه راه اندازی و نصب را نیز شامل می‌شود.</w:t>
      </w:r>
    </w:p>
    <w:p w14:paraId="31EEB299" w14:textId="77777777" w:rsidR="005E5323" w:rsidRPr="00C82ADF" w:rsidRDefault="005E5323" w:rsidP="005E5323">
      <w:pPr>
        <w:spacing w:after="240" w:line="360" w:lineRule="auto"/>
        <w:rPr>
          <w:rFonts w:ascii="B Nazanin" w:hAnsi="B Nazanin" w:cs="B Titr"/>
          <w:sz w:val="28"/>
          <w:szCs w:val="28"/>
        </w:rPr>
      </w:pPr>
    </w:p>
    <w:tbl>
      <w:tblPr>
        <w:tblpPr w:leftFromText="180" w:rightFromText="180" w:vertAnchor="page" w:horzAnchor="margin" w:tblpXSpec="center" w:tblpY="4026"/>
        <w:bidiVisual/>
        <w:tblW w:w="13454" w:type="dxa"/>
        <w:tblLook w:val="04A0" w:firstRow="1" w:lastRow="0" w:firstColumn="1" w:lastColumn="0" w:noHBand="0" w:noVBand="1"/>
      </w:tblPr>
      <w:tblGrid>
        <w:gridCol w:w="743"/>
        <w:gridCol w:w="6937"/>
        <w:gridCol w:w="1641"/>
        <w:gridCol w:w="2271"/>
        <w:gridCol w:w="1862"/>
      </w:tblGrid>
      <w:tr w:rsidR="00E57B44" w:rsidRPr="00C82ADF" w14:paraId="2AB0351F" w14:textId="77777777" w:rsidTr="00E57B44">
        <w:trPr>
          <w:trHeight w:val="420"/>
        </w:trPr>
        <w:tc>
          <w:tcPr>
            <w:tcW w:w="743"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A1DC7B0" w14:textId="77777777" w:rsidR="00E57B44" w:rsidRPr="00577F26" w:rsidRDefault="00E57B44" w:rsidP="00E57B44">
            <w:pPr>
              <w:spacing w:before="0" w:after="0" w:line="240" w:lineRule="auto"/>
              <w:ind w:left="0" w:right="0"/>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رديف</w:t>
            </w:r>
          </w:p>
        </w:tc>
        <w:tc>
          <w:tcPr>
            <w:tcW w:w="6937" w:type="dxa"/>
            <w:tcBorders>
              <w:top w:val="single" w:sz="4" w:space="0" w:color="auto"/>
              <w:left w:val="single" w:sz="4" w:space="0" w:color="auto"/>
              <w:bottom w:val="single" w:sz="4" w:space="0" w:color="auto"/>
              <w:right w:val="single" w:sz="4" w:space="0" w:color="000000"/>
            </w:tcBorders>
            <w:shd w:val="clear" w:color="auto" w:fill="003399"/>
            <w:noWrap/>
            <w:vAlign w:val="center"/>
            <w:hideMark/>
          </w:tcPr>
          <w:p w14:paraId="33824EC1" w14:textId="77777777" w:rsidR="00E57B44" w:rsidRPr="00577F26" w:rsidRDefault="00E57B44" w:rsidP="00E57B44">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نام ماشين آلات يا تجهيزات</w:t>
            </w:r>
          </w:p>
        </w:tc>
        <w:tc>
          <w:tcPr>
            <w:tcW w:w="1641"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9141536" w14:textId="77777777" w:rsidR="00E57B44" w:rsidRPr="00577F26" w:rsidRDefault="00E57B44" w:rsidP="00E57B44">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تعداد</w:t>
            </w:r>
          </w:p>
        </w:tc>
        <w:tc>
          <w:tcPr>
            <w:tcW w:w="2271"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27E7CF5" w14:textId="77777777" w:rsidR="00E57B44" w:rsidRPr="00577F26" w:rsidRDefault="00E57B44" w:rsidP="00E57B44">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قيمت واحد(ريال)</w:t>
            </w:r>
          </w:p>
        </w:tc>
        <w:tc>
          <w:tcPr>
            <w:tcW w:w="186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98C694B" w14:textId="77777777" w:rsidR="00E57B44" w:rsidRPr="00577F26" w:rsidRDefault="00E57B44" w:rsidP="00E57B44">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77F26">
              <w:rPr>
                <w:rFonts w:ascii="Calibri" w:eastAsia="Times New Roman" w:hAnsi="Calibri" w:cs="B Zar" w:hint="cs"/>
                <w:b/>
                <w:bCs/>
                <w:color w:val="FFFFFF" w:themeColor="background1"/>
                <w:sz w:val="24"/>
                <w:szCs w:val="24"/>
                <w:rtl/>
                <w:lang w:bidi="ar-SA"/>
              </w:rPr>
              <w:t>قيمت کل(ريال)</w:t>
            </w:r>
          </w:p>
        </w:tc>
      </w:tr>
      <w:tr w:rsidR="008F547F" w:rsidRPr="00C82ADF" w14:paraId="6364142D" w14:textId="77777777" w:rsidTr="00E57B44">
        <w:trPr>
          <w:trHeight w:val="495"/>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44F2ACB2" w14:textId="77777777" w:rsidR="008F547F" w:rsidRPr="00530534"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530534">
              <w:rPr>
                <w:rFonts w:ascii="Calibri" w:eastAsia="Times New Roman" w:hAnsi="Calibri" w:cs="B Zar" w:hint="cs"/>
                <w:b/>
                <w:bCs/>
                <w:color w:val="000000"/>
                <w:sz w:val="24"/>
                <w:szCs w:val="24"/>
                <w:rtl/>
                <w:lang w:bidi="ar-SA"/>
              </w:rPr>
              <w:t>1</w:t>
            </w:r>
          </w:p>
        </w:tc>
        <w:tc>
          <w:tcPr>
            <w:tcW w:w="693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D7F89D" w14:textId="77777777" w:rsidR="008F547F" w:rsidRPr="00D836EE"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D836EE">
              <w:rPr>
                <w:rFonts w:ascii="Calibri" w:eastAsia="Times New Roman" w:hAnsi="Calibri" w:cs="B Zar" w:hint="cs"/>
                <w:b/>
                <w:bCs/>
                <w:color w:val="000000"/>
                <w:sz w:val="24"/>
                <w:szCs w:val="24"/>
                <w:rtl/>
                <w:lang w:bidi="ar-SA"/>
              </w:rPr>
              <w:t>تجهیزات واحدهای اقامتی مجموعه</w:t>
            </w:r>
          </w:p>
        </w:tc>
        <w:tc>
          <w:tcPr>
            <w:tcW w:w="1641" w:type="dxa"/>
            <w:tcBorders>
              <w:top w:val="nil"/>
              <w:left w:val="single" w:sz="4" w:space="0" w:color="auto"/>
              <w:bottom w:val="single" w:sz="4" w:space="0" w:color="auto"/>
              <w:right w:val="single" w:sz="4" w:space="0" w:color="auto"/>
            </w:tcBorders>
            <w:shd w:val="clear" w:color="auto" w:fill="auto"/>
            <w:noWrap/>
            <w:vAlign w:val="center"/>
            <w:hideMark/>
          </w:tcPr>
          <w:p w14:paraId="7469719A" w14:textId="77777777" w:rsidR="008F547F" w:rsidRPr="007F5988" w:rsidRDefault="008F547F" w:rsidP="008F547F">
            <w:pPr>
              <w:spacing w:before="0" w:after="0" w:line="240" w:lineRule="auto"/>
              <w:ind w:left="0" w:right="0"/>
              <w:jc w:val="center"/>
              <w:rPr>
                <w:rFonts w:ascii="Calibri" w:eastAsia="Times New Roman" w:hAnsi="Calibri" w:cs="B Zar"/>
                <w:color w:val="000000"/>
                <w:sz w:val="28"/>
                <w:szCs w:val="28"/>
                <w:rtl/>
                <w:lang w:bidi="ar-SA"/>
              </w:rPr>
            </w:pPr>
            <w:r w:rsidRPr="007F5988">
              <w:rPr>
                <w:rFonts w:ascii="Calibri" w:eastAsia="Times New Roman" w:hAnsi="Calibri" w:cs="B Zar" w:hint="cs"/>
                <w:color w:val="000000"/>
                <w:sz w:val="28"/>
                <w:szCs w:val="28"/>
                <w:rtl/>
                <w:lang w:bidi="ar-SA"/>
              </w:rPr>
              <w:t>مجموعه کامل</w:t>
            </w:r>
          </w:p>
        </w:tc>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0C382798" w14:textId="42B8BE50"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rtl/>
                <w:lang w:bidi="ar-SA"/>
              </w:rPr>
            </w:pPr>
            <w:r>
              <w:rPr>
                <w:rFonts w:ascii="Calibri" w:hAnsi="Calibri" w:cs="Calibri"/>
                <w:color w:val="000000"/>
              </w:rPr>
              <w:t>180,000,000,000</w:t>
            </w:r>
          </w:p>
        </w:tc>
        <w:tc>
          <w:tcPr>
            <w:tcW w:w="1862" w:type="dxa"/>
            <w:tcBorders>
              <w:top w:val="nil"/>
              <w:left w:val="single" w:sz="4" w:space="0" w:color="auto"/>
              <w:bottom w:val="single" w:sz="4" w:space="0" w:color="auto"/>
              <w:right w:val="single" w:sz="4" w:space="0" w:color="auto"/>
            </w:tcBorders>
            <w:shd w:val="clear" w:color="auto" w:fill="auto"/>
            <w:noWrap/>
            <w:vAlign w:val="center"/>
            <w:hideMark/>
          </w:tcPr>
          <w:p w14:paraId="6153B56D" w14:textId="31C33947"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180,000,000,000</w:t>
            </w:r>
          </w:p>
        </w:tc>
      </w:tr>
      <w:tr w:rsidR="008F547F" w:rsidRPr="00C82ADF" w14:paraId="13CA8CDD" w14:textId="77777777" w:rsidTr="00E57B44">
        <w:trPr>
          <w:trHeight w:val="495"/>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1166ECAD" w14:textId="77777777" w:rsidR="008F547F" w:rsidRPr="00530534" w:rsidRDefault="008F547F" w:rsidP="008F547F">
            <w:pPr>
              <w:spacing w:before="0" w:after="0" w:line="240" w:lineRule="auto"/>
              <w:ind w:left="0" w:right="0"/>
              <w:rPr>
                <w:rFonts w:ascii="Calibri" w:eastAsia="Times New Roman" w:hAnsi="Calibri" w:cs="B Zar"/>
                <w:b/>
                <w:bCs/>
                <w:color w:val="000000"/>
                <w:sz w:val="24"/>
                <w:szCs w:val="24"/>
                <w:lang w:bidi="ar-SA"/>
              </w:rPr>
            </w:pPr>
            <w:r w:rsidRPr="00530534">
              <w:rPr>
                <w:rFonts w:ascii="Calibri" w:eastAsia="Times New Roman" w:hAnsi="Calibri" w:cs="B Zar" w:hint="cs"/>
                <w:b/>
                <w:bCs/>
                <w:color w:val="000000"/>
                <w:sz w:val="24"/>
                <w:szCs w:val="24"/>
                <w:rtl/>
                <w:lang w:bidi="ar-SA"/>
              </w:rPr>
              <w:t>2</w:t>
            </w:r>
          </w:p>
        </w:tc>
        <w:tc>
          <w:tcPr>
            <w:tcW w:w="693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9252A9" w14:textId="77777777" w:rsidR="008F547F" w:rsidRPr="00D836EE"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D836EE">
              <w:rPr>
                <w:rFonts w:ascii="Calibri" w:eastAsia="Times New Roman" w:hAnsi="Calibri" w:cs="B Zar" w:hint="cs"/>
                <w:b/>
                <w:bCs/>
                <w:color w:val="000000"/>
                <w:sz w:val="24"/>
                <w:szCs w:val="24"/>
                <w:rtl/>
                <w:lang w:bidi="ar-SA"/>
              </w:rPr>
              <w:t xml:space="preserve">تجهیزات رستوران و کافی شاپ </w:t>
            </w:r>
          </w:p>
        </w:tc>
        <w:tc>
          <w:tcPr>
            <w:tcW w:w="1641" w:type="dxa"/>
            <w:tcBorders>
              <w:top w:val="nil"/>
              <w:left w:val="single" w:sz="4" w:space="0" w:color="auto"/>
              <w:bottom w:val="single" w:sz="4" w:space="0" w:color="auto"/>
              <w:right w:val="single" w:sz="4" w:space="0" w:color="auto"/>
            </w:tcBorders>
            <w:shd w:val="clear" w:color="auto" w:fill="auto"/>
            <w:noWrap/>
            <w:vAlign w:val="center"/>
            <w:hideMark/>
          </w:tcPr>
          <w:p w14:paraId="6C79DE81" w14:textId="77777777" w:rsidR="008F547F" w:rsidRPr="007F5988" w:rsidRDefault="008F547F" w:rsidP="008F547F">
            <w:pPr>
              <w:spacing w:before="0" w:after="0" w:line="240" w:lineRule="auto"/>
              <w:ind w:left="0" w:right="0"/>
              <w:jc w:val="center"/>
              <w:rPr>
                <w:rFonts w:ascii="Calibri" w:eastAsia="Times New Roman" w:hAnsi="Calibri" w:cs="B Zar"/>
                <w:color w:val="000000"/>
                <w:sz w:val="28"/>
                <w:szCs w:val="28"/>
                <w:rtl/>
                <w:lang w:bidi="ar-SA"/>
              </w:rPr>
            </w:pPr>
            <w:r w:rsidRPr="007F5988">
              <w:rPr>
                <w:rFonts w:ascii="Calibri" w:eastAsia="Times New Roman" w:hAnsi="Calibri" w:cs="B Zar" w:hint="cs"/>
                <w:color w:val="000000"/>
                <w:sz w:val="28"/>
                <w:szCs w:val="28"/>
                <w:rtl/>
                <w:lang w:bidi="ar-SA"/>
              </w:rPr>
              <w:t>ست کامل</w:t>
            </w:r>
          </w:p>
        </w:tc>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1A59F526" w14:textId="2AB9EDB2"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rtl/>
                <w:lang w:bidi="ar-SA"/>
              </w:rPr>
            </w:pPr>
            <w:r>
              <w:rPr>
                <w:rFonts w:ascii="Calibri" w:hAnsi="Calibri" w:cs="Calibri"/>
                <w:color w:val="000000"/>
              </w:rPr>
              <w:t>35,000,000,000</w:t>
            </w:r>
          </w:p>
        </w:tc>
        <w:tc>
          <w:tcPr>
            <w:tcW w:w="1862" w:type="dxa"/>
            <w:tcBorders>
              <w:top w:val="nil"/>
              <w:left w:val="single" w:sz="4" w:space="0" w:color="auto"/>
              <w:bottom w:val="single" w:sz="4" w:space="0" w:color="auto"/>
              <w:right w:val="single" w:sz="4" w:space="0" w:color="auto"/>
            </w:tcBorders>
            <w:shd w:val="clear" w:color="auto" w:fill="auto"/>
            <w:noWrap/>
            <w:vAlign w:val="center"/>
            <w:hideMark/>
          </w:tcPr>
          <w:p w14:paraId="081E7711" w14:textId="25AD0FA9"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35,000,000,000</w:t>
            </w:r>
          </w:p>
        </w:tc>
      </w:tr>
      <w:tr w:rsidR="008F547F" w:rsidRPr="00C82ADF" w14:paraId="3FBBD7D4" w14:textId="77777777" w:rsidTr="00E57B44">
        <w:trPr>
          <w:trHeight w:val="495"/>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5C8AAAEA" w14:textId="77777777" w:rsidR="008F547F" w:rsidRPr="00530534" w:rsidRDefault="008F547F" w:rsidP="008F547F">
            <w:pPr>
              <w:spacing w:before="0" w:after="0" w:line="240" w:lineRule="auto"/>
              <w:ind w:left="0" w:right="0"/>
              <w:rPr>
                <w:rFonts w:ascii="Calibri" w:eastAsia="Times New Roman" w:hAnsi="Calibri" w:cs="B Zar"/>
                <w:b/>
                <w:bCs/>
                <w:color w:val="000000"/>
                <w:sz w:val="24"/>
                <w:szCs w:val="24"/>
                <w:lang w:bidi="ar-SA"/>
              </w:rPr>
            </w:pPr>
            <w:r w:rsidRPr="00530534">
              <w:rPr>
                <w:rFonts w:ascii="Calibri" w:eastAsia="Times New Roman" w:hAnsi="Calibri" w:cs="B Zar" w:hint="cs"/>
                <w:b/>
                <w:bCs/>
                <w:color w:val="000000"/>
                <w:sz w:val="24"/>
                <w:szCs w:val="24"/>
                <w:rtl/>
                <w:lang w:bidi="ar-SA"/>
              </w:rPr>
              <w:t>3</w:t>
            </w:r>
          </w:p>
        </w:tc>
        <w:tc>
          <w:tcPr>
            <w:tcW w:w="693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CBA86D" w14:textId="77777777" w:rsidR="008F547F" w:rsidRPr="00D836EE"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D836EE">
              <w:rPr>
                <w:rFonts w:ascii="Calibri" w:eastAsia="Times New Roman" w:hAnsi="Calibri" w:cs="B Zar" w:hint="cs"/>
                <w:b/>
                <w:bCs/>
                <w:color w:val="000000"/>
                <w:sz w:val="24"/>
                <w:szCs w:val="24"/>
                <w:rtl/>
                <w:lang w:bidi="ar-SA"/>
              </w:rPr>
              <w:t>تجهیزات اداری و رفاهی</w:t>
            </w:r>
          </w:p>
        </w:tc>
        <w:tc>
          <w:tcPr>
            <w:tcW w:w="1641" w:type="dxa"/>
            <w:tcBorders>
              <w:top w:val="nil"/>
              <w:left w:val="single" w:sz="4" w:space="0" w:color="auto"/>
              <w:bottom w:val="single" w:sz="4" w:space="0" w:color="auto"/>
              <w:right w:val="single" w:sz="4" w:space="0" w:color="auto"/>
            </w:tcBorders>
            <w:shd w:val="clear" w:color="auto" w:fill="auto"/>
            <w:noWrap/>
            <w:vAlign w:val="center"/>
            <w:hideMark/>
          </w:tcPr>
          <w:p w14:paraId="76093A22" w14:textId="77777777" w:rsidR="008F547F" w:rsidRPr="007F5988" w:rsidRDefault="008F547F" w:rsidP="008F547F">
            <w:pPr>
              <w:spacing w:before="0" w:after="0" w:line="240" w:lineRule="auto"/>
              <w:ind w:left="0" w:right="0"/>
              <w:jc w:val="center"/>
              <w:rPr>
                <w:rFonts w:ascii="Calibri" w:eastAsia="Times New Roman" w:hAnsi="Calibri" w:cs="B Zar"/>
                <w:color w:val="000000"/>
                <w:sz w:val="28"/>
                <w:szCs w:val="28"/>
                <w:rtl/>
                <w:lang w:bidi="ar-SA"/>
              </w:rPr>
            </w:pPr>
            <w:r w:rsidRPr="007F5988">
              <w:rPr>
                <w:rFonts w:ascii="Calibri" w:eastAsia="Times New Roman" w:hAnsi="Calibri" w:cs="B Zar" w:hint="cs"/>
                <w:color w:val="000000"/>
                <w:sz w:val="28"/>
                <w:szCs w:val="28"/>
                <w:rtl/>
                <w:lang w:bidi="ar-SA"/>
              </w:rPr>
              <w:t>ست کامل</w:t>
            </w:r>
          </w:p>
        </w:tc>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5B0810B4" w14:textId="797C27B9"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20,000,000,000</w:t>
            </w:r>
          </w:p>
        </w:tc>
        <w:tc>
          <w:tcPr>
            <w:tcW w:w="1862" w:type="dxa"/>
            <w:tcBorders>
              <w:top w:val="nil"/>
              <w:left w:val="single" w:sz="4" w:space="0" w:color="auto"/>
              <w:bottom w:val="single" w:sz="4" w:space="0" w:color="auto"/>
              <w:right w:val="single" w:sz="4" w:space="0" w:color="auto"/>
            </w:tcBorders>
            <w:shd w:val="clear" w:color="auto" w:fill="auto"/>
            <w:noWrap/>
            <w:vAlign w:val="center"/>
            <w:hideMark/>
          </w:tcPr>
          <w:p w14:paraId="5F75A806" w14:textId="29967200"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20,000,000,000</w:t>
            </w:r>
          </w:p>
        </w:tc>
      </w:tr>
      <w:tr w:rsidR="008F547F" w:rsidRPr="00C82ADF" w14:paraId="50610153" w14:textId="77777777" w:rsidTr="00E57B44">
        <w:trPr>
          <w:trHeight w:val="495"/>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2453BE34" w14:textId="77777777" w:rsidR="008F547F" w:rsidRPr="00530534" w:rsidRDefault="008F547F" w:rsidP="008F547F">
            <w:pPr>
              <w:spacing w:before="0" w:after="0" w:line="240" w:lineRule="auto"/>
              <w:ind w:left="0" w:right="0"/>
              <w:rPr>
                <w:rFonts w:ascii="Calibri" w:eastAsia="Times New Roman" w:hAnsi="Calibri" w:cs="B Zar"/>
                <w:b/>
                <w:bCs/>
                <w:color w:val="000000"/>
                <w:sz w:val="24"/>
                <w:szCs w:val="24"/>
                <w:lang w:bidi="ar-SA"/>
              </w:rPr>
            </w:pPr>
            <w:r w:rsidRPr="00530534">
              <w:rPr>
                <w:rFonts w:ascii="Calibri" w:eastAsia="Times New Roman" w:hAnsi="Calibri" w:cs="B Zar" w:hint="cs"/>
                <w:b/>
                <w:bCs/>
                <w:color w:val="000000"/>
                <w:sz w:val="24"/>
                <w:szCs w:val="24"/>
                <w:rtl/>
                <w:lang w:bidi="ar-SA"/>
              </w:rPr>
              <w:t>4</w:t>
            </w:r>
          </w:p>
        </w:tc>
        <w:tc>
          <w:tcPr>
            <w:tcW w:w="693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B490BB" w14:textId="77777777" w:rsidR="008F547F" w:rsidRPr="00D836EE"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D836EE">
              <w:rPr>
                <w:rFonts w:ascii="Calibri" w:eastAsia="Times New Roman" w:hAnsi="Calibri" w:cs="B Zar" w:hint="cs"/>
                <w:b/>
                <w:bCs/>
                <w:color w:val="000000"/>
                <w:sz w:val="24"/>
                <w:szCs w:val="24"/>
                <w:rtl/>
                <w:lang w:bidi="ar-SA"/>
              </w:rPr>
              <w:t>تجهیزات عمومی و خدمات رسانی</w:t>
            </w:r>
          </w:p>
        </w:tc>
        <w:tc>
          <w:tcPr>
            <w:tcW w:w="1641" w:type="dxa"/>
            <w:tcBorders>
              <w:top w:val="nil"/>
              <w:left w:val="single" w:sz="4" w:space="0" w:color="auto"/>
              <w:bottom w:val="single" w:sz="4" w:space="0" w:color="auto"/>
              <w:right w:val="single" w:sz="4" w:space="0" w:color="auto"/>
            </w:tcBorders>
            <w:shd w:val="clear" w:color="auto" w:fill="auto"/>
            <w:noWrap/>
            <w:vAlign w:val="center"/>
            <w:hideMark/>
          </w:tcPr>
          <w:p w14:paraId="1921267C" w14:textId="77777777" w:rsidR="008F547F" w:rsidRPr="007F5988" w:rsidRDefault="008F547F" w:rsidP="008F547F">
            <w:pPr>
              <w:spacing w:before="0" w:after="0" w:line="240" w:lineRule="auto"/>
              <w:ind w:left="0" w:right="0"/>
              <w:jc w:val="center"/>
              <w:rPr>
                <w:rFonts w:ascii="Calibri" w:eastAsia="Times New Roman" w:hAnsi="Calibri" w:cs="B Zar"/>
                <w:color w:val="000000"/>
                <w:sz w:val="28"/>
                <w:szCs w:val="28"/>
                <w:rtl/>
                <w:lang w:bidi="ar-SA"/>
              </w:rPr>
            </w:pPr>
            <w:r w:rsidRPr="007F5988">
              <w:rPr>
                <w:rFonts w:ascii="Calibri" w:eastAsia="Times New Roman" w:hAnsi="Calibri" w:cs="B Zar" w:hint="cs"/>
                <w:color w:val="000000"/>
                <w:sz w:val="28"/>
                <w:szCs w:val="28"/>
                <w:rtl/>
                <w:lang w:bidi="ar-SA"/>
              </w:rPr>
              <w:t>ست کامل</w:t>
            </w:r>
          </w:p>
        </w:tc>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27CE20A4" w14:textId="25AC8409"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rtl/>
                <w:lang w:bidi="ar-SA"/>
              </w:rPr>
            </w:pPr>
            <w:r>
              <w:rPr>
                <w:rFonts w:ascii="Calibri" w:hAnsi="Calibri" w:cs="Calibri"/>
                <w:color w:val="000000"/>
              </w:rPr>
              <w:t>8,000,000,000</w:t>
            </w:r>
          </w:p>
        </w:tc>
        <w:tc>
          <w:tcPr>
            <w:tcW w:w="1862" w:type="dxa"/>
            <w:tcBorders>
              <w:top w:val="nil"/>
              <w:left w:val="single" w:sz="4" w:space="0" w:color="auto"/>
              <w:bottom w:val="single" w:sz="4" w:space="0" w:color="auto"/>
              <w:right w:val="single" w:sz="4" w:space="0" w:color="auto"/>
            </w:tcBorders>
            <w:shd w:val="clear" w:color="auto" w:fill="auto"/>
            <w:noWrap/>
            <w:vAlign w:val="center"/>
            <w:hideMark/>
          </w:tcPr>
          <w:p w14:paraId="29C6F2E5" w14:textId="1C747682"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8,000,000,000</w:t>
            </w:r>
          </w:p>
        </w:tc>
      </w:tr>
      <w:tr w:rsidR="008F547F" w:rsidRPr="00C82ADF" w14:paraId="413B2D68" w14:textId="77777777" w:rsidTr="00E57B44">
        <w:trPr>
          <w:trHeight w:val="495"/>
        </w:trPr>
        <w:tc>
          <w:tcPr>
            <w:tcW w:w="743" w:type="dxa"/>
            <w:tcBorders>
              <w:top w:val="nil"/>
              <w:left w:val="single" w:sz="4" w:space="0" w:color="auto"/>
              <w:bottom w:val="single" w:sz="4" w:space="0" w:color="auto"/>
              <w:right w:val="single" w:sz="4" w:space="0" w:color="auto"/>
            </w:tcBorders>
            <w:shd w:val="clear" w:color="auto" w:fill="auto"/>
            <w:noWrap/>
            <w:vAlign w:val="center"/>
            <w:hideMark/>
          </w:tcPr>
          <w:p w14:paraId="347CA798" w14:textId="77777777" w:rsidR="008F547F" w:rsidRPr="00530534" w:rsidRDefault="008F547F" w:rsidP="008F547F">
            <w:pPr>
              <w:spacing w:before="0" w:after="0" w:line="240" w:lineRule="auto"/>
              <w:ind w:left="0" w:right="0"/>
              <w:rPr>
                <w:rFonts w:ascii="Calibri" w:eastAsia="Times New Roman" w:hAnsi="Calibri" w:cs="B Zar"/>
                <w:b/>
                <w:bCs/>
                <w:color w:val="000000"/>
                <w:sz w:val="24"/>
                <w:szCs w:val="24"/>
                <w:lang w:bidi="ar-SA"/>
              </w:rPr>
            </w:pPr>
            <w:r w:rsidRPr="00530534">
              <w:rPr>
                <w:rFonts w:ascii="Calibri" w:eastAsia="Times New Roman" w:hAnsi="Calibri" w:cs="B Zar" w:hint="cs"/>
                <w:b/>
                <w:bCs/>
                <w:color w:val="000000"/>
                <w:sz w:val="24"/>
                <w:szCs w:val="24"/>
                <w:rtl/>
                <w:lang w:bidi="ar-SA"/>
              </w:rPr>
              <w:t>5</w:t>
            </w:r>
          </w:p>
        </w:tc>
        <w:tc>
          <w:tcPr>
            <w:tcW w:w="693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362EEA" w14:textId="77777777" w:rsidR="008F547F" w:rsidRPr="00D836EE" w:rsidRDefault="008F547F" w:rsidP="008F547F">
            <w:pPr>
              <w:spacing w:before="0" w:after="0" w:line="240" w:lineRule="auto"/>
              <w:ind w:left="0" w:right="0"/>
              <w:rPr>
                <w:rFonts w:ascii="Calibri" w:eastAsia="Times New Roman" w:hAnsi="Calibri" w:cs="B Zar"/>
                <w:b/>
                <w:bCs/>
                <w:color w:val="000000"/>
                <w:sz w:val="24"/>
                <w:szCs w:val="24"/>
                <w:rtl/>
                <w:lang w:bidi="ar-SA"/>
              </w:rPr>
            </w:pPr>
            <w:r w:rsidRPr="00D836EE">
              <w:rPr>
                <w:rFonts w:ascii="Calibri" w:eastAsia="Times New Roman" w:hAnsi="Calibri" w:cs="B Zar" w:hint="cs"/>
                <w:b/>
                <w:bCs/>
                <w:color w:val="000000"/>
                <w:sz w:val="24"/>
                <w:szCs w:val="24"/>
                <w:rtl/>
                <w:lang w:bidi="ar-SA"/>
              </w:rPr>
              <w:t>تجهیزات تفریحی، وسایل ورزشی، وسایل چندمنظوره تفریحی</w:t>
            </w:r>
          </w:p>
        </w:tc>
        <w:tc>
          <w:tcPr>
            <w:tcW w:w="1641" w:type="dxa"/>
            <w:tcBorders>
              <w:top w:val="nil"/>
              <w:left w:val="single" w:sz="4" w:space="0" w:color="auto"/>
              <w:bottom w:val="single" w:sz="4" w:space="0" w:color="auto"/>
              <w:right w:val="single" w:sz="4" w:space="0" w:color="auto"/>
            </w:tcBorders>
            <w:shd w:val="clear" w:color="auto" w:fill="auto"/>
            <w:noWrap/>
            <w:vAlign w:val="center"/>
            <w:hideMark/>
          </w:tcPr>
          <w:p w14:paraId="12B27F6F" w14:textId="77777777" w:rsidR="008F547F" w:rsidRPr="007F5988" w:rsidRDefault="008F547F" w:rsidP="008F547F">
            <w:pPr>
              <w:spacing w:before="0" w:after="0" w:line="240" w:lineRule="auto"/>
              <w:ind w:left="0" w:right="0"/>
              <w:jc w:val="center"/>
              <w:rPr>
                <w:rFonts w:ascii="Calibri" w:eastAsia="Times New Roman" w:hAnsi="Calibri" w:cs="B Zar"/>
                <w:color w:val="000000"/>
                <w:sz w:val="28"/>
                <w:szCs w:val="28"/>
                <w:rtl/>
                <w:lang w:bidi="ar-SA"/>
              </w:rPr>
            </w:pPr>
            <w:r w:rsidRPr="007F5988">
              <w:rPr>
                <w:rFonts w:ascii="Calibri" w:eastAsia="Times New Roman" w:hAnsi="Calibri" w:cs="B Zar" w:hint="cs"/>
                <w:color w:val="000000"/>
                <w:sz w:val="28"/>
                <w:szCs w:val="28"/>
                <w:rtl/>
                <w:lang w:bidi="ar-SA"/>
              </w:rPr>
              <w:t>ست کامل</w:t>
            </w:r>
          </w:p>
        </w:tc>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64CF702E" w14:textId="75FE6E02"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rtl/>
                <w:lang w:bidi="ar-SA"/>
              </w:rPr>
            </w:pPr>
            <w:r>
              <w:rPr>
                <w:rFonts w:ascii="Calibri" w:hAnsi="Calibri" w:cs="Calibri"/>
                <w:color w:val="000000"/>
              </w:rPr>
              <w:t>20,000,000,000</w:t>
            </w:r>
          </w:p>
        </w:tc>
        <w:tc>
          <w:tcPr>
            <w:tcW w:w="1862" w:type="dxa"/>
            <w:tcBorders>
              <w:top w:val="nil"/>
              <w:left w:val="single" w:sz="4" w:space="0" w:color="auto"/>
              <w:bottom w:val="single" w:sz="4" w:space="0" w:color="auto"/>
              <w:right w:val="single" w:sz="4" w:space="0" w:color="auto"/>
            </w:tcBorders>
            <w:shd w:val="clear" w:color="auto" w:fill="auto"/>
            <w:noWrap/>
            <w:vAlign w:val="center"/>
            <w:hideMark/>
          </w:tcPr>
          <w:p w14:paraId="050F9105" w14:textId="196EE4BD" w:rsidR="008F547F" w:rsidRPr="00CE63BF" w:rsidRDefault="008F547F" w:rsidP="008F547F">
            <w:pPr>
              <w:bidi w:val="0"/>
              <w:spacing w:before="0" w:after="0" w:line="240" w:lineRule="auto"/>
              <w:ind w:left="0" w:right="0"/>
              <w:jc w:val="center"/>
              <w:rPr>
                <w:rFonts w:ascii="Calibri" w:eastAsia="Times New Roman" w:hAnsi="Calibri" w:cs="B Nazanin"/>
                <w:color w:val="000000"/>
                <w:sz w:val="24"/>
                <w:szCs w:val="24"/>
                <w:lang w:bidi="ar-SA"/>
              </w:rPr>
            </w:pPr>
            <w:r>
              <w:rPr>
                <w:rFonts w:ascii="Calibri" w:hAnsi="Calibri" w:cs="Calibri"/>
                <w:color w:val="000000"/>
              </w:rPr>
              <w:t>20,000,000,000</w:t>
            </w:r>
          </w:p>
        </w:tc>
      </w:tr>
      <w:tr w:rsidR="00E57B44" w:rsidRPr="00C82ADF" w14:paraId="308B488D" w14:textId="77777777" w:rsidTr="00E57B44">
        <w:trPr>
          <w:trHeight w:val="480"/>
        </w:trPr>
        <w:tc>
          <w:tcPr>
            <w:tcW w:w="11592" w:type="dxa"/>
            <w:gridSpan w:val="4"/>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hideMark/>
          </w:tcPr>
          <w:p w14:paraId="1649B84A" w14:textId="77777777" w:rsidR="00E57B44" w:rsidRPr="00CE63BF" w:rsidRDefault="00E57B44" w:rsidP="00E57B44">
            <w:pPr>
              <w:spacing w:before="0" w:after="0" w:line="240" w:lineRule="auto"/>
              <w:ind w:left="0" w:right="0"/>
              <w:jc w:val="center"/>
              <w:rPr>
                <w:rFonts w:ascii="Calibri" w:eastAsia="Times New Roman" w:hAnsi="Calibri" w:cs="B Zar"/>
                <w:b/>
                <w:bCs/>
                <w:color w:val="000000"/>
                <w:sz w:val="24"/>
                <w:szCs w:val="24"/>
                <w:lang w:bidi="ar-SA"/>
              </w:rPr>
            </w:pPr>
            <w:r w:rsidRPr="00CE63BF">
              <w:rPr>
                <w:rFonts w:ascii="Calibri" w:eastAsia="Times New Roman" w:hAnsi="Calibri" w:cs="B Zar" w:hint="cs"/>
                <w:b/>
                <w:bCs/>
                <w:color w:val="000000"/>
                <w:sz w:val="24"/>
                <w:szCs w:val="24"/>
                <w:rtl/>
                <w:lang w:bidi="ar-SA"/>
              </w:rPr>
              <w:t>جمع کل</w:t>
            </w:r>
          </w:p>
        </w:tc>
        <w:tc>
          <w:tcPr>
            <w:tcW w:w="1862"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252FA9A1" w14:textId="74E5BD9F" w:rsidR="00E57B44" w:rsidRPr="00CE63BF" w:rsidRDefault="008F547F" w:rsidP="00E57B44">
            <w:pPr>
              <w:bidi w:val="0"/>
              <w:spacing w:before="0" w:after="0" w:line="240" w:lineRule="auto"/>
              <w:ind w:left="0" w:right="0"/>
              <w:rPr>
                <w:rFonts w:ascii="Calibri" w:eastAsia="Times New Roman" w:hAnsi="Calibri" w:cs="B Zar"/>
                <w:b/>
                <w:bCs/>
                <w:color w:val="000000"/>
                <w:sz w:val="24"/>
                <w:szCs w:val="24"/>
                <w:rtl/>
                <w:lang w:bidi="ar-SA"/>
              </w:rPr>
            </w:pPr>
            <w:r>
              <w:rPr>
                <w:rFonts w:ascii="Calibri" w:eastAsia="Times New Roman" w:hAnsi="Calibri" w:cs="B Zar" w:hint="cs"/>
                <w:b/>
                <w:bCs/>
                <w:color w:val="000000"/>
                <w:sz w:val="24"/>
                <w:szCs w:val="24"/>
                <w:rtl/>
                <w:lang w:bidi="ar-SA"/>
              </w:rPr>
              <w:t>263</w:t>
            </w:r>
            <w:r w:rsidR="00E57B44" w:rsidRPr="00CE63BF">
              <w:rPr>
                <w:rFonts w:ascii="Calibri" w:eastAsia="Times New Roman" w:hAnsi="Calibri" w:cs="B Zar" w:hint="cs"/>
                <w:b/>
                <w:bCs/>
                <w:color w:val="000000"/>
                <w:sz w:val="24"/>
                <w:szCs w:val="24"/>
                <w:lang w:bidi="ar-SA"/>
              </w:rPr>
              <w:t>,000,000,000</w:t>
            </w:r>
          </w:p>
        </w:tc>
      </w:tr>
    </w:tbl>
    <w:p w14:paraId="6963EFE2" w14:textId="5FFD5050" w:rsidR="00FC33DA" w:rsidRDefault="00FC33DA" w:rsidP="00E57B44">
      <w:pPr>
        <w:spacing w:after="240"/>
        <w:ind w:left="0" w:right="1134"/>
        <w:jc w:val="lowKashida"/>
        <w:rPr>
          <w:rFonts w:ascii="B Nazanin" w:hAnsi="B Nazanin" w:cs="B Nazanin"/>
          <w:sz w:val="28"/>
          <w:szCs w:val="28"/>
          <w:rtl/>
        </w:rPr>
      </w:pPr>
    </w:p>
    <w:p w14:paraId="3BA4D098" w14:textId="72E67DBB" w:rsidR="00E57B44" w:rsidRDefault="00E57B44" w:rsidP="00E57B44">
      <w:pPr>
        <w:spacing w:after="240"/>
        <w:ind w:left="0" w:right="1134"/>
        <w:jc w:val="lowKashida"/>
        <w:rPr>
          <w:rFonts w:ascii="B Nazanin" w:hAnsi="B Nazanin" w:cs="B Nazanin"/>
          <w:sz w:val="28"/>
          <w:szCs w:val="28"/>
          <w:rtl/>
        </w:rPr>
      </w:pPr>
    </w:p>
    <w:p w14:paraId="0F726254" w14:textId="77777777" w:rsidR="00E57B44" w:rsidRPr="00E57B44" w:rsidRDefault="00E57B44"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D836EE">
      <w:pPr>
        <w:pStyle w:val="ListParagraph"/>
        <w:numPr>
          <w:ilvl w:val="0"/>
          <w:numId w:val="6"/>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2C99867D"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 زیر هزینه خرید آن، ذکر شده است.</w:t>
      </w:r>
    </w:p>
    <w:tbl>
      <w:tblPr>
        <w:bidiVisual/>
        <w:tblW w:w="13796" w:type="dxa"/>
        <w:tblInd w:w="594" w:type="dxa"/>
        <w:tblLook w:val="04A0" w:firstRow="1" w:lastRow="0" w:firstColumn="1" w:lastColumn="0" w:noHBand="0" w:noVBand="1"/>
      </w:tblPr>
      <w:tblGrid>
        <w:gridCol w:w="1111"/>
        <w:gridCol w:w="1126"/>
        <w:gridCol w:w="2309"/>
        <w:gridCol w:w="2439"/>
        <w:gridCol w:w="1008"/>
        <w:gridCol w:w="2416"/>
        <w:gridCol w:w="3387"/>
      </w:tblGrid>
      <w:tr w:rsidR="00DB50C9" w:rsidRPr="00C82ADF" w14:paraId="5A193DC3" w14:textId="77777777" w:rsidTr="008F547F">
        <w:trPr>
          <w:trHeight w:val="420"/>
        </w:trPr>
        <w:tc>
          <w:tcPr>
            <w:tcW w:w="1111"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AF93D15"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رديف</w:t>
            </w:r>
          </w:p>
        </w:tc>
        <w:tc>
          <w:tcPr>
            <w:tcW w:w="112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6A94864"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شرح</w:t>
            </w:r>
          </w:p>
        </w:tc>
        <w:tc>
          <w:tcPr>
            <w:tcW w:w="230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74ADE2C"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کشور سازنده</w:t>
            </w:r>
          </w:p>
        </w:tc>
        <w:tc>
          <w:tcPr>
            <w:tcW w:w="243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1E3A2084"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مشخصات فني</w:t>
            </w:r>
          </w:p>
        </w:tc>
        <w:tc>
          <w:tcPr>
            <w:tcW w:w="1008"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6FE3C53"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تعداد</w:t>
            </w:r>
          </w:p>
        </w:tc>
        <w:tc>
          <w:tcPr>
            <w:tcW w:w="241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25D03DC"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قيمت واحد (ريال)</w:t>
            </w:r>
          </w:p>
        </w:tc>
        <w:tc>
          <w:tcPr>
            <w:tcW w:w="3387"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569E23E" w14:textId="77777777" w:rsidR="00DB50C9" w:rsidRPr="00CE63BF" w:rsidRDefault="00DB50C9" w:rsidP="00DB50C9">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قيمت کل(ريال)</w:t>
            </w:r>
          </w:p>
        </w:tc>
      </w:tr>
      <w:tr w:rsidR="008F547F" w:rsidRPr="00C82ADF" w14:paraId="164396BC" w14:textId="77777777" w:rsidTr="00F22C85">
        <w:trPr>
          <w:trHeight w:val="881"/>
        </w:trPr>
        <w:tc>
          <w:tcPr>
            <w:tcW w:w="1111" w:type="dxa"/>
            <w:tcBorders>
              <w:top w:val="nil"/>
              <w:left w:val="single" w:sz="4" w:space="0" w:color="auto"/>
              <w:bottom w:val="single" w:sz="4" w:space="0" w:color="auto"/>
              <w:right w:val="single" w:sz="4" w:space="0" w:color="auto"/>
            </w:tcBorders>
            <w:shd w:val="clear" w:color="auto" w:fill="auto"/>
            <w:noWrap/>
            <w:vAlign w:val="center"/>
            <w:hideMark/>
          </w:tcPr>
          <w:p w14:paraId="1563487F" w14:textId="77777777" w:rsidR="008F547F" w:rsidRPr="00FD2BC5" w:rsidRDefault="008F547F" w:rsidP="008F547F">
            <w:pPr>
              <w:spacing w:before="0" w:after="0" w:line="240" w:lineRule="auto"/>
              <w:ind w:left="0" w:right="0"/>
              <w:rPr>
                <w:rFonts w:ascii="Calibri" w:eastAsia="Times New Roman" w:hAnsi="Calibri" w:cs="B Zar"/>
                <w:b/>
                <w:bCs/>
                <w:color w:val="000000"/>
                <w:sz w:val="28"/>
                <w:szCs w:val="28"/>
                <w:rtl/>
                <w:lang w:bidi="ar-SA"/>
              </w:rPr>
            </w:pPr>
            <w:r w:rsidRPr="00FD2BC5">
              <w:rPr>
                <w:rFonts w:ascii="Calibri" w:eastAsia="Times New Roman" w:hAnsi="Calibri" w:cs="B Zar" w:hint="cs"/>
                <w:b/>
                <w:bCs/>
                <w:color w:val="000000"/>
                <w:sz w:val="28"/>
                <w:szCs w:val="28"/>
                <w:rtl/>
                <w:lang w:bidi="ar-SA"/>
              </w:rPr>
              <w:t>1</w:t>
            </w:r>
          </w:p>
        </w:tc>
        <w:tc>
          <w:tcPr>
            <w:tcW w:w="1126" w:type="dxa"/>
            <w:tcBorders>
              <w:top w:val="nil"/>
              <w:left w:val="single" w:sz="4" w:space="0" w:color="auto"/>
              <w:bottom w:val="single" w:sz="4" w:space="0" w:color="auto"/>
              <w:right w:val="single" w:sz="4" w:space="0" w:color="auto"/>
            </w:tcBorders>
            <w:shd w:val="clear" w:color="auto" w:fill="auto"/>
            <w:noWrap/>
            <w:vAlign w:val="center"/>
            <w:hideMark/>
          </w:tcPr>
          <w:p w14:paraId="1CE0DDC5" w14:textId="58CDF09C" w:rsidR="008F547F" w:rsidRPr="00FD2BC5" w:rsidRDefault="008F547F" w:rsidP="008F547F">
            <w:pPr>
              <w:spacing w:before="0" w:after="0" w:line="240" w:lineRule="auto"/>
              <w:ind w:left="0" w:right="0"/>
              <w:rPr>
                <w:rFonts w:ascii="Calibri" w:eastAsia="Times New Roman" w:hAnsi="Calibri" w:cs="B Zar"/>
                <w:b/>
                <w:bCs/>
                <w:color w:val="000000"/>
                <w:sz w:val="28"/>
                <w:szCs w:val="28"/>
                <w:rtl/>
                <w:lang w:bidi="ar-SA"/>
              </w:rPr>
            </w:pPr>
            <w:r>
              <w:rPr>
                <w:rFonts w:ascii="Calibri" w:eastAsia="Times New Roman" w:hAnsi="Calibri" w:cs="B Zar" w:hint="cs"/>
                <w:b/>
                <w:bCs/>
                <w:color w:val="000000"/>
                <w:sz w:val="28"/>
                <w:szCs w:val="28"/>
                <w:rtl/>
                <w:lang w:bidi="ar-SA"/>
              </w:rPr>
              <w:t>وانت</w:t>
            </w:r>
          </w:p>
        </w:tc>
        <w:tc>
          <w:tcPr>
            <w:tcW w:w="2309" w:type="dxa"/>
            <w:tcBorders>
              <w:top w:val="nil"/>
              <w:left w:val="single" w:sz="4" w:space="0" w:color="auto"/>
              <w:bottom w:val="single" w:sz="4" w:space="0" w:color="auto"/>
              <w:right w:val="single" w:sz="4" w:space="0" w:color="auto"/>
            </w:tcBorders>
            <w:shd w:val="clear" w:color="auto" w:fill="auto"/>
            <w:noWrap/>
            <w:vAlign w:val="center"/>
            <w:hideMark/>
          </w:tcPr>
          <w:p w14:paraId="79A899CB" w14:textId="77777777" w:rsidR="008F547F" w:rsidRPr="00FD2BC5" w:rsidRDefault="008F547F" w:rsidP="008F547F">
            <w:pPr>
              <w:spacing w:before="0" w:after="0" w:line="240" w:lineRule="auto"/>
              <w:ind w:left="0" w:right="0"/>
              <w:rPr>
                <w:rFonts w:ascii="Calibri" w:eastAsia="Times New Roman" w:hAnsi="Calibri" w:cs="B Zar"/>
                <w:b/>
                <w:bCs/>
                <w:color w:val="000000"/>
                <w:sz w:val="28"/>
                <w:szCs w:val="28"/>
                <w:rtl/>
                <w:lang w:bidi="ar-SA"/>
              </w:rPr>
            </w:pPr>
            <w:r w:rsidRPr="00FD2BC5">
              <w:rPr>
                <w:rFonts w:ascii="Calibri" w:eastAsia="Times New Roman" w:hAnsi="Calibri" w:cs="B Zar" w:hint="cs"/>
                <w:b/>
                <w:bCs/>
                <w:color w:val="000000"/>
                <w:sz w:val="28"/>
                <w:szCs w:val="28"/>
                <w:rtl/>
                <w:lang w:bidi="ar-SA"/>
              </w:rPr>
              <w:t>ایران</w:t>
            </w:r>
          </w:p>
        </w:tc>
        <w:tc>
          <w:tcPr>
            <w:tcW w:w="2439" w:type="dxa"/>
            <w:tcBorders>
              <w:top w:val="nil"/>
              <w:left w:val="single" w:sz="4" w:space="0" w:color="auto"/>
              <w:bottom w:val="single" w:sz="4" w:space="0" w:color="auto"/>
              <w:right w:val="single" w:sz="4" w:space="0" w:color="auto"/>
            </w:tcBorders>
            <w:shd w:val="clear" w:color="auto" w:fill="auto"/>
            <w:noWrap/>
            <w:vAlign w:val="center"/>
            <w:hideMark/>
          </w:tcPr>
          <w:p w14:paraId="5420E8AC" w14:textId="77777777" w:rsidR="008F547F" w:rsidRPr="00FD2BC5" w:rsidRDefault="008F547F" w:rsidP="008F547F">
            <w:pPr>
              <w:spacing w:before="0" w:after="0" w:line="240" w:lineRule="auto"/>
              <w:ind w:left="0" w:right="0"/>
              <w:rPr>
                <w:rFonts w:ascii="Calibri" w:eastAsia="Times New Roman" w:hAnsi="Calibri" w:cs="B Zar"/>
                <w:b/>
                <w:bCs/>
                <w:color w:val="000000"/>
                <w:sz w:val="28"/>
                <w:szCs w:val="28"/>
                <w:rtl/>
                <w:lang w:bidi="ar-SA"/>
              </w:rPr>
            </w:pPr>
            <w:r w:rsidRPr="00FD2BC5">
              <w:rPr>
                <w:rFonts w:ascii="Calibri" w:eastAsia="Times New Roman" w:hAnsi="Calibri" w:cs="B Zar" w:hint="cs"/>
                <w:b/>
                <w:bCs/>
                <w:color w:val="000000"/>
                <w:sz w:val="28"/>
                <w:szCs w:val="28"/>
                <w:rtl/>
                <w:lang w:bidi="ar-SA"/>
              </w:rPr>
              <w:t>مدل 1402</w:t>
            </w:r>
          </w:p>
        </w:tc>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0D8AE5EE" w14:textId="77777777" w:rsidR="008F547F" w:rsidRPr="00FD2BC5" w:rsidRDefault="008F547F" w:rsidP="008F547F">
            <w:pPr>
              <w:spacing w:before="0" w:after="0" w:line="240" w:lineRule="auto"/>
              <w:ind w:left="0" w:right="0"/>
              <w:rPr>
                <w:rFonts w:ascii="Calibri" w:eastAsia="Times New Roman" w:hAnsi="Calibri" w:cs="B Zar"/>
                <w:b/>
                <w:bCs/>
                <w:color w:val="000000"/>
                <w:sz w:val="28"/>
                <w:szCs w:val="28"/>
                <w:rtl/>
                <w:lang w:bidi="ar-SA"/>
              </w:rPr>
            </w:pPr>
            <w:r w:rsidRPr="00FD2BC5">
              <w:rPr>
                <w:rFonts w:ascii="Calibri" w:eastAsia="Times New Roman" w:hAnsi="Calibri" w:cs="B Zar" w:hint="cs"/>
                <w:b/>
                <w:bCs/>
                <w:color w:val="000000"/>
                <w:sz w:val="28"/>
                <w:szCs w:val="28"/>
                <w:rtl/>
                <w:lang w:bidi="ar-SA"/>
              </w:rPr>
              <w:t>1</w:t>
            </w:r>
          </w:p>
        </w:tc>
        <w:tc>
          <w:tcPr>
            <w:tcW w:w="2416" w:type="dxa"/>
            <w:tcBorders>
              <w:top w:val="nil"/>
              <w:left w:val="single" w:sz="4" w:space="0" w:color="auto"/>
              <w:bottom w:val="single" w:sz="4" w:space="0" w:color="auto"/>
              <w:right w:val="single" w:sz="4" w:space="0" w:color="auto"/>
            </w:tcBorders>
            <w:shd w:val="clear" w:color="auto" w:fill="auto"/>
            <w:noWrap/>
            <w:vAlign w:val="center"/>
            <w:hideMark/>
          </w:tcPr>
          <w:p w14:paraId="24A38DF7" w14:textId="5DEC2F8A" w:rsidR="008F547F" w:rsidRPr="00FD2BC5" w:rsidRDefault="008F547F" w:rsidP="008F547F">
            <w:pPr>
              <w:bidi w:val="0"/>
              <w:spacing w:before="0" w:after="0" w:line="240" w:lineRule="auto"/>
              <w:ind w:left="0" w:right="0"/>
              <w:rPr>
                <w:rFonts w:ascii="Calibri" w:eastAsia="Times New Roman" w:hAnsi="Calibri" w:cs="B Nazanin"/>
                <w:b/>
                <w:bCs/>
                <w:color w:val="000000"/>
                <w:sz w:val="28"/>
                <w:szCs w:val="28"/>
                <w:lang w:bidi="ar-SA"/>
              </w:rPr>
            </w:pPr>
            <w:r>
              <w:rPr>
                <w:rFonts w:ascii="Calibri" w:hAnsi="Calibri" w:cs="B Nazanin" w:hint="cs"/>
                <w:color w:val="000000"/>
                <w:sz w:val="28"/>
                <w:szCs w:val="28"/>
              </w:rPr>
              <w:t>12,000,000,000</w:t>
            </w:r>
          </w:p>
        </w:tc>
        <w:tc>
          <w:tcPr>
            <w:tcW w:w="3387" w:type="dxa"/>
            <w:tcBorders>
              <w:top w:val="nil"/>
              <w:left w:val="single" w:sz="4" w:space="0" w:color="auto"/>
              <w:bottom w:val="single" w:sz="4" w:space="0" w:color="auto"/>
              <w:right w:val="single" w:sz="4" w:space="0" w:color="auto"/>
            </w:tcBorders>
            <w:shd w:val="clear" w:color="auto" w:fill="auto"/>
            <w:noWrap/>
            <w:vAlign w:val="center"/>
            <w:hideMark/>
          </w:tcPr>
          <w:p w14:paraId="318A008B" w14:textId="218D919A" w:rsidR="008F547F" w:rsidRPr="008F547F" w:rsidRDefault="008F547F" w:rsidP="008F547F">
            <w:pPr>
              <w:bidi w:val="0"/>
              <w:rPr>
                <w:rFonts w:ascii="Calibri" w:hAnsi="Calibri" w:cs="B Nazanin"/>
                <w:color w:val="000000"/>
                <w:sz w:val="28"/>
                <w:szCs w:val="28"/>
              </w:rPr>
            </w:pPr>
            <w:r>
              <w:rPr>
                <w:rFonts w:ascii="Calibri" w:hAnsi="Calibri" w:cs="B Nazanin" w:hint="cs"/>
                <w:color w:val="000000"/>
                <w:sz w:val="28"/>
                <w:szCs w:val="28"/>
              </w:rPr>
              <w:t>12,000,000,000</w:t>
            </w:r>
          </w:p>
        </w:tc>
      </w:tr>
      <w:tr w:rsidR="00DD7450" w:rsidRPr="00DD7450" w14:paraId="44B77841" w14:textId="77777777" w:rsidTr="008F547F">
        <w:trPr>
          <w:trHeight w:val="785"/>
        </w:trPr>
        <w:tc>
          <w:tcPr>
            <w:tcW w:w="10409" w:type="dxa"/>
            <w:gridSpan w:val="6"/>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hideMark/>
          </w:tcPr>
          <w:p w14:paraId="1A5F97DF" w14:textId="77777777" w:rsidR="00DB50C9" w:rsidRPr="00DD7450" w:rsidRDefault="00DB50C9" w:rsidP="00DB50C9">
            <w:pPr>
              <w:spacing w:before="0" w:after="0" w:line="240" w:lineRule="auto"/>
              <w:ind w:left="0" w:right="0"/>
              <w:jc w:val="center"/>
              <w:rPr>
                <w:rFonts w:ascii="Calibri" w:eastAsia="Times New Roman" w:hAnsi="Calibri" w:cs="B Zar"/>
                <w:b/>
                <w:bCs/>
                <w:sz w:val="24"/>
                <w:szCs w:val="24"/>
                <w:rtl/>
                <w:lang w:bidi="ar-SA"/>
              </w:rPr>
            </w:pPr>
            <w:r w:rsidRPr="00DD7450">
              <w:rPr>
                <w:rFonts w:ascii="Calibri" w:eastAsia="Times New Roman" w:hAnsi="Calibri" w:cs="B Zar" w:hint="cs"/>
                <w:b/>
                <w:bCs/>
                <w:sz w:val="24"/>
                <w:szCs w:val="24"/>
                <w:rtl/>
                <w:lang w:bidi="ar-SA"/>
              </w:rPr>
              <w:t>جمع کل</w:t>
            </w:r>
          </w:p>
        </w:tc>
        <w:tc>
          <w:tcPr>
            <w:tcW w:w="3387"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6051FF2E" w14:textId="5F30C85A" w:rsidR="00DB50C9" w:rsidRPr="008F547F" w:rsidRDefault="008F547F" w:rsidP="008F547F">
            <w:pPr>
              <w:bidi w:val="0"/>
              <w:rPr>
                <w:rFonts w:ascii="Calibri" w:hAnsi="Calibri" w:cs="B Nazanin"/>
                <w:b/>
                <w:bCs/>
                <w:color w:val="000000"/>
                <w:sz w:val="28"/>
                <w:szCs w:val="28"/>
                <w:rtl/>
              </w:rPr>
            </w:pPr>
            <w:r>
              <w:rPr>
                <w:rFonts w:ascii="Calibri" w:hAnsi="Calibri" w:cs="B Nazanin" w:hint="cs"/>
                <w:b/>
                <w:bCs/>
                <w:color w:val="000000"/>
                <w:sz w:val="28"/>
                <w:szCs w:val="28"/>
              </w:rPr>
              <w:t>12,000,000,000</w:t>
            </w:r>
          </w:p>
        </w:tc>
      </w:tr>
    </w:tbl>
    <w:p w14:paraId="4AA97D27" w14:textId="5DB9C71E" w:rsidR="00DB50C9" w:rsidRDefault="00DB50C9" w:rsidP="007E24D0">
      <w:pPr>
        <w:spacing w:after="240"/>
        <w:ind w:left="567" w:right="1134"/>
        <w:jc w:val="lowKashida"/>
        <w:rPr>
          <w:rFonts w:ascii="B Nazanin" w:hAnsi="B Nazanin" w:cs="B Nazanin"/>
          <w:sz w:val="28"/>
          <w:szCs w:val="28"/>
          <w:rtl/>
        </w:rPr>
      </w:pPr>
    </w:p>
    <w:p w14:paraId="3B18C0CF" w14:textId="3FA9A927" w:rsidR="00E57B44" w:rsidRDefault="00E57B44" w:rsidP="007E24D0">
      <w:pPr>
        <w:spacing w:after="240"/>
        <w:ind w:left="567" w:right="1134"/>
        <w:jc w:val="lowKashida"/>
        <w:rPr>
          <w:rFonts w:ascii="B Nazanin" w:hAnsi="B Nazanin" w:cs="B Nazanin"/>
          <w:sz w:val="28"/>
          <w:szCs w:val="28"/>
          <w:rtl/>
        </w:rPr>
      </w:pPr>
    </w:p>
    <w:p w14:paraId="6ACB22D8" w14:textId="0E04A4F8" w:rsidR="00E57B44" w:rsidRDefault="00E57B44" w:rsidP="007E24D0">
      <w:pPr>
        <w:spacing w:after="240"/>
        <w:ind w:left="567" w:right="1134"/>
        <w:jc w:val="lowKashida"/>
        <w:rPr>
          <w:rFonts w:ascii="B Nazanin" w:hAnsi="B Nazanin" w:cs="B Nazanin"/>
          <w:sz w:val="28"/>
          <w:szCs w:val="28"/>
          <w:rtl/>
        </w:rPr>
      </w:pPr>
    </w:p>
    <w:p w14:paraId="3FDF003D" w14:textId="5890F4F1" w:rsidR="005503B6" w:rsidRPr="00D836EE" w:rsidRDefault="00862E3E" w:rsidP="00D836EE">
      <w:pPr>
        <w:pStyle w:val="ListParagraph"/>
        <w:numPr>
          <w:ilvl w:val="0"/>
          <w:numId w:val="6"/>
        </w:numPr>
        <w:rPr>
          <w:rFonts w:ascii="B Nazanin" w:hAnsi="B Nazanin" w:cs="B Titr"/>
          <w:b/>
          <w:bCs/>
          <w:sz w:val="28"/>
          <w:szCs w:val="28"/>
          <w:rtl/>
        </w:rPr>
      </w:pPr>
      <w:r w:rsidRPr="00D836EE">
        <w:rPr>
          <w:rFonts w:ascii="B Nazanin" w:hAnsi="B Nazanin" w:cs="B Titr"/>
          <w:b/>
          <w:bCs/>
          <w:sz w:val="28"/>
          <w:szCs w:val="28"/>
          <w:rtl/>
        </w:rPr>
        <w:lastRenderedPageBreak/>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tbl>
      <w:tblPr>
        <w:tblpPr w:leftFromText="180" w:rightFromText="180" w:vertAnchor="page" w:horzAnchor="margin" w:tblpXSpec="center" w:tblpY="4711"/>
        <w:bidiVisual/>
        <w:tblW w:w="11920" w:type="dxa"/>
        <w:tblLook w:val="04A0" w:firstRow="1" w:lastRow="0" w:firstColumn="1" w:lastColumn="0" w:noHBand="0" w:noVBand="1"/>
      </w:tblPr>
      <w:tblGrid>
        <w:gridCol w:w="861"/>
        <w:gridCol w:w="5104"/>
        <w:gridCol w:w="2206"/>
        <w:gridCol w:w="3749"/>
      </w:tblGrid>
      <w:tr w:rsidR="00F22C85" w:rsidRPr="00C82ADF" w14:paraId="6C604065" w14:textId="77777777" w:rsidTr="00F22C85">
        <w:trPr>
          <w:trHeight w:val="420"/>
        </w:trPr>
        <w:tc>
          <w:tcPr>
            <w:tcW w:w="861"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ED7B55F" w14:textId="77777777" w:rsidR="00F22C85" w:rsidRPr="00CE63BF" w:rsidRDefault="00F22C85" w:rsidP="00F22C85">
            <w:pPr>
              <w:spacing w:before="0" w:after="0" w:line="276"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رديف</w:t>
            </w:r>
          </w:p>
        </w:tc>
        <w:tc>
          <w:tcPr>
            <w:tcW w:w="510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7455E330" w14:textId="77777777" w:rsidR="00F22C85" w:rsidRPr="00CE63BF" w:rsidRDefault="00F22C85" w:rsidP="00F22C85">
            <w:pPr>
              <w:spacing w:before="0" w:after="0" w:line="276"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عنوان</w:t>
            </w:r>
          </w:p>
        </w:tc>
        <w:tc>
          <w:tcPr>
            <w:tcW w:w="220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1DF994F0" w14:textId="77777777" w:rsidR="00F22C85" w:rsidRPr="00CE63BF" w:rsidRDefault="00F22C85" w:rsidP="00F22C85">
            <w:pPr>
              <w:spacing w:before="0" w:after="0" w:line="276" w:lineRule="auto"/>
              <w:ind w:left="0" w:right="0"/>
              <w:jc w:val="center"/>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شرح</w:t>
            </w:r>
          </w:p>
        </w:tc>
        <w:tc>
          <w:tcPr>
            <w:tcW w:w="374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AD36F44" w14:textId="77777777" w:rsidR="00F22C85" w:rsidRPr="00CE63BF" w:rsidRDefault="00F22C85" w:rsidP="00F22C85">
            <w:pPr>
              <w:spacing w:before="0" w:after="0" w:line="276"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قيمت(ريال)</w:t>
            </w:r>
          </w:p>
        </w:tc>
      </w:tr>
      <w:tr w:rsidR="00F22C85" w:rsidRPr="00C82ADF" w14:paraId="56A75F4A"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4393417A"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1</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0343B69F"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برق رساني</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C1A84F" w14:textId="77777777" w:rsidR="00F22C85" w:rsidRPr="00DB50C9" w:rsidRDefault="00F22C85" w:rsidP="00F22C85">
            <w:pPr>
              <w:spacing w:before="0" w:after="0" w:line="276" w:lineRule="auto"/>
              <w:ind w:left="0" w:right="0"/>
              <w:jc w:val="center"/>
              <w:rPr>
                <w:rFonts w:ascii="Calibri" w:eastAsia="Times New Roman" w:hAnsi="Calibri" w:cs="B Zar"/>
                <w:color w:val="000000"/>
                <w:sz w:val="24"/>
                <w:szCs w:val="24"/>
                <w:rtl/>
                <w:lang w:bidi="ar-SA"/>
              </w:rPr>
            </w:pPr>
            <w:r w:rsidRPr="00DB50C9">
              <w:rPr>
                <w:rFonts w:ascii="Cambria" w:eastAsia="Times New Roman" w:hAnsi="Cambria" w:cs="Cambria" w:hint="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3B62C188"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sidRPr="00EF3E90">
              <w:rPr>
                <w:rFonts w:ascii="Calibri" w:eastAsia="Times New Roman" w:hAnsi="Calibri" w:cs="B Nazanin" w:hint="cs"/>
                <w:b/>
                <w:bCs/>
                <w:color w:val="000000"/>
                <w:sz w:val="24"/>
                <w:szCs w:val="24"/>
                <w:lang w:bidi="ar-SA"/>
              </w:rPr>
              <w:t>10,000,000,000</w:t>
            </w:r>
          </w:p>
        </w:tc>
      </w:tr>
      <w:tr w:rsidR="00F22C85" w:rsidRPr="00C82ADF" w14:paraId="78BEC64B"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6DFF6E66"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lang w:bidi="ar-SA"/>
              </w:rPr>
            </w:pPr>
            <w:r w:rsidRPr="00DB50C9">
              <w:rPr>
                <w:rFonts w:ascii="Calibri" w:eastAsia="Times New Roman" w:hAnsi="Calibri" w:cs="B Zar" w:hint="cs"/>
                <w:b/>
                <w:bCs/>
                <w:color w:val="000000"/>
                <w:sz w:val="24"/>
                <w:szCs w:val="24"/>
                <w:rtl/>
                <w:lang w:bidi="ar-SA"/>
              </w:rPr>
              <w:t>2</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7B3B3B0F"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آب رساني</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559FF8" w14:textId="77777777" w:rsidR="00F22C85" w:rsidRPr="00DB50C9" w:rsidRDefault="00F22C85" w:rsidP="00F22C85">
            <w:pPr>
              <w:spacing w:before="0" w:after="0" w:line="276" w:lineRule="auto"/>
              <w:ind w:left="0" w:right="0"/>
              <w:jc w:val="center"/>
              <w:rPr>
                <w:rFonts w:ascii="Calibri" w:eastAsia="Times New Roman" w:hAnsi="Calibri" w:cs="B Zar"/>
                <w:color w:val="000000"/>
                <w:sz w:val="24"/>
                <w:szCs w:val="24"/>
                <w:rtl/>
                <w:lang w:bidi="ar-SA"/>
              </w:rPr>
            </w:pPr>
            <w:r w:rsidRPr="00DB50C9">
              <w:rPr>
                <w:rFonts w:ascii="Cambria" w:eastAsia="Times New Roman" w:hAnsi="Cambria" w:cs="Cambria" w:hint="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31E6A7C4"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10</w:t>
            </w:r>
            <w:r w:rsidRPr="00EF3E90">
              <w:rPr>
                <w:rFonts w:ascii="Calibri" w:eastAsia="Times New Roman" w:hAnsi="Calibri" w:cs="B Nazanin" w:hint="cs"/>
                <w:b/>
                <w:bCs/>
                <w:color w:val="000000"/>
                <w:sz w:val="24"/>
                <w:szCs w:val="24"/>
                <w:lang w:bidi="ar-SA"/>
              </w:rPr>
              <w:t>,000,000,000</w:t>
            </w:r>
          </w:p>
        </w:tc>
      </w:tr>
      <w:tr w:rsidR="00F22C85" w:rsidRPr="00C82ADF" w14:paraId="5CBDB588"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49CA1F03"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lang w:bidi="ar-SA"/>
              </w:rPr>
            </w:pPr>
            <w:r w:rsidRPr="00DB50C9">
              <w:rPr>
                <w:rFonts w:ascii="Calibri" w:eastAsia="Times New Roman" w:hAnsi="Calibri" w:cs="B Zar" w:hint="cs"/>
                <w:b/>
                <w:bCs/>
                <w:color w:val="000000"/>
                <w:sz w:val="24"/>
                <w:szCs w:val="24"/>
                <w:rtl/>
                <w:lang w:bidi="ar-SA"/>
              </w:rPr>
              <w:t>3</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6A1481FD"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وسايل سرمايش و گرمايش</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CBC730" w14:textId="77777777" w:rsidR="00F22C85" w:rsidRPr="00DB50C9" w:rsidRDefault="00F22C85" w:rsidP="00F22C85">
            <w:pPr>
              <w:spacing w:before="0" w:after="0" w:line="276" w:lineRule="auto"/>
              <w:ind w:left="0" w:right="0"/>
              <w:jc w:val="center"/>
              <w:rPr>
                <w:rFonts w:ascii="Calibri" w:eastAsia="Times New Roman" w:hAnsi="Calibri" w:cs="B Zar"/>
                <w:color w:val="000000"/>
                <w:sz w:val="24"/>
                <w:szCs w:val="24"/>
                <w:rtl/>
                <w:lang w:bidi="ar-SA"/>
              </w:rPr>
            </w:pPr>
            <w:r w:rsidRPr="00DB50C9">
              <w:rPr>
                <w:rFonts w:ascii="Cambria" w:eastAsia="Times New Roman" w:hAnsi="Cambria" w:cs="Cambria" w:hint="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37A55514"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10</w:t>
            </w:r>
            <w:r w:rsidRPr="00EF3E90">
              <w:rPr>
                <w:rFonts w:ascii="Calibri" w:eastAsia="Times New Roman" w:hAnsi="Calibri" w:cs="B Nazanin" w:hint="cs"/>
                <w:b/>
                <w:bCs/>
                <w:color w:val="000000"/>
                <w:sz w:val="24"/>
                <w:szCs w:val="24"/>
                <w:lang w:bidi="ar-SA"/>
              </w:rPr>
              <w:t>,000,000,000</w:t>
            </w:r>
          </w:p>
        </w:tc>
      </w:tr>
      <w:tr w:rsidR="00F22C85" w:rsidRPr="00C82ADF" w14:paraId="26A922B6"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74EA175E"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lang w:bidi="ar-SA"/>
              </w:rPr>
            </w:pPr>
            <w:r w:rsidRPr="00DB50C9">
              <w:rPr>
                <w:rFonts w:ascii="Calibri" w:eastAsia="Times New Roman" w:hAnsi="Calibri" w:cs="B Zar" w:hint="cs"/>
                <w:b/>
                <w:bCs/>
                <w:color w:val="000000"/>
                <w:sz w:val="24"/>
                <w:szCs w:val="24"/>
                <w:rtl/>
                <w:lang w:bidi="ar-SA"/>
              </w:rPr>
              <w:t>4</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538F5FBE"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تاسیسات مخابرات</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58D9C2" w14:textId="77777777" w:rsidR="00F22C85" w:rsidRPr="00DB50C9" w:rsidRDefault="00F22C85" w:rsidP="00F22C85">
            <w:pPr>
              <w:spacing w:before="0" w:after="0" w:line="276" w:lineRule="auto"/>
              <w:ind w:left="0" w:right="0"/>
              <w:jc w:val="center"/>
              <w:rPr>
                <w:rFonts w:ascii="Calibri" w:eastAsia="Times New Roman" w:hAnsi="Calibri" w:cs="B Zar"/>
                <w:color w:val="000000"/>
                <w:sz w:val="24"/>
                <w:szCs w:val="24"/>
                <w:rtl/>
                <w:lang w:bidi="ar-SA"/>
              </w:rPr>
            </w:pPr>
            <w:r w:rsidRPr="00DB50C9">
              <w:rPr>
                <w:rFonts w:ascii="Cambria" w:eastAsia="Times New Roman" w:hAnsi="Cambria" w:cs="Cambria" w:hint="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71A6CA3B"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sidRPr="00EF3E90">
              <w:rPr>
                <w:rFonts w:ascii="Calibri" w:eastAsia="Times New Roman" w:hAnsi="Calibri" w:cs="B Nazanin" w:hint="cs"/>
                <w:b/>
                <w:bCs/>
                <w:color w:val="000000"/>
                <w:sz w:val="24"/>
                <w:szCs w:val="24"/>
                <w:lang w:bidi="ar-SA"/>
              </w:rPr>
              <w:t>300,000,000</w:t>
            </w:r>
          </w:p>
        </w:tc>
      </w:tr>
      <w:tr w:rsidR="00F22C85" w:rsidRPr="00C82ADF" w14:paraId="7A8BC2D9"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41A55B89"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lang w:bidi="ar-SA"/>
              </w:rPr>
            </w:pPr>
            <w:r w:rsidRPr="00DB50C9">
              <w:rPr>
                <w:rFonts w:ascii="Calibri" w:eastAsia="Times New Roman" w:hAnsi="Calibri" w:cs="B Zar" w:hint="cs"/>
                <w:b/>
                <w:bCs/>
                <w:color w:val="000000"/>
                <w:sz w:val="24"/>
                <w:szCs w:val="24"/>
                <w:rtl/>
                <w:lang w:bidi="ar-SA"/>
              </w:rPr>
              <w:t>5</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7FB5722E"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کپسول آتشنشانی، ایمنی و اطفاع حریق و متعلقات</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EA3FA0" w14:textId="77777777" w:rsidR="00F22C85" w:rsidRPr="00DB50C9" w:rsidRDefault="00F22C85" w:rsidP="00F22C85">
            <w:pPr>
              <w:spacing w:before="0" w:after="0" w:line="276" w:lineRule="auto"/>
              <w:ind w:left="0" w:right="0"/>
              <w:jc w:val="center"/>
              <w:rPr>
                <w:rFonts w:ascii="Calibri" w:eastAsia="Times New Roman" w:hAnsi="Calibri" w:cs="B Zar"/>
                <w:b/>
                <w:bCs/>
                <w:color w:val="000000"/>
                <w:sz w:val="24"/>
                <w:szCs w:val="24"/>
                <w:rtl/>
                <w:lang w:bidi="ar-SA"/>
              </w:rPr>
            </w:pPr>
            <w:r w:rsidRPr="00DB50C9">
              <w:rPr>
                <w:rFonts w:ascii="Cambria" w:eastAsia="Times New Roman" w:hAnsi="Cambria" w:cs="Cambria" w:hint="cs"/>
                <w:b/>
                <w:b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2B97D323"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sidRPr="00EF3E90">
              <w:rPr>
                <w:rFonts w:ascii="Calibri" w:eastAsia="Times New Roman" w:hAnsi="Calibri" w:cs="B Nazanin" w:hint="cs"/>
                <w:b/>
                <w:bCs/>
                <w:color w:val="000000"/>
                <w:sz w:val="24"/>
                <w:szCs w:val="24"/>
                <w:lang w:bidi="ar-SA"/>
              </w:rPr>
              <w:t>3,200,000,000</w:t>
            </w:r>
          </w:p>
        </w:tc>
      </w:tr>
      <w:tr w:rsidR="00F22C85" w:rsidRPr="00C82ADF" w14:paraId="2A18B3C2" w14:textId="77777777" w:rsidTr="00F22C85">
        <w:trPr>
          <w:trHeight w:val="420"/>
        </w:trPr>
        <w:tc>
          <w:tcPr>
            <w:tcW w:w="861" w:type="dxa"/>
            <w:tcBorders>
              <w:top w:val="nil"/>
              <w:left w:val="single" w:sz="4" w:space="0" w:color="auto"/>
              <w:bottom w:val="single" w:sz="4" w:space="0" w:color="auto"/>
              <w:right w:val="single" w:sz="4" w:space="0" w:color="auto"/>
            </w:tcBorders>
            <w:shd w:val="clear" w:color="auto" w:fill="auto"/>
            <w:noWrap/>
            <w:vAlign w:val="center"/>
            <w:hideMark/>
          </w:tcPr>
          <w:p w14:paraId="5EBEF691"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lang w:bidi="ar-SA"/>
              </w:rPr>
            </w:pPr>
            <w:r w:rsidRPr="00DB50C9">
              <w:rPr>
                <w:rFonts w:ascii="Calibri" w:eastAsia="Times New Roman" w:hAnsi="Calibri" w:cs="B Zar" w:hint="cs"/>
                <w:b/>
                <w:bCs/>
                <w:color w:val="000000"/>
                <w:sz w:val="24"/>
                <w:szCs w:val="24"/>
                <w:rtl/>
                <w:lang w:bidi="ar-SA"/>
              </w:rPr>
              <w:t>6</w:t>
            </w:r>
          </w:p>
        </w:tc>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5F05FCB4" w14:textId="77777777" w:rsidR="00F22C85" w:rsidRPr="00DB50C9" w:rsidRDefault="00F22C85" w:rsidP="00F22C85">
            <w:pPr>
              <w:spacing w:before="0" w:after="0" w:line="276" w:lineRule="auto"/>
              <w:ind w:left="0" w:right="0"/>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دوربین مدار بسته ،دزدگیر و حفاظت هوشمند</w:t>
            </w:r>
          </w:p>
        </w:tc>
        <w:tc>
          <w:tcPr>
            <w:tcW w:w="220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BC720A" w14:textId="77777777" w:rsidR="00F22C85" w:rsidRPr="00DB50C9" w:rsidRDefault="00F22C85" w:rsidP="00F22C85">
            <w:pPr>
              <w:spacing w:before="0" w:after="0" w:line="276" w:lineRule="auto"/>
              <w:ind w:left="0" w:right="0"/>
              <w:jc w:val="center"/>
              <w:rPr>
                <w:rFonts w:ascii="Calibri" w:eastAsia="Times New Roman" w:hAnsi="Calibri" w:cs="B Zar"/>
                <w:b/>
                <w:bCs/>
                <w:color w:val="000000"/>
                <w:sz w:val="24"/>
                <w:szCs w:val="24"/>
                <w:rtl/>
                <w:lang w:bidi="ar-SA"/>
              </w:rPr>
            </w:pPr>
            <w:r w:rsidRPr="00DB50C9">
              <w:rPr>
                <w:rFonts w:ascii="Cambria" w:eastAsia="Times New Roman" w:hAnsi="Cambria" w:cs="Cambria" w:hint="cs"/>
                <w:b/>
                <w:bCs/>
                <w:color w:val="000000"/>
                <w:sz w:val="24"/>
                <w:szCs w:val="24"/>
                <w:rtl/>
                <w:lang w:bidi="ar-SA"/>
              </w:rPr>
              <w:t> </w:t>
            </w:r>
          </w:p>
        </w:tc>
        <w:tc>
          <w:tcPr>
            <w:tcW w:w="3749" w:type="dxa"/>
            <w:tcBorders>
              <w:top w:val="nil"/>
              <w:left w:val="single" w:sz="4" w:space="0" w:color="auto"/>
              <w:bottom w:val="single" w:sz="4" w:space="0" w:color="auto"/>
              <w:right w:val="single" w:sz="4" w:space="0" w:color="auto"/>
            </w:tcBorders>
            <w:shd w:val="clear" w:color="auto" w:fill="auto"/>
            <w:noWrap/>
            <w:vAlign w:val="center"/>
            <w:hideMark/>
          </w:tcPr>
          <w:p w14:paraId="6F6FABA4"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lang w:bidi="ar-SA"/>
              </w:rPr>
            </w:pPr>
            <w:r w:rsidRPr="00EF3E90">
              <w:rPr>
                <w:rFonts w:ascii="Calibri" w:eastAsia="Times New Roman" w:hAnsi="Calibri" w:cs="B Nazanin" w:hint="cs"/>
                <w:b/>
                <w:bCs/>
                <w:color w:val="000000"/>
                <w:sz w:val="24"/>
                <w:szCs w:val="24"/>
                <w:lang w:bidi="ar-SA"/>
              </w:rPr>
              <w:t>2,300,000,000</w:t>
            </w:r>
          </w:p>
        </w:tc>
      </w:tr>
      <w:tr w:rsidR="00F22C85" w:rsidRPr="00C82ADF" w14:paraId="5A0D0C24" w14:textId="77777777" w:rsidTr="00F22C85">
        <w:trPr>
          <w:trHeight w:val="420"/>
        </w:trPr>
        <w:tc>
          <w:tcPr>
            <w:tcW w:w="8171" w:type="dxa"/>
            <w:gridSpan w:val="3"/>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hideMark/>
          </w:tcPr>
          <w:p w14:paraId="10B4D2A6" w14:textId="77777777" w:rsidR="00F22C85" w:rsidRPr="00DB50C9" w:rsidRDefault="00F22C85" w:rsidP="00F22C85">
            <w:pPr>
              <w:spacing w:before="0" w:after="0" w:line="276" w:lineRule="auto"/>
              <w:ind w:left="0" w:right="0"/>
              <w:jc w:val="center"/>
              <w:rPr>
                <w:rFonts w:ascii="Calibri" w:eastAsia="Times New Roman" w:hAnsi="Calibri" w:cs="B Zar"/>
                <w:b/>
                <w:bCs/>
                <w:color w:val="000000"/>
                <w:sz w:val="24"/>
                <w:szCs w:val="24"/>
                <w:rtl/>
                <w:lang w:bidi="ar-SA"/>
              </w:rPr>
            </w:pPr>
            <w:r w:rsidRPr="00DB50C9">
              <w:rPr>
                <w:rFonts w:ascii="Calibri" w:eastAsia="Times New Roman" w:hAnsi="Calibri" w:cs="B Zar" w:hint="cs"/>
                <w:b/>
                <w:bCs/>
                <w:color w:val="000000"/>
                <w:sz w:val="24"/>
                <w:szCs w:val="24"/>
                <w:rtl/>
                <w:lang w:bidi="ar-SA"/>
              </w:rPr>
              <w:t>جمع کل</w:t>
            </w:r>
          </w:p>
        </w:tc>
        <w:tc>
          <w:tcPr>
            <w:tcW w:w="3749"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0401F47D" w14:textId="77777777" w:rsidR="00F22C85" w:rsidRPr="00EF3E90" w:rsidRDefault="00F22C85" w:rsidP="00F22C85">
            <w:pPr>
              <w:bidi w:val="0"/>
              <w:spacing w:before="0" w:after="0" w:line="276"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3</w:t>
            </w:r>
            <w:r w:rsidRPr="00EF3E90">
              <w:rPr>
                <w:rFonts w:ascii="Calibri" w:eastAsia="Times New Roman" w:hAnsi="Calibri" w:cs="B Nazanin" w:hint="cs"/>
                <w:b/>
                <w:bCs/>
                <w:color w:val="000000"/>
                <w:sz w:val="24"/>
                <w:szCs w:val="24"/>
                <w:lang w:bidi="ar-SA"/>
              </w:rPr>
              <w:t>5,800,000,000</w:t>
            </w:r>
          </w:p>
        </w:tc>
      </w:tr>
    </w:tbl>
    <w:p w14:paraId="3AEDA905" w14:textId="2AEF2BE2" w:rsidR="00856B51" w:rsidRPr="00EF3E90"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p w14:paraId="79074F57" w14:textId="3232D981" w:rsidR="00702FFD" w:rsidRDefault="00702FFD" w:rsidP="00787A71">
      <w:pPr>
        <w:rPr>
          <w:rFonts w:ascii="B Nazanin" w:hAnsi="B Nazanin" w:cs="B Nazanin"/>
          <w:b/>
          <w:bCs/>
          <w:sz w:val="28"/>
          <w:szCs w:val="28"/>
          <w:rtl/>
        </w:rPr>
      </w:pPr>
    </w:p>
    <w:p w14:paraId="63CEEB0D" w14:textId="141C2C9D" w:rsidR="00E57B44" w:rsidRDefault="00E57B44" w:rsidP="00787A71">
      <w:pPr>
        <w:rPr>
          <w:rFonts w:ascii="B Nazanin" w:hAnsi="B Nazanin" w:cs="B Nazanin"/>
          <w:b/>
          <w:bCs/>
          <w:sz w:val="28"/>
          <w:szCs w:val="28"/>
          <w:rtl/>
        </w:rPr>
      </w:pPr>
    </w:p>
    <w:p w14:paraId="129EF841" w14:textId="77A6966C" w:rsidR="00E57B44" w:rsidRDefault="00E57B44" w:rsidP="00787A71">
      <w:pPr>
        <w:rPr>
          <w:rFonts w:ascii="B Nazanin" w:hAnsi="B Nazanin" w:cs="B Nazanin"/>
          <w:b/>
          <w:bCs/>
          <w:sz w:val="28"/>
          <w:szCs w:val="28"/>
          <w:rtl/>
        </w:rPr>
      </w:pPr>
    </w:p>
    <w:p w14:paraId="4CE5B202" w14:textId="4197ABC7" w:rsidR="00E57B44" w:rsidRDefault="00E57B44" w:rsidP="00E57B44">
      <w:pPr>
        <w:rPr>
          <w:rtl/>
        </w:rPr>
      </w:pPr>
    </w:p>
    <w:p w14:paraId="72A5BDF1" w14:textId="5B74BFC9" w:rsidR="00F22C85" w:rsidRDefault="00F22C85" w:rsidP="00E57B44">
      <w:pPr>
        <w:rPr>
          <w:rtl/>
        </w:rPr>
      </w:pPr>
    </w:p>
    <w:p w14:paraId="28EE57F7" w14:textId="5AB15F51" w:rsidR="00F22C85" w:rsidRDefault="00F22C85" w:rsidP="00E57B44">
      <w:pPr>
        <w:rPr>
          <w:rtl/>
        </w:rPr>
      </w:pPr>
    </w:p>
    <w:p w14:paraId="61A2964B" w14:textId="77777777" w:rsidR="00F22C85" w:rsidRPr="00E57B44" w:rsidRDefault="00F22C85" w:rsidP="00E57B44">
      <w:pPr>
        <w:rPr>
          <w:rtl/>
        </w:rPr>
      </w:pPr>
    </w:p>
    <w:p w14:paraId="7E6ADCBA" w14:textId="114D399A" w:rsidR="00D836EE" w:rsidRPr="00D836EE" w:rsidRDefault="00D836EE" w:rsidP="00D836EE">
      <w:pPr>
        <w:pStyle w:val="ListParagraph"/>
        <w:numPr>
          <w:ilvl w:val="0"/>
          <w:numId w:val="6"/>
        </w:numPr>
        <w:rPr>
          <w:rFonts w:ascii="B Nazanin" w:hAnsi="B Nazanin" w:cs="B Titr"/>
          <w:b/>
          <w:bCs/>
          <w:sz w:val="28"/>
          <w:szCs w:val="28"/>
          <w:rtl/>
        </w:rPr>
      </w:pPr>
      <w:r>
        <w:rPr>
          <w:rFonts w:ascii="B Nazanin" w:hAnsi="B Nazanin" w:cs="B Titr" w:hint="cs"/>
          <w:b/>
          <w:bCs/>
          <w:sz w:val="28"/>
          <w:szCs w:val="28"/>
          <w:rtl/>
        </w:rPr>
        <w:lastRenderedPageBreak/>
        <w:t>برآورد هزینه لوازم و تجهیزات دفتری</w:t>
      </w:r>
    </w:p>
    <w:tbl>
      <w:tblPr>
        <w:tblpPr w:leftFromText="180" w:rightFromText="180" w:vertAnchor="text" w:horzAnchor="margin" w:tblpXSpec="center" w:tblpY="248"/>
        <w:bidiVisual/>
        <w:tblW w:w="12399" w:type="dxa"/>
        <w:tblLook w:val="04A0" w:firstRow="1" w:lastRow="0" w:firstColumn="1" w:lastColumn="0" w:noHBand="0" w:noVBand="1"/>
      </w:tblPr>
      <w:tblGrid>
        <w:gridCol w:w="922"/>
        <w:gridCol w:w="3176"/>
        <w:gridCol w:w="5345"/>
        <w:gridCol w:w="2956"/>
      </w:tblGrid>
      <w:tr w:rsidR="00F22C85" w:rsidRPr="00CE63BF" w14:paraId="7ACAAF03" w14:textId="77777777" w:rsidTr="00AB29AE">
        <w:trPr>
          <w:trHeight w:val="420"/>
        </w:trPr>
        <w:tc>
          <w:tcPr>
            <w:tcW w:w="92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39E6A76" w14:textId="77777777" w:rsidR="00F22C85" w:rsidRPr="00CE63BF" w:rsidRDefault="00F22C85" w:rsidP="00D836EE">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رديف</w:t>
            </w:r>
          </w:p>
        </w:tc>
        <w:tc>
          <w:tcPr>
            <w:tcW w:w="317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7F670768" w14:textId="77777777" w:rsidR="00F22C85" w:rsidRPr="00CE63BF" w:rsidRDefault="00F22C85" w:rsidP="00D836EE">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عنوان</w:t>
            </w:r>
          </w:p>
        </w:tc>
        <w:tc>
          <w:tcPr>
            <w:tcW w:w="5345"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29462F4" w14:textId="37371C08" w:rsidR="00F22C85" w:rsidRPr="00CE63BF" w:rsidRDefault="00F22C85" w:rsidP="00D836EE">
            <w:pPr>
              <w:spacing w:before="0" w:after="0" w:line="240" w:lineRule="auto"/>
              <w:ind w:left="0" w:right="0"/>
              <w:rPr>
                <w:rFonts w:ascii="Calibri" w:eastAsia="Times New Roman" w:hAnsi="Calibri" w:cs="B Zar"/>
                <w:b/>
                <w:bCs/>
                <w:color w:val="FFFFFF" w:themeColor="background1"/>
                <w:sz w:val="24"/>
                <w:szCs w:val="24"/>
                <w:rtl/>
                <w:lang w:bidi="ar-SA"/>
              </w:rPr>
            </w:pPr>
            <w:r>
              <w:rPr>
                <w:rFonts w:ascii="Calibri" w:eastAsia="Times New Roman" w:hAnsi="Calibri" w:cs="B Zar" w:hint="cs"/>
                <w:b/>
                <w:bCs/>
                <w:color w:val="FFFFFF" w:themeColor="background1"/>
                <w:sz w:val="24"/>
                <w:szCs w:val="24"/>
                <w:rtl/>
                <w:lang w:bidi="ar-SA"/>
              </w:rPr>
              <w:t>شرح</w:t>
            </w:r>
          </w:p>
        </w:tc>
        <w:tc>
          <w:tcPr>
            <w:tcW w:w="295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11A4CFF5" w14:textId="77777777" w:rsidR="00F22C85" w:rsidRPr="00CE63BF" w:rsidRDefault="00F22C85" w:rsidP="00D836EE">
            <w:pPr>
              <w:spacing w:before="0" w:after="0" w:line="240" w:lineRule="auto"/>
              <w:ind w:left="0" w:right="0"/>
              <w:rPr>
                <w:rFonts w:ascii="Calibri" w:eastAsia="Times New Roman" w:hAnsi="Calibri" w:cs="B Zar"/>
                <w:b/>
                <w:bCs/>
                <w:color w:val="FFFFFF" w:themeColor="background1"/>
                <w:sz w:val="24"/>
                <w:szCs w:val="24"/>
                <w:rtl/>
                <w:lang w:bidi="ar-SA"/>
              </w:rPr>
            </w:pPr>
            <w:r w:rsidRPr="00CE63BF">
              <w:rPr>
                <w:rFonts w:ascii="Calibri" w:eastAsia="Times New Roman" w:hAnsi="Calibri" w:cs="B Zar" w:hint="cs"/>
                <w:b/>
                <w:bCs/>
                <w:color w:val="FFFFFF" w:themeColor="background1"/>
                <w:sz w:val="24"/>
                <w:szCs w:val="24"/>
                <w:rtl/>
                <w:lang w:bidi="ar-SA"/>
              </w:rPr>
              <w:t>هزينه کل (ريال)</w:t>
            </w:r>
          </w:p>
        </w:tc>
      </w:tr>
      <w:tr w:rsidR="004A664C" w:rsidRPr="00C82ADF" w14:paraId="78B2110B"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4CA90219"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1</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0AC2443D"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میز مدیریت</w:t>
            </w:r>
          </w:p>
        </w:tc>
        <w:tc>
          <w:tcPr>
            <w:tcW w:w="5345" w:type="dxa"/>
            <w:vMerge w:val="restart"/>
            <w:tcBorders>
              <w:top w:val="single" w:sz="4" w:space="0" w:color="auto"/>
              <w:left w:val="single" w:sz="4" w:space="0" w:color="auto"/>
              <w:right w:val="single" w:sz="4" w:space="0" w:color="auto"/>
            </w:tcBorders>
            <w:shd w:val="clear" w:color="auto" w:fill="auto"/>
            <w:noWrap/>
            <w:vAlign w:val="center"/>
            <w:hideMark/>
          </w:tcPr>
          <w:p w14:paraId="4BCAD19A" w14:textId="5B4A2421" w:rsidR="004A664C" w:rsidRPr="00EF3E90" w:rsidRDefault="00F22C85" w:rsidP="004A664C">
            <w:pPr>
              <w:spacing w:before="0" w:after="0" w:line="240" w:lineRule="auto"/>
              <w:ind w:left="0" w:right="0"/>
              <w:jc w:val="center"/>
              <w:rPr>
                <w:rFonts w:ascii="Calibri" w:eastAsia="Times New Roman" w:hAnsi="Calibri" w:cs="B Zar" w:hint="cs"/>
                <w:b/>
                <w:bCs/>
                <w:color w:val="000000"/>
                <w:sz w:val="24"/>
                <w:szCs w:val="24"/>
                <w:rtl/>
              </w:rPr>
            </w:pPr>
            <w:r>
              <w:rPr>
                <w:rFonts w:ascii="Calibri" w:eastAsia="Times New Roman" w:hAnsi="Calibri" w:cs="B Zar" w:hint="cs"/>
                <w:b/>
                <w:bCs/>
                <w:color w:val="000000"/>
                <w:sz w:val="24"/>
                <w:szCs w:val="24"/>
                <w:rtl/>
              </w:rPr>
              <w:t xml:space="preserve">تجهیزات </w:t>
            </w:r>
            <w:r w:rsidR="004A664C">
              <w:rPr>
                <w:rFonts w:ascii="Calibri" w:eastAsia="Times New Roman" w:hAnsi="Calibri" w:cs="B Zar" w:hint="cs"/>
                <w:b/>
                <w:bCs/>
                <w:color w:val="000000"/>
                <w:sz w:val="24"/>
                <w:szCs w:val="24"/>
                <w:rtl/>
              </w:rPr>
              <w:t>کامل</w:t>
            </w:r>
          </w:p>
        </w:tc>
        <w:tc>
          <w:tcPr>
            <w:tcW w:w="2956" w:type="dxa"/>
            <w:vMerge w:val="restart"/>
            <w:tcBorders>
              <w:top w:val="nil"/>
              <w:left w:val="single" w:sz="4" w:space="0" w:color="auto"/>
              <w:right w:val="single" w:sz="4" w:space="0" w:color="auto"/>
            </w:tcBorders>
            <w:shd w:val="clear" w:color="auto" w:fill="auto"/>
            <w:noWrap/>
            <w:vAlign w:val="center"/>
            <w:hideMark/>
          </w:tcPr>
          <w:p w14:paraId="709B4DDC" w14:textId="77777777" w:rsidR="004A664C"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11000000000</w:t>
            </w:r>
          </w:p>
          <w:p w14:paraId="3ED7D278" w14:textId="0E5BBE2C" w:rsidR="004A664C" w:rsidRPr="00EF3E90" w:rsidRDefault="004A664C" w:rsidP="004A664C">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3521BB0A"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6244CFD3"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2</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04E5C32C"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صندلی مدیریت</w:t>
            </w:r>
          </w:p>
        </w:tc>
        <w:tc>
          <w:tcPr>
            <w:tcW w:w="5345" w:type="dxa"/>
            <w:vMerge/>
            <w:tcBorders>
              <w:left w:val="single" w:sz="4" w:space="0" w:color="auto"/>
              <w:right w:val="single" w:sz="4" w:space="0" w:color="auto"/>
            </w:tcBorders>
            <w:shd w:val="clear" w:color="auto" w:fill="auto"/>
            <w:noWrap/>
            <w:vAlign w:val="center"/>
            <w:hideMark/>
          </w:tcPr>
          <w:p w14:paraId="45B0EE41" w14:textId="7674FCB9"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2FB10536" w14:textId="3F21A5BB"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73E0C661"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6A1140FA"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9</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32F6A890"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لوازم روی میز</w:t>
            </w:r>
          </w:p>
        </w:tc>
        <w:tc>
          <w:tcPr>
            <w:tcW w:w="5345" w:type="dxa"/>
            <w:vMerge/>
            <w:tcBorders>
              <w:left w:val="single" w:sz="4" w:space="0" w:color="auto"/>
              <w:right w:val="single" w:sz="4" w:space="0" w:color="auto"/>
            </w:tcBorders>
            <w:shd w:val="clear" w:color="auto" w:fill="auto"/>
            <w:noWrap/>
            <w:vAlign w:val="center"/>
            <w:hideMark/>
          </w:tcPr>
          <w:p w14:paraId="070DD9B1" w14:textId="30244496"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39650796" w14:textId="030A1BCF"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6209CB7B"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11275C9F"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4</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2E18EA19"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لوازم التحریر</w:t>
            </w:r>
          </w:p>
        </w:tc>
        <w:tc>
          <w:tcPr>
            <w:tcW w:w="5345" w:type="dxa"/>
            <w:vMerge/>
            <w:tcBorders>
              <w:left w:val="single" w:sz="4" w:space="0" w:color="auto"/>
              <w:right w:val="single" w:sz="4" w:space="0" w:color="auto"/>
            </w:tcBorders>
            <w:shd w:val="clear" w:color="auto" w:fill="auto"/>
            <w:noWrap/>
            <w:vAlign w:val="center"/>
            <w:hideMark/>
          </w:tcPr>
          <w:p w14:paraId="10F41A1C" w14:textId="5D0D18B9"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7F9A6B0D" w14:textId="7F97469E"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14E7CE04"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CD00DF8"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5</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44B4A63B"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تلفن</w:t>
            </w:r>
          </w:p>
        </w:tc>
        <w:tc>
          <w:tcPr>
            <w:tcW w:w="5345" w:type="dxa"/>
            <w:vMerge/>
            <w:tcBorders>
              <w:left w:val="single" w:sz="4" w:space="0" w:color="auto"/>
              <w:right w:val="single" w:sz="4" w:space="0" w:color="auto"/>
            </w:tcBorders>
            <w:shd w:val="clear" w:color="auto" w:fill="auto"/>
            <w:noWrap/>
            <w:vAlign w:val="center"/>
            <w:hideMark/>
          </w:tcPr>
          <w:p w14:paraId="533302A8" w14:textId="65AD3E57"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66F9B6D4" w14:textId="2F321608"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3B3D4D14"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1BD7319E"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6</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29973CC9"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 xml:space="preserve">کامپیوتر کامل با تجهیزات </w:t>
            </w:r>
          </w:p>
        </w:tc>
        <w:tc>
          <w:tcPr>
            <w:tcW w:w="5345" w:type="dxa"/>
            <w:vMerge/>
            <w:tcBorders>
              <w:left w:val="single" w:sz="4" w:space="0" w:color="auto"/>
              <w:right w:val="single" w:sz="4" w:space="0" w:color="auto"/>
            </w:tcBorders>
            <w:shd w:val="clear" w:color="auto" w:fill="auto"/>
            <w:noWrap/>
            <w:vAlign w:val="center"/>
            <w:hideMark/>
          </w:tcPr>
          <w:p w14:paraId="6D4241FD" w14:textId="0BCC5651"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21EA7954" w14:textId="6E2CFC0A"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3EE8E83D"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39C2CFA2"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7</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01A44BC1"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پرینتر</w:t>
            </w:r>
          </w:p>
        </w:tc>
        <w:tc>
          <w:tcPr>
            <w:tcW w:w="5345" w:type="dxa"/>
            <w:vMerge/>
            <w:tcBorders>
              <w:left w:val="single" w:sz="4" w:space="0" w:color="auto"/>
              <w:right w:val="single" w:sz="4" w:space="0" w:color="auto"/>
            </w:tcBorders>
            <w:shd w:val="clear" w:color="auto" w:fill="auto"/>
            <w:noWrap/>
            <w:vAlign w:val="center"/>
            <w:hideMark/>
          </w:tcPr>
          <w:p w14:paraId="2E8B1770" w14:textId="55C9C836" w:rsidR="004A664C" w:rsidRPr="00EF3E90" w:rsidRDefault="004A664C" w:rsidP="0017176C">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right w:val="single" w:sz="4" w:space="0" w:color="auto"/>
            </w:tcBorders>
            <w:shd w:val="clear" w:color="auto" w:fill="auto"/>
            <w:noWrap/>
            <w:vAlign w:val="center"/>
            <w:hideMark/>
          </w:tcPr>
          <w:p w14:paraId="290EFC11" w14:textId="21CF8DEF" w:rsidR="004A664C" w:rsidRPr="00EF3E90" w:rsidRDefault="004A664C" w:rsidP="002A1CD7">
            <w:pPr>
              <w:bidi w:val="0"/>
              <w:spacing w:before="0" w:after="0" w:line="240" w:lineRule="auto"/>
              <w:ind w:left="0" w:right="0"/>
              <w:rPr>
                <w:rFonts w:ascii="Calibri" w:eastAsia="Times New Roman" w:hAnsi="Calibri" w:cs="B Nazanin"/>
                <w:b/>
                <w:bCs/>
                <w:color w:val="000000"/>
                <w:sz w:val="24"/>
                <w:szCs w:val="24"/>
                <w:rtl/>
                <w:lang w:bidi="ar-SA"/>
              </w:rPr>
            </w:pPr>
          </w:p>
        </w:tc>
      </w:tr>
      <w:tr w:rsidR="004A664C" w:rsidRPr="00C82ADF" w14:paraId="3FE58ACC" w14:textId="77777777" w:rsidTr="0017176C">
        <w:trPr>
          <w:trHeight w:val="420"/>
        </w:trPr>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08223601" w14:textId="77777777" w:rsidR="004A664C" w:rsidRPr="00EF3E90" w:rsidRDefault="004A664C"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8</w:t>
            </w:r>
          </w:p>
        </w:tc>
        <w:tc>
          <w:tcPr>
            <w:tcW w:w="3176" w:type="dxa"/>
            <w:tcBorders>
              <w:top w:val="nil"/>
              <w:left w:val="single" w:sz="4" w:space="0" w:color="auto"/>
              <w:bottom w:val="single" w:sz="4" w:space="0" w:color="auto"/>
              <w:right w:val="single" w:sz="4" w:space="0" w:color="auto"/>
            </w:tcBorders>
            <w:shd w:val="clear" w:color="auto" w:fill="auto"/>
            <w:noWrap/>
            <w:vAlign w:val="center"/>
            <w:hideMark/>
          </w:tcPr>
          <w:p w14:paraId="237E8B3F" w14:textId="7777777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r w:rsidRPr="00EF3E90">
              <w:rPr>
                <w:rFonts w:ascii="Calibri" w:eastAsia="Times New Roman" w:hAnsi="Calibri" w:cs="B Zar" w:hint="cs"/>
                <w:b/>
                <w:bCs/>
                <w:color w:val="000000"/>
                <w:sz w:val="24"/>
                <w:szCs w:val="24"/>
                <w:rtl/>
                <w:lang w:bidi="ar-SA"/>
              </w:rPr>
              <w:t>فایل</w:t>
            </w:r>
          </w:p>
        </w:tc>
        <w:tc>
          <w:tcPr>
            <w:tcW w:w="5345" w:type="dxa"/>
            <w:vMerge/>
            <w:tcBorders>
              <w:left w:val="single" w:sz="4" w:space="0" w:color="auto"/>
              <w:bottom w:val="single" w:sz="4" w:space="0" w:color="auto"/>
              <w:right w:val="single" w:sz="4" w:space="0" w:color="auto"/>
            </w:tcBorders>
            <w:shd w:val="clear" w:color="auto" w:fill="auto"/>
            <w:noWrap/>
            <w:vAlign w:val="center"/>
            <w:hideMark/>
          </w:tcPr>
          <w:p w14:paraId="4040815D" w14:textId="30B275A7" w:rsidR="004A664C" w:rsidRPr="00EF3E90" w:rsidRDefault="004A664C" w:rsidP="00D836EE">
            <w:pPr>
              <w:spacing w:before="0" w:after="0" w:line="240" w:lineRule="auto"/>
              <w:ind w:left="0" w:right="0"/>
              <w:rPr>
                <w:rFonts w:ascii="Calibri" w:eastAsia="Times New Roman" w:hAnsi="Calibri" w:cs="B Zar"/>
                <w:b/>
                <w:bCs/>
                <w:color w:val="000000"/>
                <w:sz w:val="24"/>
                <w:szCs w:val="24"/>
                <w:rtl/>
                <w:lang w:bidi="ar-SA"/>
              </w:rPr>
            </w:pPr>
          </w:p>
        </w:tc>
        <w:tc>
          <w:tcPr>
            <w:tcW w:w="2956" w:type="dxa"/>
            <w:vMerge/>
            <w:tcBorders>
              <w:left w:val="single" w:sz="4" w:space="0" w:color="auto"/>
              <w:bottom w:val="single" w:sz="4" w:space="0" w:color="auto"/>
              <w:right w:val="single" w:sz="4" w:space="0" w:color="auto"/>
            </w:tcBorders>
            <w:shd w:val="clear" w:color="auto" w:fill="auto"/>
            <w:noWrap/>
            <w:vAlign w:val="center"/>
            <w:hideMark/>
          </w:tcPr>
          <w:p w14:paraId="05AFAF52" w14:textId="6DC5CC98" w:rsidR="004A664C" w:rsidRPr="00EF3E90" w:rsidRDefault="004A664C" w:rsidP="00D836EE">
            <w:pPr>
              <w:bidi w:val="0"/>
              <w:spacing w:before="0" w:after="0" w:line="240" w:lineRule="auto"/>
              <w:ind w:left="0" w:right="0"/>
              <w:rPr>
                <w:rFonts w:ascii="Calibri" w:eastAsia="Times New Roman" w:hAnsi="Calibri" w:cs="B Nazanin"/>
                <w:b/>
                <w:bCs/>
                <w:color w:val="000000"/>
                <w:sz w:val="24"/>
                <w:szCs w:val="24"/>
                <w:rtl/>
                <w:lang w:bidi="ar-SA"/>
              </w:rPr>
            </w:pPr>
          </w:p>
        </w:tc>
      </w:tr>
      <w:tr w:rsidR="00D836EE" w:rsidRPr="00C82ADF" w14:paraId="60E111AA" w14:textId="77777777" w:rsidTr="00280731">
        <w:trPr>
          <w:trHeight w:val="420"/>
        </w:trPr>
        <w:tc>
          <w:tcPr>
            <w:tcW w:w="944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19BACC21" w14:textId="77777777" w:rsidR="00D836EE" w:rsidRPr="00EF3E90" w:rsidRDefault="00D836EE" w:rsidP="00D836EE">
            <w:pPr>
              <w:spacing w:before="0" w:after="0" w:line="240" w:lineRule="auto"/>
              <w:ind w:left="0" w:right="0"/>
              <w:jc w:val="center"/>
              <w:rPr>
                <w:rFonts w:ascii="Calibri" w:eastAsia="Times New Roman" w:hAnsi="Calibri" w:cs="B Zar"/>
                <w:b/>
                <w:bCs/>
                <w:color w:val="000000"/>
                <w:sz w:val="24"/>
                <w:szCs w:val="24"/>
                <w:lang w:bidi="ar-SA"/>
              </w:rPr>
            </w:pPr>
            <w:r w:rsidRPr="00EF3E90">
              <w:rPr>
                <w:rFonts w:ascii="Calibri" w:eastAsia="Times New Roman" w:hAnsi="Calibri" w:cs="B Zar" w:hint="cs"/>
                <w:b/>
                <w:bCs/>
                <w:color w:val="000000"/>
                <w:sz w:val="24"/>
                <w:szCs w:val="24"/>
                <w:rtl/>
                <w:lang w:bidi="ar-SA"/>
              </w:rPr>
              <w:t>جمع کل</w:t>
            </w:r>
          </w:p>
        </w:tc>
        <w:tc>
          <w:tcPr>
            <w:tcW w:w="2956"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2E35CC08" w14:textId="293453A5" w:rsidR="00D836EE" w:rsidRPr="00EF3E90" w:rsidRDefault="004A664C" w:rsidP="00D836EE">
            <w:pPr>
              <w:bidi w:val="0"/>
              <w:spacing w:before="0" w:after="0" w:line="240" w:lineRule="auto"/>
              <w:ind w:left="0" w:right="0"/>
              <w:rPr>
                <w:rFonts w:ascii="Calibri" w:eastAsia="Times New Roman" w:hAnsi="Calibri" w:cs="B Nazanin"/>
                <w:b/>
                <w:bCs/>
                <w:color w:val="000000"/>
                <w:sz w:val="24"/>
                <w:szCs w:val="24"/>
                <w:rtl/>
                <w:lang w:bidi="ar-SA"/>
              </w:rPr>
            </w:pPr>
            <w:r>
              <w:rPr>
                <w:rFonts w:ascii="Calibri" w:eastAsia="Times New Roman" w:hAnsi="Calibri" w:cs="B Nazanin" w:hint="cs"/>
                <w:b/>
                <w:bCs/>
                <w:color w:val="000000"/>
                <w:sz w:val="24"/>
                <w:szCs w:val="24"/>
                <w:rtl/>
                <w:lang w:bidi="ar-SA"/>
              </w:rPr>
              <w:t>11</w:t>
            </w:r>
            <w:r>
              <w:rPr>
                <w:rFonts w:ascii="Calibri" w:eastAsia="Times New Roman" w:hAnsi="Calibri" w:cs="B Nazanin"/>
                <w:b/>
                <w:bCs/>
                <w:color w:val="000000"/>
                <w:sz w:val="24"/>
                <w:szCs w:val="24"/>
                <w:lang w:bidi="ar-SA"/>
              </w:rPr>
              <w:t>,000</w:t>
            </w:r>
            <w:r w:rsidR="00D836EE" w:rsidRPr="00EF3E90">
              <w:rPr>
                <w:rFonts w:ascii="Calibri" w:eastAsia="Times New Roman" w:hAnsi="Calibri" w:cs="B Nazanin" w:hint="cs"/>
                <w:b/>
                <w:bCs/>
                <w:color w:val="000000"/>
                <w:sz w:val="24"/>
                <w:szCs w:val="24"/>
                <w:lang w:bidi="ar-SA"/>
              </w:rPr>
              <w:t>,000,000</w:t>
            </w:r>
          </w:p>
        </w:tc>
      </w:tr>
    </w:tbl>
    <w:p w14:paraId="7159003B" w14:textId="77777777" w:rsidR="00D836EE" w:rsidRPr="00C82ADF" w:rsidRDefault="00D836EE" w:rsidP="00787A71">
      <w:pPr>
        <w:rPr>
          <w:rFonts w:ascii="B Nazanin" w:hAnsi="B Nazanin" w:cs="B Nazanin"/>
          <w:b/>
          <w:bCs/>
          <w:sz w:val="28"/>
          <w:szCs w:val="28"/>
        </w:rPr>
      </w:pPr>
    </w:p>
    <w:p w14:paraId="629EEE17" w14:textId="644AC29E" w:rsidR="00702FFD" w:rsidRPr="00C82ADF" w:rsidRDefault="00702FFD" w:rsidP="00787A71">
      <w:pPr>
        <w:rPr>
          <w:rFonts w:ascii="B Nazanin" w:hAnsi="B Nazanin" w:cs="B Nazanin"/>
          <w:b/>
          <w:bCs/>
          <w:sz w:val="28"/>
          <w:szCs w:val="28"/>
          <w:rtl/>
        </w:rPr>
      </w:pPr>
    </w:p>
    <w:p w14:paraId="4C658413" w14:textId="345EEA42" w:rsidR="009D2730" w:rsidRDefault="009D2730" w:rsidP="009D2730">
      <w:pPr>
        <w:rPr>
          <w:rFonts w:ascii="B Nazanin" w:hAnsi="B Nazanin" w:cs="B Nazanin"/>
          <w:b/>
          <w:bCs/>
          <w:sz w:val="28"/>
          <w:szCs w:val="28"/>
          <w:rtl/>
        </w:rPr>
      </w:pPr>
    </w:p>
    <w:p w14:paraId="384DA9B6" w14:textId="16748CC0" w:rsidR="00E57B44" w:rsidRDefault="00E57B44" w:rsidP="009D2730">
      <w:pPr>
        <w:rPr>
          <w:rFonts w:ascii="B Nazanin" w:hAnsi="B Nazanin" w:cs="B Nazanin"/>
          <w:b/>
          <w:bCs/>
          <w:sz w:val="28"/>
          <w:szCs w:val="28"/>
          <w:rtl/>
        </w:rPr>
      </w:pPr>
    </w:p>
    <w:p w14:paraId="10486F3B" w14:textId="45DFD6DE" w:rsidR="00E57B44" w:rsidRDefault="00E57B44" w:rsidP="009D2730">
      <w:pPr>
        <w:rPr>
          <w:rFonts w:ascii="B Nazanin" w:hAnsi="B Nazanin" w:cs="B Nazanin"/>
          <w:b/>
          <w:bCs/>
          <w:sz w:val="28"/>
          <w:szCs w:val="28"/>
          <w:rtl/>
        </w:rPr>
      </w:pPr>
    </w:p>
    <w:p w14:paraId="3742D179" w14:textId="196AEC18" w:rsidR="00E57B44" w:rsidRDefault="00E57B44" w:rsidP="009D2730">
      <w:pPr>
        <w:rPr>
          <w:rFonts w:ascii="B Nazanin" w:hAnsi="B Nazanin" w:cs="B Nazanin"/>
          <w:b/>
          <w:bCs/>
          <w:sz w:val="28"/>
          <w:szCs w:val="28"/>
          <w:rtl/>
        </w:rPr>
      </w:pPr>
    </w:p>
    <w:p w14:paraId="35F02618" w14:textId="58F2243C" w:rsidR="00E57B44" w:rsidRDefault="00E57B44" w:rsidP="009D2730">
      <w:pPr>
        <w:rPr>
          <w:rFonts w:ascii="B Nazanin" w:hAnsi="B Nazanin" w:cs="B Nazanin"/>
          <w:b/>
          <w:bCs/>
          <w:sz w:val="28"/>
          <w:szCs w:val="28"/>
          <w:rtl/>
        </w:rPr>
      </w:pPr>
    </w:p>
    <w:p w14:paraId="5C64F081" w14:textId="276B757B" w:rsidR="00E57B44" w:rsidRDefault="00E57B44" w:rsidP="009D2730">
      <w:pPr>
        <w:rPr>
          <w:rFonts w:ascii="B Nazanin" w:hAnsi="B Nazanin" w:cs="B Nazanin"/>
          <w:b/>
          <w:bCs/>
          <w:sz w:val="28"/>
          <w:szCs w:val="28"/>
          <w:rtl/>
        </w:rPr>
      </w:pPr>
    </w:p>
    <w:p w14:paraId="6086C9BF" w14:textId="77777777" w:rsidR="00E57B44" w:rsidRPr="00E57B44" w:rsidRDefault="00E57B44" w:rsidP="00E57B44">
      <w:pPr>
        <w:rPr>
          <w:rtl/>
        </w:rPr>
      </w:pPr>
    </w:p>
    <w:p w14:paraId="6B897579" w14:textId="38EC968B" w:rsidR="00CD3DDA" w:rsidRPr="00CD3DDA" w:rsidRDefault="000274C6" w:rsidP="000274C6">
      <w:pPr>
        <w:pStyle w:val="ListParagraph"/>
        <w:numPr>
          <w:ilvl w:val="0"/>
          <w:numId w:val="6"/>
        </w:numPr>
        <w:rPr>
          <w:rFonts w:ascii="B Nazanin" w:hAnsi="B Nazanin" w:cs="B Titr"/>
          <w:b/>
          <w:bCs/>
          <w:sz w:val="28"/>
          <w:szCs w:val="28"/>
          <w:rtl/>
        </w:rPr>
      </w:pPr>
      <w:r>
        <w:rPr>
          <w:rFonts w:ascii="B Nazanin" w:hAnsi="B Nazanin" w:cs="B Titr" w:hint="cs"/>
          <w:b/>
          <w:bCs/>
          <w:sz w:val="28"/>
          <w:szCs w:val="28"/>
          <w:rtl/>
        </w:rPr>
        <w:lastRenderedPageBreak/>
        <w:t>جدول  خلاصه سرمایه ثابت</w:t>
      </w:r>
    </w:p>
    <w:tbl>
      <w:tblPr>
        <w:bidiVisual/>
        <w:tblW w:w="12392" w:type="dxa"/>
        <w:tblInd w:w="954" w:type="dxa"/>
        <w:tblLook w:val="04A0" w:firstRow="1" w:lastRow="0" w:firstColumn="1" w:lastColumn="0" w:noHBand="0" w:noVBand="1"/>
      </w:tblPr>
      <w:tblGrid>
        <w:gridCol w:w="9038"/>
        <w:gridCol w:w="3354"/>
      </w:tblGrid>
      <w:tr w:rsidR="000274C6" w:rsidRPr="000274C6" w14:paraId="4C8BD94F" w14:textId="77777777" w:rsidTr="000274C6">
        <w:trPr>
          <w:trHeight w:val="623"/>
        </w:trPr>
        <w:tc>
          <w:tcPr>
            <w:tcW w:w="9038" w:type="dxa"/>
            <w:tcBorders>
              <w:top w:val="single" w:sz="4" w:space="0" w:color="auto"/>
              <w:left w:val="single" w:sz="4" w:space="0" w:color="auto"/>
              <w:bottom w:val="single" w:sz="4" w:space="0" w:color="auto"/>
              <w:right w:val="single" w:sz="4" w:space="0" w:color="000000"/>
            </w:tcBorders>
            <w:shd w:val="clear" w:color="auto" w:fill="003399"/>
            <w:noWrap/>
            <w:vAlign w:val="center"/>
            <w:hideMark/>
          </w:tcPr>
          <w:p w14:paraId="53FBF4B0" w14:textId="77777777" w:rsidR="000274C6" w:rsidRPr="000274C6" w:rsidRDefault="000274C6" w:rsidP="000274C6">
            <w:pPr>
              <w:spacing w:before="0" w:after="0" w:line="240" w:lineRule="auto"/>
              <w:ind w:left="0" w:right="0"/>
              <w:jc w:val="center"/>
              <w:rPr>
                <w:rFonts w:ascii="Calibri" w:eastAsia="Times New Roman" w:hAnsi="Calibri" w:cs="B Zar"/>
                <w:b/>
                <w:bCs/>
                <w:color w:val="FFFFFF"/>
                <w:sz w:val="24"/>
                <w:szCs w:val="24"/>
              </w:rPr>
            </w:pPr>
            <w:r w:rsidRPr="000274C6">
              <w:rPr>
                <w:rFonts w:ascii="Calibri" w:eastAsia="Times New Roman" w:hAnsi="Calibri" w:cs="B Zar" w:hint="cs"/>
                <w:b/>
                <w:bCs/>
                <w:color w:val="FFFFFF"/>
                <w:sz w:val="24"/>
                <w:szCs w:val="24"/>
                <w:rtl/>
              </w:rPr>
              <w:t>شرح</w:t>
            </w:r>
          </w:p>
        </w:tc>
        <w:tc>
          <w:tcPr>
            <w:tcW w:w="335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3E6E92B" w14:textId="77777777" w:rsidR="000274C6" w:rsidRPr="000274C6" w:rsidRDefault="000274C6" w:rsidP="000274C6">
            <w:pPr>
              <w:spacing w:before="0" w:after="0" w:line="240" w:lineRule="auto"/>
              <w:ind w:left="0" w:right="0"/>
              <w:rPr>
                <w:rFonts w:ascii="Calibri" w:eastAsia="Times New Roman" w:hAnsi="Calibri" w:cs="B Zar"/>
                <w:b/>
                <w:bCs/>
                <w:color w:val="FFFFFF"/>
                <w:sz w:val="24"/>
                <w:szCs w:val="24"/>
                <w:rtl/>
              </w:rPr>
            </w:pPr>
            <w:r w:rsidRPr="000274C6">
              <w:rPr>
                <w:rFonts w:ascii="Calibri" w:eastAsia="Times New Roman" w:hAnsi="Calibri" w:cs="B Zar" w:hint="cs"/>
                <w:b/>
                <w:bCs/>
                <w:color w:val="FFFFFF"/>
                <w:sz w:val="24"/>
                <w:szCs w:val="24"/>
                <w:rtl/>
              </w:rPr>
              <w:t>هزينه کل (ريال)</w:t>
            </w:r>
          </w:p>
        </w:tc>
      </w:tr>
      <w:tr w:rsidR="004A664C" w:rsidRPr="000274C6" w14:paraId="66EA4F3F"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C1C7881" w14:textId="77777777" w:rsidR="004A664C" w:rsidRPr="00FD2BC5" w:rsidRDefault="004A664C" w:rsidP="004A664C">
            <w:pPr>
              <w:spacing w:before="0" w:after="0" w:line="240" w:lineRule="auto"/>
              <w:ind w:left="0" w:right="0"/>
              <w:rPr>
                <w:rFonts w:ascii="Calibri" w:eastAsia="Times New Roman" w:hAnsi="Calibri" w:cs="B Zar"/>
                <w:b/>
                <w:bCs/>
                <w:sz w:val="24"/>
                <w:szCs w:val="24"/>
                <w:rtl/>
              </w:rPr>
            </w:pPr>
            <w:r w:rsidRPr="00FD2BC5">
              <w:rPr>
                <w:rFonts w:ascii="Calibri" w:eastAsia="Times New Roman" w:hAnsi="Calibri" w:cs="B Zar" w:hint="cs"/>
                <w:b/>
                <w:bCs/>
                <w:sz w:val="24"/>
                <w:szCs w:val="24"/>
                <w:rtl/>
              </w:rPr>
              <w:t xml:space="preserve">زمین </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5B47A74E" w14:textId="018974B2"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0</w:t>
            </w:r>
          </w:p>
        </w:tc>
      </w:tr>
      <w:tr w:rsidR="004A664C" w:rsidRPr="000274C6" w14:paraId="3E1F740B"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EF2404"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محوطه سازی و ساختمان ها</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02457829" w14:textId="0CC827EB"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 xml:space="preserve">835,480,000,000 </w:t>
            </w:r>
          </w:p>
        </w:tc>
      </w:tr>
      <w:tr w:rsidR="004A664C" w:rsidRPr="000274C6" w14:paraId="53EF77B0"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B397D9"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 xml:space="preserve">ماشین آلات </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1FD5461D" w14:textId="7DB9E130"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263,000,000,000</w:t>
            </w:r>
          </w:p>
        </w:tc>
      </w:tr>
      <w:tr w:rsidR="004A664C" w:rsidRPr="000274C6" w14:paraId="5F683F5F"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4CF7AC6"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وسائط نقلیه و حمل و نقل درون کارگاهی</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46A5BD9E" w14:textId="3E888117"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12,000,000,000</w:t>
            </w:r>
          </w:p>
        </w:tc>
      </w:tr>
      <w:tr w:rsidR="004A664C" w:rsidRPr="000274C6" w14:paraId="51641DC0"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540BB5"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 xml:space="preserve">تاسیسات و تجهیزات </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5C5203AE" w14:textId="7808F37C"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35,800,000,000</w:t>
            </w:r>
          </w:p>
        </w:tc>
      </w:tr>
      <w:tr w:rsidR="004A664C" w:rsidRPr="000274C6" w14:paraId="6E41ED67"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D62C0A"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تجهیزات اداری و کارگاهی</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1B643495" w14:textId="49EDD985"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11,000,000,000</w:t>
            </w:r>
          </w:p>
        </w:tc>
      </w:tr>
      <w:tr w:rsidR="004A664C" w:rsidRPr="000274C6" w14:paraId="4176324F" w14:textId="77777777" w:rsidTr="000274C6">
        <w:trPr>
          <w:trHeight w:val="556"/>
        </w:trPr>
        <w:tc>
          <w:tcPr>
            <w:tcW w:w="903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3D67E0" w14:textId="77777777" w:rsidR="004A664C" w:rsidRPr="00FD2BC5" w:rsidRDefault="004A664C" w:rsidP="004A664C">
            <w:pPr>
              <w:spacing w:before="0" w:after="0" w:line="240" w:lineRule="auto"/>
              <w:ind w:left="0" w:right="0"/>
              <w:rPr>
                <w:rFonts w:ascii="Calibri" w:eastAsia="Times New Roman" w:hAnsi="Calibri" w:cs="B Zar"/>
                <w:b/>
                <w:bCs/>
                <w:sz w:val="24"/>
                <w:szCs w:val="24"/>
              </w:rPr>
            </w:pPr>
            <w:r w:rsidRPr="00FD2BC5">
              <w:rPr>
                <w:rFonts w:ascii="Calibri" w:eastAsia="Times New Roman" w:hAnsi="Calibri" w:cs="B Zar" w:hint="cs"/>
                <w:b/>
                <w:bCs/>
                <w:sz w:val="24"/>
                <w:szCs w:val="24"/>
                <w:rtl/>
              </w:rPr>
              <w:t>هزینه های قبل از بهره برداری</w:t>
            </w:r>
          </w:p>
        </w:tc>
        <w:tc>
          <w:tcPr>
            <w:tcW w:w="3354" w:type="dxa"/>
            <w:tcBorders>
              <w:top w:val="nil"/>
              <w:left w:val="single" w:sz="4" w:space="0" w:color="auto"/>
              <w:bottom w:val="single" w:sz="4" w:space="0" w:color="auto"/>
              <w:right w:val="single" w:sz="4" w:space="0" w:color="auto"/>
            </w:tcBorders>
            <w:shd w:val="clear" w:color="auto" w:fill="auto"/>
            <w:noWrap/>
            <w:vAlign w:val="bottom"/>
            <w:hideMark/>
          </w:tcPr>
          <w:p w14:paraId="38C6E619" w14:textId="61DBDF77" w:rsidR="004A664C" w:rsidRPr="00FD2BC5" w:rsidRDefault="004A664C" w:rsidP="004A664C">
            <w:pPr>
              <w:bidi w:val="0"/>
              <w:spacing w:before="0" w:after="0" w:line="240" w:lineRule="auto"/>
              <w:ind w:left="0" w:right="0"/>
              <w:rPr>
                <w:rFonts w:ascii="Calibri" w:eastAsia="Times New Roman" w:hAnsi="Calibri" w:cs="B Zar"/>
                <w:b/>
                <w:bCs/>
                <w:sz w:val="24"/>
                <w:szCs w:val="24"/>
                <w:rtl/>
              </w:rPr>
            </w:pPr>
            <w:r>
              <w:rPr>
                <w:rFonts w:ascii="Calibri" w:hAnsi="Calibri" w:cs="B Nazanin" w:hint="cs"/>
                <w:sz w:val="28"/>
                <w:szCs w:val="28"/>
              </w:rPr>
              <w:t>1,550,000,000</w:t>
            </w:r>
          </w:p>
        </w:tc>
      </w:tr>
    </w:tbl>
    <w:p w14:paraId="7747592D" w14:textId="77777777" w:rsidR="000274C6" w:rsidRDefault="000274C6" w:rsidP="009D2730">
      <w:pPr>
        <w:rPr>
          <w:rFonts w:ascii="B Nazanin" w:hAnsi="B Nazanin" w:cs="B Nazanin"/>
          <w:b/>
          <w:bCs/>
          <w:sz w:val="28"/>
          <w:szCs w:val="28"/>
          <w:rtl/>
        </w:rPr>
      </w:pPr>
    </w:p>
    <w:p w14:paraId="18D1AA44" w14:textId="77777777" w:rsidR="000274C6" w:rsidRDefault="000274C6" w:rsidP="009D2730">
      <w:pPr>
        <w:rPr>
          <w:rFonts w:ascii="B Nazanin" w:hAnsi="B Nazanin" w:cs="B Nazanin"/>
          <w:b/>
          <w:bCs/>
          <w:sz w:val="28"/>
          <w:szCs w:val="28"/>
          <w:rtl/>
        </w:rPr>
      </w:pPr>
    </w:p>
    <w:p w14:paraId="796AB5B1" w14:textId="14374879" w:rsidR="000274C6" w:rsidRDefault="004A664C" w:rsidP="009D2730">
      <w:pPr>
        <w:rPr>
          <w:rFonts w:ascii="B Nazanin" w:hAnsi="B Nazanin" w:cs="B Nazanin"/>
          <w:b/>
          <w:bCs/>
          <w:sz w:val="28"/>
          <w:szCs w:val="28"/>
          <w:rtl/>
        </w:rPr>
      </w:pPr>
      <w:r>
        <w:rPr>
          <w:noProof/>
        </w:rPr>
        <w:lastRenderedPageBreak/>
        <w:drawing>
          <wp:inline distT="0" distB="0" distL="0" distR="0" wp14:anchorId="27E41483" wp14:editId="0D5AC3EE">
            <wp:extent cx="8637617" cy="5663986"/>
            <wp:effectExtent l="0" t="0" r="11430" b="13335"/>
            <wp:docPr id="21" name="Chart 21">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FC83D8" w14:textId="77777777" w:rsidR="000274C6" w:rsidRDefault="000274C6" w:rsidP="009D2730">
      <w:pPr>
        <w:rPr>
          <w:rFonts w:ascii="B Nazanin" w:hAnsi="B Nazanin" w:cs="B Nazanin"/>
          <w:b/>
          <w:bCs/>
          <w:sz w:val="28"/>
          <w:szCs w:val="28"/>
          <w:rtl/>
        </w:rPr>
      </w:pPr>
    </w:p>
    <w:p w14:paraId="13BDC2C0" w14:textId="77777777" w:rsidR="000274C6" w:rsidRDefault="000274C6" w:rsidP="009D2730">
      <w:pPr>
        <w:rPr>
          <w:rFonts w:ascii="B Nazanin" w:hAnsi="B Nazanin" w:cs="B Nazanin"/>
          <w:b/>
          <w:bCs/>
          <w:sz w:val="28"/>
          <w:szCs w:val="28"/>
          <w:rtl/>
        </w:rPr>
      </w:pPr>
    </w:p>
    <w:p w14:paraId="17EF957E" w14:textId="385AF034" w:rsidR="00111FDC" w:rsidRDefault="00EA2965" w:rsidP="009D2730">
      <w:pPr>
        <w:rPr>
          <w:rFonts w:ascii="B Nazanin" w:hAnsi="B Nazanin"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671552" behindDoc="0" locked="0" layoutInCell="1" allowOverlap="1" wp14:anchorId="128BE3F0" wp14:editId="6232C019">
                <wp:simplePos x="0" y="0"/>
                <wp:positionH relativeFrom="column">
                  <wp:posOffset>2514600</wp:posOffset>
                </wp:positionH>
                <wp:positionV relativeFrom="paragraph">
                  <wp:posOffset>314325</wp:posOffset>
                </wp:positionV>
                <wp:extent cx="4743450" cy="2733675"/>
                <wp:effectExtent l="0" t="0" r="1009650" b="104775"/>
                <wp:wrapNone/>
                <wp:docPr id="3" name="Rounded Rectangle 3"/>
                <wp:cNvGraphicFramePr/>
                <a:graphic xmlns:a="http://schemas.openxmlformats.org/drawingml/2006/main">
                  <a:graphicData uri="http://schemas.microsoft.com/office/word/2010/wordprocessingShape">
                    <wps:wsp>
                      <wps:cNvSpPr/>
                      <wps:spPr>
                        <a:xfrm>
                          <a:off x="0" y="0"/>
                          <a:ext cx="4743450" cy="273367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67446987" w14:textId="784BD78C" w:rsidR="009A0DA1" w:rsidRPr="00CE63BF" w:rsidRDefault="009A0DA1" w:rsidP="00111FDC">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CE63BF">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ب_ سرمایه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8BE3F0" id="Rounded Rectangle 3" o:spid="_x0000_s1034" style="position:absolute;left:0;text-align:left;margin-left:198pt;margin-top:24.75pt;width:373.5pt;height:21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" fillcolor="#039" strokecolor="#5b9bd5 [3204]">
                <v:shadow on="t" type="perspective" color="black" opacity="15728f" origin="-.5,.5" offset="0,0" matrix=",-23853f,,15073f"/>
                <v:textbox>
                  <w:txbxContent>
                    <w:p w14:paraId="67446987" w14:textId="784BD78C" w:rsidR="009A0DA1" w:rsidRPr="00CE63BF" w:rsidRDefault="009A0DA1" w:rsidP="00111FDC">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CE63BF">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ب_ سرمایه در گردش طرح</w:t>
                      </w:r>
                    </w:p>
                  </w:txbxContent>
                </v:textbox>
              </v:roundrect>
            </w:pict>
          </mc:Fallback>
        </mc:AlternateContent>
      </w:r>
    </w:p>
    <w:p w14:paraId="7D20C30A" w14:textId="379E9D8D" w:rsidR="00111FDC" w:rsidRPr="00C82ADF" w:rsidRDefault="00111FDC" w:rsidP="009D2730">
      <w:pPr>
        <w:rPr>
          <w:rFonts w:ascii="B Nazanin" w:hAnsi="B Nazanin" w:cs="B Nazanin"/>
          <w:b/>
          <w:bCs/>
          <w:sz w:val="28"/>
          <w:szCs w:val="28"/>
          <w:rtl/>
        </w:rPr>
      </w:pPr>
    </w:p>
    <w:p w14:paraId="103BFB5F" w14:textId="69600BF0" w:rsidR="005503B6" w:rsidRPr="00C82ADF" w:rsidRDefault="005503B6" w:rsidP="009D2730">
      <w:pPr>
        <w:rPr>
          <w:rFonts w:ascii="B Nazanin" w:hAnsi="B Nazanin" w:cs="B Nazanin"/>
          <w:b/>
          <w:bCs/>
          <w:sz w:val="28"/>
          <w:szCs w:val="28"/>
        </w:rPr>
      </w:pPr>
    </w:p>
    <w:p w14:paraId="285A8716" w14:textId="5A224A22" w:rsidR="00046CCF" w:rsidRDefault="00046CCF" w:rsidP="00111FDC">
      <w:pPr>
        <w:rPr>
          <w:rFonts w:ascii="B Nazanin" w:hAnsi="B Nazanin" w:cs="B Nazanin"/>
          <w:sz w:val="56"/>
          <w:szCs w:val="56"/>
          <w:rtl/>
        </w:rPr>
      </w:pPr>
    </w:p>
    <w:p w14:paraId="5250741F" w14:textId="73839E27" w:rsidR="00497562" w:rsidRDefault="00497562" w:rsidP="00497562">
      <w:pPr>
        <w:rPr>
          <w:rtl/>
        </w:rPr>
      </w:pPr>
    </w:p>
    <w:p w14:paraId="1B5736A8" w14:textId="77777777" w:rsidR="00497562" w:rsidRPr="00497562" w:rsidRDefault="00497562" w:rsidP="00497562"/>
    <w:p w14:paraId="16CE1CE5" w14:textId="0A8C0783" w:rsidR="00046CCF" w:rsidRPr="00497562" w:rsidRDefault="00046CCF" w:rsidP="00321C2E">
      <w:pPr>
        <w:pStyle w:val="ListParagraph"/>
        <w:numPr>
          <w:ilvl w:val="0"/>
          <w:numId w:val="11"/>
        </w:numPr>
        <w:rPr>
          <w:rFonts w:cs="B Titr"/>
          <w:sz w:val="28"/>
          <w:szCs w:val="28"/>
        </w:rPr>
      </w:pPr>
      <w:r w:rsidRPr="00497562">
        <w:rPr>
          <w:rFonts w:cs="B Titr"/>
          <w:sz w:val="28"/>
          <w:szCs w:val="28"/>
          <w:rtl/>
        </w:rPr>
        <w:t>مواد اولیه و نهادهای تولید</w:t>
      </w:r>
    </w:p>
    <w:p w14:paraId="6E2996A7" w14:textId="77777777" w:rsidR="00046CCF" w:rsidRPr="00280731" w:rsidRDefault="00046CCF" w:rsidP="00046CCF">
      <w:pPr>
        <w:rPr>
          <w:rFonts w:cs="B Nazanin"/>
          <w:b/>
          <w:bCs/>
          <w:sz w:val="28"/>
          <w:szCs w:val="28"/>
        </w:rPr>
      </w:pPr>
      <w:r w:rsidRPr="00280731">
        <w:rPr>
          <w:rFonts w:cs="B Nazanin"/>
          <w:b/>
          <w:bCs/>
          <w:sz w:val="28"/>
          <w:szCs w:val="28"/>
          <w:rtl/>
        </w:rPr>
        <w:t>انتخاب مواد اولیه برای یک واحد تولیدی یکی از عوامل بسیار اساسی و حیاتی در موفقیت کارخانه است. در واقع، مواد اولیه مستقیماً بر کیفیت، قیمت، بهای تمام شده، و حتی ارتقاء عملکرد تجاری تأثیر می‌گذارند. برخی از اهمیت‌های انتخاب مواد اولیه شامل موارد زیر است</w:t>
      </w:r>
      <w:r w:rsidRPr="00280731">
        <w:rPr>
          <w:rFonts w:cs="B Nazanin"/>
          <w:b/>
          <w:bCs/>
          <w:sz w:val="28"/>
          <w:szCs w:val="28"/>
        </w:rPr>
        <w:t>:</w:t>
      </w:r>
    </w:p>
    <w:p w14:paraId="4C8574E9" w14:textId="6F6342F0" w:rsidR="00046CCF" w:rsidRPr="00280731" w:rsidRDefault="00046CCF" w:rsidP="00280731">
      <w:pPr>
        <w:rPr>
          <w:rFonts w:cs="B Nazanin"/>
          <w:b/>
          <w:bCs/>
          <w:sz w:val="28"/>
          <w:szCs w:val="28"/>
        </w:rPr>
      </w:pPr>
      <w:r w:rsidRPr="00280731">
        <w:rPr>
          <w:rFonts w:cs="B Titr"/>
          <w:b/>
          <w:bCs/>
          <w:color w:val="003399"/>
          <w:sz w:val="28"/>
          <w:szCs w:val="28"/>
          <w:u w:val="single"/>
          <w:rtl/>
        </w:rPr>
        <w:lastRenderedPageBreak/>
        <w:t>کیفیت محصو</w:t>
      </w:r>
      <w:r w:rsidRPr="00280731">
        <w:rPr>
          <w:rFonts w:cs="B Titr" w:hint="cs"/>
          <w:b/>
          <w:bCs/>
          <w:color w:val="003399"/>
          <w:sz w:val="28"/>
          <w:szCs w:val="28"/>
          <w:u w:val="single"/>
          <w:rtl/>
        </w:rPr>
        <w:t>ل:</w:t>
      </w:r>
      <w:r w:rsidRPr="00280731">
        <w:rPr>
          <w:rFonts w:cs="B Jadid"/>
          <w:b/>
          <w:bCs/>
          <w:color w:val="003399"/>
          <w:sz w:val="28"/>
          <w:szCs w:val="28"/>
        </w:rPr>
        <w:t xml:space="preserve"> </w:t>
      </w:r>
      <w:r w:rsidRPr="00280731">
        <w:rPr>
          <w:rFonts w:cs="B Nazanin"/>
          <w:b/>
          <w:bCs/>
          <w:sz w:val="28"/>
          <w:szCs w:val="28"/>
          <w:rtl/>
        </w:rPr>
        <w:t>مواد اولیه با کیفیت مناسب می‌توانند بهبود کیفیت محصول نهایی را فراهم کنند. مواد با کیفیت پایین ممکن است به دستیابی به استانداردهای مورد نیاز برای محصول نهایی مانع شوند</w:t>
      </w:r>
      <w:r w:rsidRPr="00280731">
        <w:rPr>
          <w:rFonts w:cs="B Nazanin"/>
          <w:b/>
          <w:bCs/>
          <w:sz w:val="28"/>
          <w:szCs w:val="28"/>
        </w:rPr>
        <w:t>.</w:t>
      </w:r>
    </w:p>
    <w:p w14:paraId="36E2EC61" w14:textId="65348E07" w:rsidR="00046CCF" w:rsidRPr="00280731" w:rsidRDefault="00046CCF" w:rsidP="00280731">
      <w:pPr>
        <w:rPr>
          <w:rFonts w:cs="B Nazanin"/>
          <w:b/>
          <w:bCs/>
          <w:sz w:val="28"/>
          <w:szCs w:val="28"/>
        </w:rPr>
      </w:pPr>
      <w:r w:rsidRPr="00280731">
        <w:rPr>
          <w:rFonts w:cs="B Titr"/>
          <w:b/>
          <w:bCs/>
          <w:color w:val="003399"/>
          <w:sz w:val="28"/>
          <w:szCs w:val="28"/>
          <w:u w:val="single"/>
          <w:rtl/>
        </w:rPr>
        <w:t>کارایی تولید</w:t>
      </w:r>
      <w:r w:rsidRPr="00280731">
        <w:rPr>
          <w:rFonts w:cs="B Titr" w:hint="cs"/>
          <w:b/>
          <w:bCs/>
          <w:color w:val="003399"/>
          <w:sz w:val="28"/>
          <w:szCs w:val="28"/>
          <w:u w:val="single"/>
          <w:rtl/>
        </w:rPr>
        <w:t>:</w:t>
      </w:r>
      <w:r w:rsidRPr="00280731">
        <w:rPr>
          <w:rFonts w:cs="B Nazanin"/>
          <w:b/>
          <w:bCs/>
          <w:color w:val="003399"/>
          <w:sz w:val="28"/>
          <w:szCs w:val="28"/>
        </w:rPr>
        <w:t xml:space="preserve"> </w:t>
      </w:r>
      <w:r w:rsidRPr="00280731">
        <w:rPr>
          <w:rFonts w:cs="B Nazanin"/>
          <w:b/>
          <w:bCs/>
          <w:sz w:val="28"/>
          <w:szCs w:val="28"/>
          <w:rtl/>
        </w:rPr>
        <w:t>مواد اولیه باید با دقت انتخاب شوند تا به تولید موثر و بهینه کمک کنند. مواد با عمر مفید طولانی‌تر، کاهش ضایعات و افزایش بهره‌وری تولید را تضمین می‌کنند</w:t>
      </w:r>
      <w:r w:rsidRPr="00280731">
        <w:rPr>
          <w:rFonts w:cs="B Nazanin"/>
          <w:b/>
          <w:bCs/>
          <w:sz w:val="28"/>
          <w:szCs w:val="28"/>
        </w:rPr>
        <w:t>.</w:t>
      </w:r>
    </w:p>
    <w:p w14:paraId="3A9327FF" w14:textId="3FB6539E" w:rsidR="00046CCF" w:rsidRPr="00280731" w:rsidRDefault="00046CCF" w:rsidP="00280731">
      <w:pPr>
        <w:rPr>
          <w:rFonts w:cs="B Nazanin"/>
          <w:b/>
          <w:bCs/>
          <w:sz w:val="28"/>
          <w:szCs w:val="28"/>
        </w:rPr>
      </w:pPr>
      <w:r w:rsidRPr="00280731">
        <w:rPr>
          <w:rFonts w:cs="B Titr"/>
          <w:b/>
          <w:bCs/>
          <w:color w:val="003399"/>
          <w:sz w:val="28"/>
          <w:szCs w:val="28"/>
          <w:u w:val="single"/>
          <w:rtl/>
        </w:rPr>
        <w:t>هزینه تولی</w:t>
      </w:r>
      <w:r w:rsidRPr="00280731">
        <w:rPr>
          <w:rFonts w:cs="B Titr" w:hint="cs"/>
          <w:b/>
          <w:bCs/>
          <w:color w:val="003399"/>
          <w:sz w:val="28"/>
          <w:szCs w:val="28"/>
          <w:u w:val="single"/>
          <w:rtl/>
        </w:rPr>
        <w:t>د:</w:t>
      </w:r>
      <w:r w:rsidRPr="00280731">
        <w:rPr>
          <w:rFonts w:cs="B Titr"/>
          <w:b/>
          <w:bCs/>
          <w:color w:val="003399"/>
          <w:sz w:val="28"/>
          <w:szCs w:val="28"/>
        </w:rPr>
        <w:t xml:space="preserve"> </w:t>
      </w:r>
      <w:r w:rsidRPr="00280731">
        <w:rPr>
          <w:rFonts w:cs="B Nazanin"/>
          <w:b/>
          <w:bCs/>
          <w:sz w:val="28"/>
          <w:szCs w:val="28"/>
          <w:rtl/>
        </w:rPr>
        <w:t>انتخاب مواد اولیه با هزینه مناسب می‌تواند هزینه تولید را کاهش داده و سودآوری کسب و کار را افزایش دهد</w:t>
      </w:r>
      <w:r w:rsidRPr="00280731">
        <w:rPr>
          <w:rFonts w:cs="B Nazanin"/>
          <w:b/>
          <w:bCs/>
          <w:sz w:val="28"/>
          <w:szCs w:val="28"/>
        </w:rPr>
        <w:t>.</w:t>
      </w:r>
    </w:p>
    <w:p w14:paraId="3A72248C" w14:textId="17DE5FEE" w:rsidR="00046CCF" w:rsidRPr="00280731" w:rsidRDefault="00046CCF" w:rsidP="00280731">
      <w:pPr>
        <w:rPr>
          <w:rFonts w:cs="B Nazanin"/>
          <w:b/>
          <w:bCs/>
          <w:sz w:val="28"/>
          <w:szCs w:val="28"/>
        </w:rPr>
      </w:pPr>
      <w:r w:rsidRPr="00280731">
        <w:rPr>
          <w:rFonts w:cs="B Titr"/>
          <w:b/>
          <w:bCs/>
          <w:color w:val="003399"/>
          <w:sz w:val="28"/>
          <w:szCs w:val="28"/>
          <w:u w:val="single"/>
          <w:rtl/>
        </w:rPr>
        <w:t>پایداری تأمین</w:t>
      </w:r>
      <w:r w:rsidRPr="00280731">
        <w:rPr>
          <w:rFonts w:cs="B Titr" w:hint="cs"/>
          <w:b/>
          <w:bCs/>
          <w:color w:val="003399"/>
          <w:sz w:val="28"/>
          <w:szCs w:val="28"/>
          <w:u w:val="single"/>
          <w:rtl/>
        </w:rPr>
        <w:t>:</w:t>
      </w:r>
      <w:r w:rsidRPr="00280731">
        <w:rPr>
          <w:rFonts w:cs="B Nazanin" w:hint="cs"/>
          <w:b/>
          <w:bCs/>
          <w:color w:val="003399"/>
          <w:sz w:val="28"/>
          <w:szCs w:val="28"/>
          <w:rtl/>
        </w:rPr>
        <w:t xml:space="preserve"> </w:t>
      </w:r>
      <w:r w:rsidRPr="00280731">
        <w:rPr>
          <w:rFonts w:cs="B Nazanin"/>
          <w:b/>
          <w:bCs/>
          <w:sz w:val="28"/>
          <w:szCs w:val="28"/>
          <w:rtl/>
        </w:rPr>
        <w:t>انتخاب مواد اولیه با منابع قابل اطمینان و پایدار از نظر تأمین امکان ایجاد یک زنجیره تأمین پایدار را فراهم می‌کند و از توقف تولید به دلیل نقص در تأمین مواد اولیه جلوگیری می‌کند</w:t>
      </w:r>
      <w:r w:rsidRPr="00280731">
        <w:rPr>
          <w:rFonts w:cs="B Nazanin"/>
          <w:b/>
          <w:bCs/>
          <w:sz w:val="28"/>
          <w:szCs w:val="28"/>
        </w:rPr>
        <w:t>.</w:t>
      </w:r>
    </w:p>
    <w:p w14:paraId="47F0F091" w14:textId="4B2B8147" w:rsidR="00046CCF" w:rsidRDefault="00046CCF" w:rsidP="00280731">
      <w:pPr>
        <w:rPr>
          <w:rFonts w:cs="B Nazanin"/>
          <w:b/>
          <w:bCs/>
          <w:sz w:val="28"/>
          <w:szCs w:val="28"/>
          <w:rtl/>
        </w:rPr>
      </w:pPr>
      <w:r w:rsidRPr="00280731">
        <w:rPr>
          <w:rFonts w:cs="B Titr"/>
          <w:b/>
          <w:bCs/>
          <w:color w:val="003399"/>
          <w:sz w:val="28"/>
          <w:szCs w:val="28"/>
          <w:u w:val="single"/>
          <w:rtl/>
        </w:rPr>
        <w:t>تطابق با استانداردها و مقررا</w:t>
      </w:r>
      <w:r w:rsidRPr="00280731">
        <w:rPr>
          <w:rFonts w:cs="B Titr" w:hint="cs"/>
          <w:b/>
          <w:bCs/>
          <w:color w:val="003399"/>
          <w:sz w:val="28"/>
          <w:szCs w:val="28"/>
          <w:u w:val="single"/>
          <w:rtl/>
        </w:rPr>
        <w:t>ت:</w:t>
      </w:r>
      <w:r w:rsidRPr="00280731">
        <w:rPr>
          <w:rFonts w:cs="B Nazanin"/>
          <w:b/>
          <w:bCs/>
          <w:color w:val="003399"/>
          <w:sz w:val="28"/>
          <w:szCs w:val="28"/>
        </w:rPr>
        <w:t xml:space="preserve"> </w:t>
      </w:r>
      <w:r w:rsidRPr="00280731">
        <w:rPr>
          <w:rFonts w:cs="B Nazanin"/>
          <w:b/>
          <w:bCs/>
          <w:sz w:val="28"/>
          <w:szCs w:val="28"/>
          <w:rtl/>
        </w:rPr>
        <w:t>مواد اولیه باید با استانداردها و مقررات مربوطه هماهنگ شوند تا از هرگونه مشکلات قانونی یا نقض‌های قانونی جلوگیری شود</w:t>
      </w:r>
      <w:r w:rsidRPr="00280731">
        <w:rPr>
          <w:rFonts w:cs="B Nazanin"/>
          <w:b/>
          <w:bCs/>
          <w:sz w:val="28"/>
          <w:szCs w:val="28"/>
        </w:rPr>
        <w:t>.</w:t>
      </w:r>
    </w:p>
    <w:p w14:paraId="5F0B6F76" w14:textId="54BFE692" w:rsidR="00FD2BC5" w:rsidRDefault="00FD2BC5" w:rsidP="00280731">
      <w:pPr>
        <w:rPr>
          <w:rFonts w:cs="B Nazanin"/>
          <w:b/>
          <w:bCs/>
          <w:sz w:val="28"/>
          <w:szCs w:val="28"/>
        </w:rPr>
      </w:pPr>
    </w:p>
    <w:p w14:paraId="60FD4DAC" w14:textId="77777777" w:rsidR="00FD2BC5" w:rsidRPr="00280731" w:rsidRDefault="00FD2BC5" w:rsidP="00280731">
      <w:pPr>
        <w:rPr>
          <w:rFonts w:cs="B Nazanin"/>
          <w:b/>
          <w:bCs/>
          <w:sz w:val="28"/>
          <w:szCs w:val="28"/>
        </w:rPr>
      </w:pPr>
    </w:p>
    <w:p w14:paraId="0149BF20" w14:textId="499C7804" w:rsidR="00046CCF" w:rsidRPr="00280731" w:rsidRDefault="00046CCF" w:rsidP="00280731">
      <w:pPr>
        <w:rPr>
          <w:rFonts w:cs="B Nazanin"/>
          <w:b/>
          <w:bCs/>
          <w:sz w:val="28"/>
          <w:szCs w:val="28"/>
        </w:rPr>
      </w:pPr>
      <w:r w:rsidRPr="00280731">
        <w:rPr>
          <w:rFonts w:cs="B Titr"/>
          <w:b/>
          <w:bCs/>
          <w:color w:val="003399"/>
          <w:sz w:val="28"/>
          <w:szCs w:val="28"/>
          <w:u w:val="single"/>
          <w:rtl/>
        </w:rPr>
        <w:t>رقابت‌پذیر</w:t>
      </w:r>
      <w:r w:rsidRPr="00280731">
        <w:rPr>
          <w:rFonts w:cs="B Titr" w:hint="cs"/>
          <w:b/>
          <w:bCs/>
          <w:color w:val="003399"/>
          <w:sz w:val="28"/>
          <w:szCs w:val="28"/>
          <w:u w:val="single"/>
          <w:rtl/>
        </w:rPr>
        <w:t>ی</w:t>
      </w:r>
      <w:r w:rsidR="000E44F9" w:rsidRPr="00280731">
        <w:rPr>
          <w:rFonts w:cs="B Titr" w:hint="cs"/>
          <w:b/>
          <w:bCs/>
          <w:color w:val="003399"/>
          <w:sz w:val="28"/>
          <w:szCs w:val="28"/>
          <w:u w:val="single"/>
          <w:rtl/>
        </w:rPr>
        <w:t>:</w:t>
      </w:r>
      <w:r w:rsidRPr="00280731">
        <w:rPr>
          <w:rFonts w:cs="B Titr"/>
          <w:b/>
          <w:bCs/>
          <w:color w:val="003399"/>
          <w:sz w:val="28"/>
          <w:szCs w:val="28"/>
        </w:rPr>
        <w:t xml:space="preserve"> </w:t>
      </w:r>
      <w:r w:rsidRPr="00280731">
        <w:rPr>
          <w:rFonts w:cs="B Nazanin"/>
          <w:b/>
          <w:bCs/>
          <w:sz w:val="28"/>
          <w:szCs w:val="28"/>
          <w:rtl/>
        </w:rPr>
        <w:t>انتخاب مواد اولیه مناسب می‌تواند کمک کند تا کیفیت محصولات شما در بازار رقابتی تقویت شود و شما را از سایر رقبا متمایز کند</w:t>
      </w:r>
      <w:r w:rsidRPr="00280731">
        <w:rPr>
          <w:rFonts w:cs="B Nazanin"/>
          <w:b/>
          <w:bCs/>
          <w:sz w:val="28"/>
          <w:szCs w:val="28"/>
        </w:rPr>
        <w:t>.</w:t>
      </w:r>
    </w:p>
    <w:p w14:paraId="0535D6F1" w14:textId="6EAA87C3" w:rsidR="00046CCF" w:rsidRPr="00280731" w:rsidRDefault="00046CCF" w:rsidP="00FD2BC5">
      <w:pPr>
        <w:rPr>
          <w:rFonts w:cs="B Nazanin"/>
          <w:b/>
          <w:bCs/>
          <w:sz w:val="28"/>
          <w:szCs w:val="28"/>
          <w:rtl/>
        </w:rPr>
      </w:pPr>
      <w:r w:rsidRPr="00280731">
        <w:rPr>
          <w:rFonts w:cs="B Nazanin"/>
          <w:b/>
          <w:bCs/>
          <w:sz w:val="28"/>
          <w:szCs w:val="28"/>
          <w:rtl/>
        </w:rPr>
        <w:t xml:space="preserve">به طور کلی، انتخاب مواد اولیه با دقت و با توجه به نیازهای محصول و استراتژی کسب و کار، می‌تواند تأثیر بسزایی بر عملکرد و موفقیت کلی </w:t>
      </w:r>
      <w:r w:rsidR="00FD2BC5">
        <w:rPr>
          <w:rFonts w:cs="B Nazanin" w:hint="cs"/>
          <w:b/>
          <w:bCs/>
          <w:sz w:val="28"/>
          <w:szCs w:val="28"/>
          <w:rtl/>
        </w:rPr>
        <w:t>کسب و کار</w:t>
      </w:r>
      <w:r w:rsidRPr="00280731">
        <w:rPr>
          <w:rFonts w:cs="B Nazanin"/>
          <w:b/>
          <w:bCs/>
          <w:sz w:val="28"/>
          <w:szCs w:val="28"/>
          <w:rtl/>
        </w:rPr>
        <w:t xml:space="preserve"> داشته باشد</w:t>
      </w:r>
      <w:r w:rsidRPr="00280731">
        <w:rPr>
          <w:rFonts w:cs="B Nazanin"/>
          <w:b/>
          <w:bCs/>
          <w:sz w:val="28"/>
          <w:szCs w:val="28"/>
        </w:rPr>
        <w:t>.</w:t>
      </w:r>
      <w:r w:rsidR="000E44F9" w:rsidRPr="00280731">
        <w:rPr>
          <w:rFonts w:ascii="B Nazanin" w:hAnsi="B Nazanin" w:cs="B Nazanin"/>
          <w:b/>
          <w:bCs/>
          <w:sz w:val="28"/>
          <w:szCs w:val="28"/>
          <w:rtl/>
        </w:rPr>
        <w:t xml:space="preserve"> با توجه به تولیدات نهایی طرح، مواد اولیه موردنیاز به شرح زیر می‌باشد:</w:t>
      </w:r>
    </w:p>
    <w:tbl>
      <w:tblPr>
        <w:bidiVisual/>
        <w:tblW w:w="13120" w:type="dxa"/>
        <w:tblInd w:w="632" w:type="dxa"/>
        <w:tblLook w:val="04A0" w:firstRow="1" w:lastRow="0" w:firstColumn="1" w:lastColumn="0" w:noHBand="0" w:noVBand="1"/>
      </w:tblPr>
      <w:tblGrid>
        <w:gridCol w:w="926"/>
        <w:gridCol w:w="7594"/>
        <w:gridCol w:w="1946"/>
        <w:gridCol w:w="2654"/>
      </w:tblGrid>
      <w:tr w:rsidR="00497562" w:rsidRPr="00497562" w14:paraId="3C2E90C9" w14:textId="77777777" w:rsidTr="00EA2965">
        <w:trPr>
          <w:trHeight w:val="420"/>
        </w:trPr>
        <w:tc>
          <w:tcPr>
            <w:tcW w:w="92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74ADBDF5" w14:textId="77777777" w:rsidR="00046CCF" w:rsidRPr="00FD2BC5" w:rsidRDefault="00046CCF" w:rsidP="00046CCF">
            <w:pPr>
              <w:spacing w:before="0" w:after="0" w:line="240" w:lineRule="auto"/>
              <w:ind w:left="0" w:right="0"/>
              <w:rPr>
                <w:rFonts w:ascii="Calibri" w:eastAsia="Times New Roman" w:hAnsi="Calibri" w:cs="B Zar"/>
                <w:b/>
                <w:bCs/>
                <w:color w:val="FFFFFF" w:themeColor="background1"/>
                <w:sz w:val="24"/>
                <w:szCs w:val="24"/>
                <w:rtl/>
                <w:lang w:bidi="ar-SA"/>
              </w:rPr>
            </w:pPr>
            <w:r w:rsidRPr="00FD2BC5">
              <w:rPr>
                <w:rFonts w:ascii="Calibri" w:eastAsia="Times New Roman" w:hAnsi="Calibri" w:cs="B Zar" w:hint="cs"/>
                <w:b/>
                <w:bCs/>
                <w:color w:val="FFFFFF" w:themeColor="background1"/>
                <w:sz w:val="24"/>
                <w:szCs w:val="24"/>
                <w:rtl/>
                <w:lang w:bidi="ar-SA"/>
              </w:rPr>
              <w:t>رديف</w:t>
            </w:r>
          </w:p>
        </w:tc>
        <w:tc>
          <w:tcPr>
            <w:tcW w:w="759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85D5EC8" w14:textId="77777777" w:rsidR="00046CCF" w:rsidRPr="00FD2BC5" w:rsidRDefault="00046CCF" w:rsidP="008321DE">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FD2BC5">
              <w:rPr>
                <w:rFonts w:ascii="Calibri" w:eastAsia="Times New Roman" w:hAnsi="Calibri" w:cs="B Zar" w:hint="cs"/>
                <w:b/>
                <w:bCs/>
                <w:color w:val="FFFFFF" w:themeColor="background1"/>
                <w:sz w:val="24"/>
                <w:szCs w:val="24"/>
                <w:rtl/>
                <w:lang w:bidi="ar-SA"/>
              </w:rPr>
              <w:t>نام مواد اوليه و مشخصات فني</w:t>
            </w:r>
          </w:p>
        </w:tc>
        <w:tc>
          <w:tcPr>
            <w:tcW w:w="194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10A0562" w14:textId="77777777" w:rsidR="00046CCF" w:rsidRPr="00FD2BC5" w:rsidRDefault="00046CCF" w:rsidP="008321DE">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FD2BC5">
              <w:rPr>
                <w:rFonts w:ascii="Calibri" w:eastAsia="Times New Roman" w:hAnsi="Calibri" w:cs="B Zar" w:hint="cs"/>
                <w:b/>
                <w:bCs/>
                <w:color w:val="FFFFFF" w:themeColor="background1"/>
                <w:sz w:val="24"/>
                <w:szCs w:val="24"/>
                <w:rtl/>
                <w:lang w:bidi="ar-SA"/>
              </w:rPr>
              <w:t>برآورد زمانی</w:t>
            </w:r>
          </w:p>
        </w:tc>
        <w:tc>
          <w:tcPr>
            <w:tcW w:w="2654"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87D5B91" w14:textId="77777777" w:rsidR="00046CCF" w:rsidRPr="00FD2BC5" w:rsidRDefault="00046CCF" w:rsidP="008321DE">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FD2BC5">
              <w:rPr>
                <w:rFonts w:ascii="Calibri" w:eastAsia="Times New Roman" w:hAnsi="Calibri" w:cs="B Zar" w:hint="cs"/>
                <w:b/>
                <w:bCs/>
                <w:color w:val="FFFFFF" w:themeColor="background1"/>
                <w:sz w:val="24"/>
                <w:szCs w:val="24"/>
                <w:rtl/>
                <w:lang w:bidi="ar-SA"/>
              </w:rPr>
              <w:t>هزينه کل (ريال)</w:t>
            </w:r>
          </w:p>
        </w:tc>
      </w:tr>
      <w:tr w:rsidR="001D3308" w:rsidRPr="00C82ADF" w14:paraId="4878EF99" w14:textId="77777777" w:rsidTr="00895922">
        <w:trPr>
          <w:trHeight w:val="420"/>
        </w:trPr>
        <w:tc>
          <w:tcPr>
            <w:tcW w:w="926" w:type="dxa"/>
            <w:tcBorders>
              <w:top w:val="nil"/>
              <w:left w:val="single" w:sz="4" w:space="0" w:color="auto"/>
              <w:bottom w:val="single" w:sz="4" w:space="0" w:color="auto"/>
              <w:right w:val="single" w:sz="4" w:space="0" w:color="auto"/>
            </w:tcBorders>
            <w:shd w:val="clear" w:color="auto" w:fill="auto"/>
            <w:noWrap/>
            <w:vAlign w:val="center"/>
            <w:hideMark/>
          </w:tcPr>
          <w:p w14:paraId="617530F4" w14:textId="77777777" w:rsidR="001D3308" w:rsidRPr="00FD2BC5" w:rsidRDefault="001D3308" w:rsidP="00046CCF">
            <w:pPr>
              <w:spacing w:before="0" w:after="0" w:line="240" w:lineRule="auto"/>
              <w:ind w:left="0" w:right="0"/>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1</w:t>
            </w:r>
          </w:p>
        </w:tc>
        <w:tc>
          <w:tcPr>
            <w:tcW w:w="759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E3FAD9"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مواد غذایی رستوران و پذیرایی</w:t>
            </w:r>
          </w:p>
        </w:tc>
        <w:tc>
          <w:tcPr>
            <w:tcW w:w="19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1B3A7D"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360روز</w:t>
            </w:r>
          </w:p>
        </w:tc>
        <w:tc>
          <w:tcPr>
            <w:tcW w:w="2654" w:type="dxa"/>
            <w:vMerge w:val="restart"/>
            <w:tcBorders>
              <w:top w:val="nil"/>
              <w:left w:val="single" w:sz="4" w:space="0" w:color="auto"/>
              <w:right w:val="single" w:sz="4" w:space="0" w:color="auto"/>
            </w:tcBorders>
            <w:shd w:val="clear" w:color="auto" w:fill="auto"/>
            <w:noWrap/>
            <w:vAlign w:val="center"/>
            <w:hideMark/>
          </w:tcPr>
          <w:p w14:paraId="1F9F9738" w14:textId="4D7E6B7B" w:rsidR="001D3308" w:rsidRPr="00FD2BC5" w:rsidRDefault="001D3308" w:rsidP="008321DE">
            <w:pPr>
              <w:bidi w:val="0"/>
              <w:spacing w:before="0" w:after="0" w:line="240" w:lineRule="auto"/>
              <w:ind w:left="0" w:right="0"/>
              <w:jc w:val="center"/>
              <w:rPr>
                <w:rFonts w:ascii="Calibri" w:eastAsia="Times New Roman" w:hAnsi="Calibri" w:cs="B Zar"/>
                <w:b/>
                <w:bCs/>
                <w:color w:val="000000"/>
                <w:sz w:val="24"/>
                <w:szCs w:val="24"/>
                <w:rtl/>
                <w:lang w:bidi="ar-SA"/>
              </w:rPr>
            </w:pPr>
            <w:r>
              <w:rPr>
                <w:rFonts w:ascii="Calibri" w:eastAsia="Times New Roman" w:hAnsi="Calibri" w:cs="B Zar"/>
                <w:b/>
                <w:bCs/>
                <w:color w:val="000000"/>
                <w:sz w:val="24"/>
                <w:szCs w:val="24"/>
                <w:lang w:bidi="ar-SA"/>
              </w:rPr>
              <w:t>98,500,000,000</w:t>
            </w:r>
          </w:p>
        </w:tc>
      </w:tr>
      <w:tr w:rsidR="001D3308" w:rsidRPr="00C82ADF" w14:paraId="7B35BC70" w14:textId="77777777" w:rsidTr="00895922">
        <w:trPr>
          <w:trHeight w:val="420"/>
        </w:trPr>
        <w:tc>
          <w:tcPr>
            <w:tcW w:w="926" w:type="dxa"/>
            <w:tcBorders>
              <w:top w:val="nil"/>
              <w:left w:val="single" w:sz="4" w:space="0" w:color="auto"/>
              <w:bottom w:val="single" w:sz="4" w:space="0" w:color="auto"/>
              <w:right w:val="single" w:sz="4" w:space="0" w:color="auto"/>
            </w:tcBorders>
            <w:shd w:val="clear" w:color="auto" w:fill="auto"/>
            <w:noWrap/>
            <w:vAlign w:val="center"/>
            <w:hideMark/>
          </w:tcPr>
          <w:p w14:paraId="628C9985" w14:textId="77777777" w:rsidR="001D3308" w:rsidRPr="00FD2BC5" w:rsidRDefault="001D3308" w:rsidP="00046CCF">
            <w:pPr>
              <w:spacing w:before="0" w:after="0" w:line="240" w:lineRule="auto"/>
              <w:ind w:left="0" w:right="0"/>
              <w:rPr>
                <w:rFonts w:ascii="Calibri" w:eastAsia="Times New Roman" w:hAnsi="Calibri" w:cs="B Zar"/>
                <w:b/>
                <w:bCs/>
                <w:color w:val="000000"/>
                <w:sz w:val="24"/>
                <w:szCs w:val="24"/>
                <w:lang w:bidi="ar-SA"/>
              </w:rPr>
            </w:pPr>
            <w:r w:rsidRPr="00FD2BC5">
              <w:rPr>
                <w:rFonts w:ascii="Calibri" w:eastAsia="Times New Roman" w:hAnsi="Calibri" w:cs="B Zar" w:hint="cs"/>
                <w:b/>
                <w:bCs/>
                <w:color w:val="000000"/>
                <w:sz w:val="24"/>
                <w:szCs w:val="24"/>
                <w:rtl/>
                <w:lang w:bidi="ar-SA"/>
              </w:rPr>
              <w:t>2</w:t>
            </w:r>
          </w:p>
        </w:tc>
        <w:tc>
          <w:tcPr>
            <w:tcW w:w="759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EA7475"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مواد و ملزومات مصرفی اتاق ها و سوئیت های اقامتی</w:t>
            </w:r>
          </w:p>
        </w:tc>
        <w:tc>
          <w:tcPr>
            <w:tcW w:w="19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8290FC"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365روز</w:t>
            </w:r>
          </w:p>
        </w:tc>
        <w:tc>
          <w:tcPr>
            <w:tcW w:w="2654" w:type="dxa"/>
            <w:vMerge/>
            <w:tcBorders>
              <w:left w:val="single" w:sz="4" w:space="0" w:color="auto"/>
              <w:right w:val="single" w:sz="4" w:space="0" w:color="auto"/>
            </w:tcBorders>
            <w:shd w:val="clear" w:color="auto" w:fill="auto"/>
            <w:noWrap/>
            <w:vAlign w:val="center"/>
            <w:hideMark/>
          </w:tcPr>
          <w:p w14:paraId="4B00DD47" w14:textId="5A249F28" w:rsidR="001D3308" w:rsidRPr="00FD2BC5" w:rsidRDefault="001D3308" w:rsidP="008321DE">
            <w:pPr>
              <w:bidi w:val="0"/>
              <w:spacing w:before="0" w:after="0" w:line="240" w:lineRule="auto"/>
              <w:ind w:left="0" w:right="0"/>
              <w:jc w:val="center"/>
              <w:rPr>
                <w:rFonts w:ascii="Calibri" w:eastAsia="Times New Roman" w:hAnsi="Calibri" w:cs="B Zar"/>
                <w:b/>
                <w:bCs/>
                <w:color w:val="000000"/>
                <w:sz w:val="24"/>
                <w:szCs w:val="24"/>
                <w:rtl/>
                <w:lang w:bidi="ar-SA"/>
              </w:rPr>
            </w:pPr>
          </w:p>
        </w:tc>
      </w:tr>
      <w:tr w:rsidR="001D3308" w:rsidRPr="00C82ADF" w14:paraId="2064E61D" w14:textId="77777777" w:rsidTr="00895922">
        <w:trPr>
          <w:trHeight w:val="420"/>
        </w:trPr>
        <w:tc>
          <w:tcPr>
            <w:tcW w:w="926" w:type="dxa"/>
            <w:tcBorders>
              <w:top w:val="nil"/>
              <w:left w:val="single" w:sz="4" w:space="0" w:color="auto"/>
              <w:bottom w:val="single" w:sz="4" w:space="0" w:color="auto"/>
              <w:right w:val="single" w:sz="4" w:space="0" w:color="auto"/>
            </w:tcBorders>
            <w:shd w:val="clear" w:color="auto" w:fill="auto"/>
            <w:noWrap/>
            <w:vAlign w:val="center"/>
            <w:hideMark/>
          </w:tcPr>
          <w:p w14:paraId="578B181C" w14:textId="77777777" w:rsidR="001D3308" w:rsidRPr="00FD2BC5" w:rsidRDefault="001D3308" w:rsidP="00046CCF">
            <w:pPr>
              <w:spacing w:before="0" w:after="0" w:line="240" w:lineRule="auto"/>
              <w:ind w:left="0" w:right="0"/>
              <w:rPr>
                <w:rFonts w:ascii="Calibri" w:eastAsia="Times New Roman" w:hAnsi="Calibri" w:cs="B Zar"/>
                <w:b/>
                <w:bCs/>
                <w:color w:val="000000"/>
                <w:sz w:val="24"/>
                <w:szCs w:val="24"/>
                <w:lang w:bidi="ar-SA"/>
              </w:rPr>
            </w:pPr>
            <w:r w:rsidRPr="00FD2BC5">
              <w:rPr>
                <w:rFonts w:ascii="Calibri" w:eastAsia="Times New Roman" w:hAnsi="Calibri" w:cs="B Zar" w:hint="cs"/>
                <w:b/>
                <w:bCs/>
                <w:color w:val="000000"/>
                <w:sz w:val="24"/>
                <w:szCs w:val="24"/>
                <w:rtl/>
                <w:lang w:bidi="ar-SA"/>
              </w:rPr>
              <w:t>3</w:t>
            </w:r>
          </w:p>
        </w:tc>
        <w:tc>
          <w:tcPr>
            <w:tcW w:w="759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28DB18"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مواد و ملزومات مصرفی و خدمات عمومی</w:t>
            </w:r>
          </w:p>
        </w:tc>
        <w:tc>
          <w:tcPr>
            <w:tcW w:w="19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69D0EE" w14:textId="77777777" w:rsidR="001D3308" w:rsidRPr="00FD2BC5" w:rsidRDefault="001D3308" w:rsidP="00046CCF">
            <w:pPr>
              <w:spacing w:before="0" w:after="0" w:line="240" w:lineRule="auto"/>
              <w:ind w:left="0" w:right="0"/>
              <w:jc w:val="center"/>
              <w:rPr>
                <w:rFonts w:ascii="Calibri" w:eastAsia="Times New Roman" w:hAnsi="Calibri" w:cs="B Zar"/>
                <w:b/>
                <w:bCs/>
                <w:color w:val="000000"/>
                <w:sz w:val="24"/>
                <w:szCs w:val="24"/>
                <w:rtl/>
                <w:lang w:bidi="ar-SA"/>
              </w:rPr>
            </w:pPr>
            <w:r w:rsidRPr="00FD2BC5">
              <w:rPr>
                <w:rFonts w:ascii="Calibri" w:eastAsia="Times New Roman" w:hAnsi="Calibri" w:cs="B Zar" w:hint="cs"/>
                <w:b/>
                <w:bCs/>
                <w:color w:val="000000"/>
                <w:sz w:val="24"/>
                <w:szCs w:val="24"/>
                <w:rtl/>
                <w:lang w:bidi="ar-SA"/>
              </w:rPr>
              <w:t>365روز</w:t>
            </w:r>
          </w:p>
        </w:tc>
        <w:tc>
          <w:tcPr>
            <w:tcW w:w="2654" w:type="dxa"/>
            <w:vMerge/>
            <w:tcBorders>
              <w:left w:val="single" w:sz="4" w:space="0" w:color="auto"/>
              <w:bottom w:val="single" w:sz="4" w:space="0" w:color="auto"/>
              <w:right w:val="single" w:sz="4" w:space="0" w:color="auto"/>
            </w:tcBorders>
            <w:shd w:val="clear" w:color="auto" w:fill="auto"/>
            <w:noWrap/>
            <w:vAlign w:val="center"/>
            <w:hideMark/>
          </w:tcPr>
          <w:p w14:paraId="0681108F" w14:textId="65C0FD7A" w:rsidR="001D3308" w:rsidRPr="00FD2BC5" w:rsidRDefault="001D3308" w:rsidP="008321DE">
            <w:pPr>
              <w:bidi w:val="0"/>
              <w:spacing w:before="0" w:after="0" w:line="240" w:lineRule="auto"/>
              <w:ind w:left="0" w:right="0"/>
              <w:jc w:val="center"/>
              <w:rPr>
                <w:rFonts w:ascii="Calibri" w:eastAsia="Times New Roman" w:hAnsi="Calibri" w:cs="B Zar"/>
                <w:b/>
                <w:bCs/>
                <w:color w:val="000000"/>
                <w:sz w:val="24"/>
                <w:szCs w:val="24"/>
                <w:rtl/>
                <w:lang w:bidi="ar-SA"/>
              </w:rPr>
            </w:pPr>
          </w:p>
        </w:tc>
      </w:tr>
      <w:tr w:rsidR="00046CCF" w:rsidRPr="00C82ADF" w14:paraId="428CF76F" w14:textId="77777777" w:rsidTr="00280731">
        <w:trPr>
          <w:trHeight w:val="420"/>
        </w:trPr>
        <w:tc>
          <w:tcPr>
            <w:tcW w:w="10466" w:type="dxa"/>
            <w:gridSpan w:val="3"/>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hideMark/>
          </w:tcPr>
          <w:p w14:paraId="6C7ADFFB" w14:textId="77777777" w:rsidR="00046CCF" w:rsidRPr="00FD2BC5" w:rsidRDefault="00046CCF" w:rsidP="00046CCF">
            <w:pPr>
              <w:spacing w:before="0" w:after="0" w:line="240" w:lineRule="auto"/>
              <w:ind w:left="0" w:right="0"/>
              <w:jc w:val="center"/>
              <w:rPr>
                <w:rFonts w:ascii="Calibri" w:eastAsia="Times New Roman" w:hAnsi="Calibri" w:cs="B Zar"/>
                <w:b/>
                <w:bCs/>
                <w:color w:val="000000"/>
                <w:sz w:val="24"/>
                <w:szCs w:val="24"/>
                <w:lang w:bidi="ar-SA"/>
              </w:rPr>
            </w:pPr>
            <w:r w:rsidRPr="00FD2BC5">
              <w:rPr>
                <w:rFonts w:ascii="Calibri" w:eastAsia="Times New Roman" w:hAnsi="Calibri" w:cs="B Zar" w:hint="cs"/>
                <w:b/>
                <w:bCs/>
                <w:color w:val="000000"/>
                <w:sz w:val="24"/>
                <w:szCs w:val="24"/>
                <w:rtl/>
                <w:lang w:bidi="ar-SA"/>
              </w:rPr>
              <w:t>جمع کل</w:t>
            </w:r>
          </w:p>
        </w:tc>
        <w:tc>
          <w:tcPr>
            <w:tcW w:w="2654"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40EF9752" w14:textId="0743D755" w:rsidR="00046CCF" w:rsidRPr="00FD2BC5" w:rsidRDefault="001D3308" w:rsidP="008321DE">
            <w:pPr>
              <w:spacing w:before="0" w:after="0" w:line="240" w:lineRule="auto"/>
              <w:ind w:left="0" w:right="0"/>
              <w:jc w:val="center"/>
              <w:rPr>
                <w:rFonts w:ascii="Calibri" w:eastAsia="Times New Roman" w:hAnsi="Calibri" w:cs="B Zar"/>
                <w:b/>
                <w:bCs/>
                <w:color w:val="000000"/>
                <w:sz w:val="24"/>
                <w:szCs w:val="24"/>
                <w:rtl/>
                <w:lang w:bidi="ar-SA"/>
              </w:rPr>
            </w:pPr>
            <w:r>
              <w:rPr>
                <w:rFonts w:ascii="Calibri" w:eastAsia="Times New Roman" w:hAnsi="Calibri" w:cs="B Zar"/>
                <w:b/>
                <w:bCs/>
                <w:color w:val="000000"/>
                <w:sz w:val="24"/>
                <w:szCs w:val="24"/>
                <w:lang w:bidi="ar-SA"/>
              </w:rPr>
              <w:t>98,500,000,000</w:t>
            </w:r>
          </w:p>
        </w:tc>
      </w:tr>
    </w:tbl>
    <w:p w14:paraId="7477F29F" w14:textId="77777777" w:rsidR="00046CCF" w:rsidRPr="00C82ADF" w:rsidRDefault="00046CCF" w:rsidP="006B4110">
      <w:pPr>
        <w:rPr>
          <w:rFonts w:ascii="B Nazanin" w:hAnsi="B Nazanin" w:cs="B Nazanin"/>
          <w:b/>
          <w:bCs/>
          <w:sz w:val="28"/>
          <w:szCs w:val="28"/>
        </w:rPr>
      </w:pPr>
    </w:p>
    <w:p w14:paraId="4CA2CB95" w14:textId="1774E348" w:rsidR="00702FFD" w:rsidRDefault="00702FFD" w:rsidP="006B4110">
      <w:pPr>
        <w:rPr>
          <w:rFonts w:ascii="B Nazanin" w:hAnsi="B Nazanin" w:cs="B Nazanin"/>
          <w:b/>
          <w:bCs/>
          <w:sz w:val="28"/>
          <w:szCs w:val="28"/>
          <w:rtl/>
        </w:rPr>
      </w:pPr>
    </w:p>
    <w:p w14:paraId="7A3FEDE3" w14:textId="77777777" w:rsidR="00E57B44" w:rsidRDefault="00E57B44" w:rsidP="006B4110">
      <w:pPr>
        <w:rPr>
          <w:rFonts w:ascii="B Nazanin" w:hAnsi="B Nazanin" w:cs="B Nazanin"/>
          <w:b/>
          <w:bCs/>
          <w:sz w:val="28"/>
          <w:szCs w:val="28"/>
          <w:rtl/>
        </w:rPr>
      </w:pPr>
    </w:p>
    <w:p w14:paraId="5480A527" w14:textId="77777777" w:rsidR="00497562" w:rsidRPr="00497562" w:rsidRDefault="00497562" w:rsidP="00497562">
      <w:pPr>
        <w:rPr>
          <w:rtl/>
        </w:rPr>
      </w:pPr>
    </w:p>
    <w:p w14:paraId="06AE08A2" w14:textId="79CF6C67" w:rsidR="00322F9E" w:rsidRPr="00497562" w:rsidRDefault="00322F9E"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2773" w:type="dxa"/>
        <w:tblInd w:w="1075" w:type="dxa"/>
        <w:tblCellMar>
          <w:left w:w="0" w:type="dxa"/>
          <w:right w:w="0" w:type="dxa"/>
        </w:tblCellMar>
        <w:tblLook w:val="04A0" w:firstRow="1" w:lastRow="0" w:firstColumn="1" w:lastColumn="0" w:noHBand="0" w:noVBand="1"/>
      </w:tblPr>
      <w:tblGrid>
        <w:gridCol w:w="2564"/>
        <w:gridCol w:w="2144"/>
        <w:gridCol w:w="2380"/>
        <w:gridCol w:w="2933"/>
        <w:gridCol w:w="2752"/>
      </w:tblGrid>
      <w:tr w:rsidR="00DE394C" w:rsidRPr="00C82ADF" w14:paraId="6C650089" w14:textId="77777777" w:rsidTr="00EA2965">
        <w:trPr>
          <w:trHeight w:val="420"/>
        </w:trPr>
        <w:tc>
          <w:tcPr>
            <w:tcW w:w="2564" w:type="dxa"/>
            <w:tcBorders>
              <w:top w:val="single" w:sz="4" w:space="0" w:color="auto"/>
              <w:left w:val="single" w:sz="4" w:space="0" w:color="auto"/>
              <w:bottom w:val="single" w:sz="4" w:space="0" w:color="auto"/>
              <w:right w:val="single" w:sz="4" w:space="0" w:color="auto"/>
            </w:tcBorders>
            <w:shd w:val="clear" w:color="auto" w:fill="003399"/>
            <w:noWrap/>
            <w:tcMar>
              <w:top w:w="15" w:type="dxa"/>
              <w:left w:w="15" w:type="dxa"/>
              <w:bottom w:w="0" w:type="dxa"/>
              <w:right w:w="15" w:type="dxa"/>
            </w:tcMar>
            <w:vAlign w:val="center"/>
            <w:hideMark/>
          </w:tcPr>
          <w:p w14:paraId="6E338081" w14:textId="386DF8AE" w:rsidR="00DE394C" w:rsidRPr="00FD2BC5" w:rsidRDefault="00DE394C" w:rsidP="00EA2965">
            <w:pPr>
              <w:spacing w:line="276" w:lineRule="auto"/>
              <w:jc w:val="center"/>
              <w:rPr>
                <w:rFonts w:ascii="Calibri" w:hAnsi="Calibri" w:cs="B Zar"/>
                <w:b/>
                <w:bCs/>
                <w:color w:val="FFFFFF" w:themeColor="background1"/>
                <w:sz w:val="24"/>
                <w:szCs w:val="24"/>
                <w:rtl/>
              </w:rPr>
            </w:pPr>
            <w:r w:rsidRPr="00C82ADF">
              <w:rPr>
                <w:rFonts w:ascii="B Nazanin" w:hAnsi="B Nazanin" w:cs="B Nazanin" w:hint="cs"/>
                <w:b/>
                <w:bCs/>
                <w:sz w:val="28"/>
                <w:szCs w:val="28"/>
                <w:rtl/>
              </w:rPr>
              <w:t xml:space="preserve">   </w:t>
            </w:r>
            <w:r w:rsidRPr="00FD2BC5">
              <w:rPr>
                <w:rFonts w:ascii="Calibri" w:hAnsi="Calibri" w:cs="B Zar" w:hint="cs"/>
                <w:b/>
                <w:bCs/>
                <w:color w:val="FFFFFF" w:themeColor="background1"/>
                <w:sz w:val="24"/>
                <w:szCs w:val="24"/>
                <w:rtl/>
              </w:rPr>
              <w:t>شرح</w:t>
            </w:r>
          </w:p>
        </w:tc>
        <w:tc>
          <w:tcPr>
            <w:tcW w:w="2144" w:type="dxa"/>
            <w:tcBorders>
              <w:top w:val="single" w:sz="4" w:space="0" w:color="auto"/>
              <w:left w:val="single" w:sz="4" w:space="0" w:color="auto"/>
              <w:bottom w:val="single" w:sz="4" w:space="0" w:color="auto"/>
              <w:right w:val="single" w:sz="4" w:space="0" w:color="auto"/>
            </w:tcBorders>
            <w:shd w:val="clear" w:color="auto" w:fill="003399"/>
            <w:noWrap/>
            <w:tcMar>
              <w:top w:w="15" w:type="dxa"/>
              <w:left w:w="15" w:type="dxa"/>
              <w:bottom w:w="0" w:type="dxa"/>
              <w:right w:w="15" w:type="dxa"/>
            </w:tcMar>
            <w:vAlign w:val="center"/>
            <w:hideMark/>
          </w:tcPr>
          <w:p w14:paraId="48D5B6B8" w14:textId="77777777" w:rsidR="00DE394C" w:rsidRPr="00FD2BC5" w:rsidRDefault="00DE394C" w:rsidP="00EA2965">
            <w:pPr>
              <w:spacing w:line="276" w:lineRule="auto"/>
              <w:jc w:val="center"/>
              <w:rPr>
                <w:rFonts w:ascii="Calibri" w:hAnsi="Calibri" w:cs="B Zar"/>
                <w:b/>
                <w:bCs/>
                <w:color w:val="FFFFFF" w:themeColor="background1"/>
                <w:sz w:val="24"/>
                <w:szCs w:val="24"/>
                <w:rtl/>
              </w:rPr>
            </w:pPr>
            <w:r w:rsidRPr="00FD2BC5">
              <w:rPr>
                <w:rFonts w:ascii="Calibri" w:hAnsi="Calibri" w:cs="B Zar" w:hint="cs"/>
                <w:b/>
                <w:bCs/>
                <w:color w:val="FFFFFF" w:themeColor="background1"/>
                <w:sz w:val="24"/>
                <w:szCs w:val="24"/>
                <w:rtl/>
              </w:rPr>
              <w:t>واحد</w:t>
            </w:r>
          </w:p>
        </w:tc>
        <w:tc>
          <w:tcPr>
            <w:tcW w:w="2380" w:type="dxa"/>
            <w:tcBorders>
              <w:top w:val="single" w:sz="4" w:space="0" w:color="auto"/>
              <w:left w:val="single" w:sz="4" w:space="0" w:color="auto"/>
              <w:bottom w:val="single" w:sz="4" w:space="0" w:color="auto"/>
              <w:right w:val="single" w:sz="4" w:space="0" w:color="auto"/>
            </w:tcBorders>
            <w:shd w:val="clear" w:color="auto" w:fill="003399"/>
            <w:noWrap/>
            <w:tcMar>
              <w:top w:w="15" w:type="dxa"/>
              <w:left w:w="15" w:type="dxa"/>
              <w:bottom w:w="0" w:type="dxa"/>
              <w:right w:w="15" w:type="dxa"/>
            </w:tcMar>
            <w:vAlign w:val="center"/>
            <w:hideMark/>
          </w:tcPr>
          <w:p w14:paraId="49CF9360" w14:textId="22DB8A30" w:rsidR="00DE394C" w:rsidRPr="00FD2BC5" w:rsidRDefault="00EA2965" w:rsidP="00EA2965">
            <w:pPr>
              <w:spacing w:line="276" w:lineRule="auto"/>
              <w:jc w:val="center"/>
              <w:rPr>
                <w:rFonts w:ascii="Calibri" w:hAnsi="Calibri" w:cs="B Zar"/>
                <w:b/>
                <w:bCs/>
                <w:color w:val="FFFFFF" w:themeColor="background1"/>
                <w:sz w:val="24"/>
                <w:szCs w:val="24"/>
                <w:rtl/>
              </w:rPr>
            </w:pPr>
            <w:r w:rsidRPr="00FD2BC5">
              <w:rPr>
                <w:rFonts w:ascii="Calibri" w:hAnsi="Calibri" w:cs="B Zar" w:hint="cs"/>
                <w:b/>
                <w:bCs/>
                <w:color w:val="FFFFFF" w:themeColor="background1"/>
                <w:sz w:val="24"/>
                <w:szCs w:val="24"/>
                <w:rtl/>
              </w:rPr>
              <w:t xml:space="preserve">مصرف </w:t>
            </w:r>
            <w:r w:rsidR="00DE394C" w:rsidRPr="00FD2BC5">
              <w:rPr>
                <w:rFonts w:ascii="Calibri" w:hAnsi="Calibri" w:cs="B Zar" w:hint="cs"/>
                <w:b/>
                <w:bCs/>
                <w:color w:val="FFFFFF" w:themeColor="background1"/>
                <w:sz w:val="24"/>
                <w:szCs w:val="24"/>
                <w:rtl/>
              </w:rPr>
              <w:t>ساليانه</w:t>
            </w:r>
          </w:p>
        </w:tc>
        <w:tc>
          <w:tcPr>
            <w:tcW w:w="2933" w:type="dxa"/>
            <w:tcBorders>
              <w:top w:val="single" w:sz="4" w:space="0" w:color="auto"/>
              <w:left w:val="single" w:sz="4" w:space="0" w:color="auto"/>
              <w:bottom w:val="single" w:sz="4" w:space="0" w:color="auto"/>
              <w:right w:val="single" w:sz="4" w:space="0" w:color="auto"/>
            </w:tcBorders>
            <w:shd w:val="clear" w:color="auto" w:fill="003399"/>
            <w:noWrap/>
            <w:tcMar>
              <w:top w:w="15" w:type="dxa"/>
              <w:left w:w="15" w:type="dxa"/>
              <w:bottom w:w="0" w:type="dxa"/>
              <w:right w:w="15" w:type="dxa"/>
            </w:tcMar>
            <w:vAlign w:val="center"/>
            <w:hideMark/>
          </w:tcPr>
          <w:p w14:paraId="3B559E3F" w14:textId="77777777" w:rsidR="00DE394C" w:rsidRPr="00FD2BC5" w:rsidRDefault="00DE394C" w:rsidP="00EA2965">
            <w:pPr>
              <w:spacing w:line="276" w:lineRule="auto"/>
              <w:jc w:val="center"/>
              <w:rPr>
                <w:rFonts w:ascii="Calibri" w:hAnsi="Calibri" w:cs="B Zar"/>
                <w:b/>
                <w:bCs/>
                <w:color w:val="FFFFFF" w:themeColor="background1"/>
                <w:sz w:val="24"/>
                <w:szCs w:val="24"/>
                <w:rtl/>
              </w:rPr>
            </w:pPr>
            <w:r w:rsidRPr="00FD2BC5">
              <w:rPr>
                <w:rFonts w:ascii="Calibri" w:hAnsi="Calibri" w:cs="B Zar" w:hint="cs"/>
                <w:b/>
                <w:bCs/>
                <w:color w:val="FFFFFF" w:themeColor="background1"/>
                <w:sz w:val="24"/>
                <w:szCs w:val="24"/>
                <w:rtl/>
              </w:rPr>
              <w:t>هزينه واحد (ريال)</w:t>
            </w:r>
          </w:p>
        </w:tc>
        <w:tc>
          <w:tcPr>
            <w:tcW w:w="0" w:type="auto"/>
            <w:tcBorders>
              <w:top w:val="single" w:sz="4" w:space="0" w:color="auto"/>
              <w:left w:val="single" w:sz="4" w:space="0" w:color="auto"/>
              <w:bottom w:val="single" w:sz="4" w:space="0" w:color="auto"/>
              <w:right w:val="single" w:sz="4" w:space="0" w:color="auto"/>
            </w:tcBorders>
            <w:shd w:val="clear" w:color="auto" w:fill="003399"/>
            <w:noWrap/>
            <w:tcMar>
              <w:top w:w="15" w:type="dxa"/>
              <w:left w:w="15" w:type="dxa"/>
              <w:bottom w:w="0" w:type="dxa"/>
              <w:right w:w="15" w:type="dxa"/>
            </w:tcMar>
            <w:vAlign w:val="center"/>
            <w:hideMark/>
          </w:tcPr>
          <w:p w14:paraId="5EA49E97" w14:textId="77777777" w:rsidR="00DE394C" w:rsidRPr="00FD2BC5" w:rsidRDefault="00DE394C" w:rsidP="00EA2965">
            <w:pPr>
              <w:spacing w:line="276" w:lineRule="auto"/>
              <w:jc w:val="center"/>
              <w:rPr>
                <w:rFonts w:ascii="Calibri" w:hAnsi="Calibri" w:cs="B Zar"/>
                <w:b/>
                <w:bCs/>
                <w:color w:val="FFFFFF" w:themeColor="background1"/>
                <w:sz w:val="24"/>
                <w:szCs w:val="24"/>
                <w:rtl/>
              </w:rPr>
            </w:pPr>
            <w:r w:rsidRPr="00FD2BC5">
              <w:rPr>
                <w:rFonts w:ascii="Calibri" w:hAnsi="Calibri" w:cs="B Zar" w:hint="cs"/>
                <w:b/>
                <w:bCs/>
                <w:color w:val="FFFFFF" w:themeColor="background1"/>
                <w:sz w:val="24"/>
                <w:szCs w:val="24"/>
                <w:rtl/>
              </w:rPr>
              <w:t>هزينه کل (یکساله)</w:t>
            </w:r>
          </w:p>
        </w:tc>
      </w:tr>
      <w:tr w:rsidR="00DE394C" w:rsidRPr="00C82ADF" w14:paraId="2C17C2D9" w14:textId="77777777" w:rsidTr="00EA2965">
        <w:trPr>
          <w:trHeight w:val="420"/>
        </w:trPr>
        <w:tc>
          <w:tcPr>
            <w:tcW w:w="2564"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9D2875F"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آب مصرفي</w:t>
            </w:r>
          </w:p>
        </w:tc>
        <w:tc>
          <w:tcPr>
            <w:tcW w:w="214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A02E3E"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مترمکعب</w:t>
            </w:r>
          </w:p>
        </w:tc>
        <w:tc>
          <w:tcPr>
            <w:tcW w:w="2380"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481AB533" w14:textId="77777777" w:rsidR="00DE394C" w:rsidRPr="00FD2BC5" w:rsidRDefault="00DE394C" w:rsidP="00322F9E">
            <w:pPr>
              <w:bidi w:val="0"/>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Pr>
              <w:t>5000</w:t>
            </w:r>
          </w:p>
        </w:tc>
        <w:tc>
          <w:tcPr>
            <w:tcW w:w="293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6339A"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50,000</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67F20"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250,000,000</w:t>
            </w:r>
          </w:p>
        </w:tc>
      </w:tr>
      <w:tr w:rsidR="00DE394C" w:rsidRPr="00C82ADF" w14:paraId="37C50048" w14:textId="77777777" w:rsidTr="00EA2965">
        <w:trPr>
          <w:trHeight w:val="852"/>
        </w:trPr>
        <w:tc>
          <w:tcPr>
            <w:tcW w:w="2564"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269AB89B" w14:textId="77777777" w:rsidR="00DE394C" w:rsidRPr="00FD2BC5" w:rsidRDefault="00DE394C" w:rsidP="00322F9E">
            <w:pPr>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tl/>
              </w:rPr>
              <w:t>برق مصرفي</w:t>
            </w:r>
          </w:p>
        </w:tc>
        <w:tc>
          <w:tcPr>
            <w:tcW w:w="214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A8C783"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کیلووات ساعت</w:t>
            </w:r>
          </w:p>
        </w:tc>
        <w:tc>
          <w:tcPr>
            <w:tcW w:w="2380"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1DFA9EB8" w14:textId="77777777" w:rsidR="00DE394C" w:rsidRPr="00FD2BC5" w:rsidRDefault="00DE394C" w:rsidP="00322F9E">
            <w:pPr>
              <w:bidi w:val="0"/>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Pr>
              <w:t>146750</w:t>
            </w:r>
          </w:p>
        </w:tc>
        <w:tc>
          <w:tcPr>
            <w:tcW w:w="293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A7C02D"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4,000</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845530"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587,000,000</w:t>
            </w:r>
          </w:p>
        </w:tc>
      </w:tr>
      <w:tr w:rsidR="00DE394C" w:rsidRPr="00C82ADF" w14:paraId="518F346B" w14:textId="77777777" w:rsidTr="00EA2965">
        <w:trPr>
          <w:trHeight w:val="420"/>
        </w:trPr>
        <w:tc>
          <w:tcPr>
            <w:tcW w:w="2564"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1BA8AEF0" w14:textId="77777777" w:rsidR="00DE394C" w:rsidRPr="00FD2BC5" w:rsidRDefault="00DE394C" w:rsidP="00322F9E">
            <w:pPr>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tl/>
              </w:rPr>
              <w:t>ارتباطات</w:t>
            </w:r>
          </w:p>
        </w:tc>
        <w:tc>
          <w:tcPr>
            <w:tcW w:w="214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BEC6E"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w:t>
            </w:r>
          </w:p>
        </w:tc>
        <w:tc>
          <w:tcPr>
            <w:tcW w:w="2380"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48B9F720" w14:textId="77777777" w:rsidR="00DE394C" w:rsidRPr="00FD2BC5" w:rsidRDefault="00DE394C" w:rsidP="00322F9E">
            <w:pPr>
              <w:bidi w:val="0"/>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Pr>
              <w:t>-</w:t>
            </w:r>
          </w:p>
        </w:tc>
        <w:tc>
          <w:tcPr>
            <w:tcW w:w="293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A6530"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89EC1"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100,000,000</w:t>
            </w:r>
          </w:p>
        </w:tc>
      </w:tr>
      <w:tr w:rsidR="00DE394C" w:rsidRPr="00C82ADF" w14:paraId="170A04F0" w14:textId="77777777" w:rsidTr="00EA2965">
        <w:trPr>
          <w:trHeight w:val="420"/>
        </w:trPr>
        <w:tc>
          <w:tcPr>
            <w:tcW w:w="2564"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DDAD2B2" w14:textId="77777777" w:rsidR="00DE394C" w:rsidRPr="00FD2BC5" w:rsidRDefault="00DE394C" w:rsidP="00322F9E">
            <w:pPr>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tl/>
              </w:rPr>
              <w:t>گاز طبیعی</w:t>
            </w:r>
          </w:p>
        </w:tc>
        <w:tc>
          <w:tcPr>
            <w:tcW w:w="214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1F119"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مترمکعب</w:t>
            </w:r>
          </w:p>
        </w:tc>
        <w:tc>
          <w:tcPr>
            <w:tcW w:w="2380"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671B1E6D" w14:textId="77777777" w:rsidR="00DE394C" w:rsidRPr="00FD2BC5" w:rsidRDefault="00DE394C" w:rsidP="00322F9E">
            <w:pPr>
              <w:bidi w:val="0"/>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Pr>
              <w:t>22800</w:t>
            </w:r>
          </w:p>
        </w:tc>
        <w:tc>
          <w:tcPr>
            <w:tcW w:w="2933"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B2D57"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10,000</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B7321B" w14:textId="77777777" w:rsidR="00DE394C" w:rsidRPr="00FD2BC5" w:rsidRDefault="00DE394C" w:rsidP="00322F9E">
            <w:pPr>
              <w:bidi w:val="0"/>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Pr>
              <w:t>228,000,000</w:t>
            </w:r>
          </w:p>
        </w:tc>
      </w:tr>
      <w:tr w:rsidR="00DE394C" w:rsidRPr="00C82ADF" w14:paraId="28E39B61" w14:textId="77777777" w:rsidTr="00280731">
        <w:trPr>
          <w:trHeight w:val="420"/>
        </w:trPr>
        <w:tc>
          <w:tcPr>
            <w:tcW w:w="10021" w:type="dxa"/>
            <w:gridSpan w:val="4"/>
            <w:tcBorders>
              <w:top w:val="single" w:sz="4" w:space="0" w:color="auto"/>
              <w:left w:val="single" w:sz="4" w:space="0" w:color="auto"/>
              <w:bottom w:val="single" w:sz="4" w:space="0" w:color="auto"/>
              <w:right w:val="single" w:sz="4" w:space="0" w:color="000000"/>
            </w:tcBorders>
            <w:shd w:val="clear" w:color="auto" w:fill="DEEAF6" w:themeFill="accent1" w:themeFillTint="33"/>
            <w:noWrap/>
            <w:tcMar>
              <w:top w:w="15" w:type="dxa"/>
              <w:left w:w="15" w:type="dxa"/>
              <w:bottom w:w="0" w:type="dxa"/>
              <w:right w:w="15" w:type="dxa"/>
            </w:tcMar>
            <w:vAlign w:val="center"/>
            <w:hideMark/>
          </w:tcPr>
          <w:p w14:paraId="3A0823A2" w14:textId="77777777" w:rsidR="00DE394C" w:rsidRPr="00FD2BC5" w:rsidRDefault="00DE394C" w:rsidP="00322F9E">
            <w:pPr>
              <w:spacing w:line="276" w:lineRule="auto"/>
              <w:jc w:val="center"/>
              <w:rPr>
                <w:rFonts w:ascii="Calibri" w:hAnsi="Calibri" w:cs="B Zar"/>
                <w:b/>
                <w:bCs/>
                <w:color w:val="000000"/>
                <w:sz w:val="24"/>
                <w:szCs w:val="24"/>
              </w:rPr>
            </w:pPr>
            <w:r w:rsidRPr="00FD2BC5">
              <w:rPr>
                <w:rFonts w:ascii="Calibri" w:hAnsi="Calibri" w:cs="B Zar" w:hint="cs"/>
                <w:b/>
                <w:bCs/>
                <w:color w:val="000000"/>
                <w:sz w:val="24"/>
                <w:szCs w:val="24"/>
                <w:rtl/>
              </w:rPr>
              <w:t>جمع کل</w:t>
            </w:r>
          </w:p>
        </w:tc>
        <w:tc>
          <w:tcPr>
            <w:tcW w:w="0" w:type="auto"/>
            <w:tcBorders>
              <w:top w:val="nil"/>
              <w:left w:val="single" w:sz="4" w:space="0" w:color="auto"/>
              <w:bottom w:val="single" w:sz="4" w:space="0" w:color="auto"/>
              <w:right w:val="single" w:sz="4" w:space="0" w:color="auto"/>
            </w:tcBorders>
            <w:shd w:val="clear" w:color="auto" w:fill="DEEAF6" w:themeFill="accent1" w:themeFillTint="33"/>
            <w:noWrap/>
            <w:tcMar>
              <w:top w:w="15" w:type="dxa"/>
              <w:left w:w="15" w:type="dxa"/>
              <w:bottom w:w="0" w:type="dxa"/>
              <w:right w:w="15" w:type="dxa"/>
            </w:tcMar>
            <w:vAlign w:val="center"/>
            <w:hideMark/>
          </w:tcPr>
          <w:p w14:paraId="654BD2D1" w14:textId="77777777" w:rsidR="00DE394C" w:rsidRPr="00FD2BC5" w:rsidRDefault="00DE394C" w:rsidP="00322F9E">
            <w:pPr>
              <w:spacing w:line="276" w:lineRule="auto"/>
              <w:jc w:val="center"/>
              <w:rPr>
                <w:rFonts w:ascii="Calibri" w:hAnsi="Calibri" w:cs="B Zar"/>
                <w:b/>
                <w:bCs/>
                <w:color w:val="000000"/>
                <w:sz w:val="24"/>
                <w:szCs w:val="24"/>
                <w:rtl/>
              </w:rPr>
            </w:pPr>
            <w:r w:rsidRPr="00FD2BC5">
              <w:rPr>
                <w:rFonts w:ascii="Calibri" w:hAnsi="Calibri" w:cs="B Zar" w:hint="cs"/>
                <w:b/>
                <w:bCs/>
                <w:color w:val="000000"/>
                <w:sz w:val="24"/>
                <w:szCs w:val="24"/>
                <w:rtl/>
              </w:rPr>
              <w:t>1,165,000,000</w:t>
            </w:r>
          </w:p>
        </w:tc>
      </w:tr>
    </w:tbl>
    <w:p w14:paraId="772F9B61" w14:textId="692E68B3" w:rsidR="00590758" w:rsidRPr="00C82ADF" w:rsidRDefault="00590758" w:rsidP="00DE394C">
      <w:pPr>
        <w:rPr>
          <w:rFonts w:ascii="B Nazanin" w:hAnsi="B Nazanin" w:cs="B Nazanin"/>
          <w:b/>
          <w:bCs/>
          <w:sz w:val="28"/>
          <w:szCs w:val="28"/>
          <w:rtl/>
        </w:rPr>
      </w:pPr>
    </w:p>
    <w:p w14:paraId="585C33FE" w14:textId="6B799BC3" w:rsidR="009340F1" w:rsidRPr="00497562" w:rsidRDefault="009340F1" w:rsidP="00497562">
      <w:pPr>
        <w:pStyle w:val="ListParagraph"/>
        <w:numPr>
          <w:ilvl w:val="0"/>
          <w:numId w:val="11"/>
        </w:numPr>
        <w:rPr>
          <w:rFonts w:ascii="B Nazanin" w:hAnsi="B Nazanin" w:cs="B Titr"/>
          <w:b/>
          <w:bCs/>
          <w:sz w:val="28"/>
          <w:szCs w:val="28"/>
        </w:rPr>
      </w:pPr>
      <w:r w:rsidRPr="00497562">
        <w:rPr>
          <w:rFonts w:ascii="B Nazanin" w:hAnsi="B Nazanin" w:cs="B Titr"/>
          <w:b/>
          <w:bCs/>
          <w:sz w:val="28"/>
          <w:szCs w:val="28"/>
          <w:rtl/>
        </w:rPr>
        <w:lastRenderedPageBreak/>
        <w:t>حقوق و دستمزد</w:t>
      </w:r>
    </w:p>
    <w:p w14:paraId="0FF16C66" w14:textId="77777777" w:rsidR="00BD008B" w:rsidRPr="00BD008B" w:rsidRDefault="00BD008B" w:rsidP="00497562">
      <w:pPr>
        <w:pStyle w:val="ListParagraph"/>
        <w:numPr>
          <w:ilvl w:val="0"/>
          <w:numId w:val="12"/>
        </w:numPr>
        <w:spacing w:line="360" w:lineRule="auto"/>
        <w:rPr>
          <w:rFonts w:ascii="B Nazanin" w:hAnsi="B Nazanin" w:cs="B Nazanin"/>
          <w:b/>
          <w:bCs/>
          <w:sz w:val="28"/>
          <w:szCs w:val="28"/>
          <w:highlight w:val="yellow"/>
        </w:rPr>
      </w:pPr>
      <w:r w:rsidRPr="00BD008B">
        <w:rPr>
          <w:rFonts w:ascii="B Nazanin" w:hAnsi="B Nazanin" w:cs="B Nazanin"/>
          <w:b/>
          <w:bCs/>
          <w:sz w:val="28"/>
          <w:szCs w:val="28"/>
          <w:highlight w:val="yellow"/>
          <w:rtl/>
        </w:rPr>
        <w:t>حقوق کل برمبنای 12 ماه حقوق ماهانه با 23% بیمه کارفرما و 3 ماه مزایا و پاداش کار و عیدی محاسبه شده است.</w:t>
      </w:r>
    </w:p>
    <w:p w14:paraId="21C66660" w14:textId="0196082B" w:rsidR="009340F1" w:rsidRDefault="00497562" w:rsidP="00497562">
      <w:pPr>
        <w:pStyle w:val="ListParagraph"/>
        <w:numPr>
          <w:ilvl w:val="0"/>
          <w:numId w:val="12"/>
        </w:numPr>
        <w:spacing w:line="360" w:lineRule="auto"/>
        <w:rPr>
          <w:rFonts w:ascii="B Nazanin" w:hAnsi="B Nazanin" w:cs="B Nazanin"/>
          <w:b/>
          <w:bCs/>
          <w:sz w:val="28"/>
          <w:szCs w:val="28"/>
          <w:highlight w:val="yellow"/>
        </w:rPr>
      </w:pPr>
      <w:r w:rsidRPr="00BD008B">
        <w:rPr>
          <w:rFonts w:ascii="Calibri" w:eastAsia="Times New Roman" w:hAnsi="Calibri" w:cs="B Nazanin" w:hint="cs"/>
          <w:b/>
          <w:bCs/>
          <w:color w:val="000000"/>
          <w:sz w:val="28"/>
          <w:szCs w:val="28"/>
          <w:highlight w:val="yellow"/>
          <w:rtl/>
          <w:lang w:bidi="ar-SA"/>
        </w:rPr>
        <w:t>ليست تفکيکي کليه پرسنل مورد نياز و برآورد ميزان دستمزد پرداختي در سال</w:t>
      </w:r>
      <w:r w:rsidR="00BD008B">
        <w:rPr>
          <w:rFonts w:ascii="B Nazanin" w:hAnsi="B Nazanin" w:cs="B Nazanin" w:hint="cs"/>
          <w:b/>
          <w:bCs/>
          <w:sz w:val="28"/>
          <w:szCs w:val="28"/>
          <w:highlight w:val="yellow"/>
          <w:rtl/>
        </w:rPr>
        <w:t>:</w:t>
      </w:r>
    </w:p>
    <w:tbl>
      <w:tblPr>
        <w:bidiVisual/>
        <w:tblW w:w="13264" w:type="dxa"/>
        <w:jc w:val="center"/>
        <w:tblLook w:val="04A0" w:firstRow="1" w:lastRow="0" w:firstColumn="1" w:lastColumn="0" w:noHBand="0" w:noVBand="1"/>
      </w:tblPr>
      <w:tblGrid>
        <w:gridCol w:w="936"/>
        <w:gridCol w:w="3686"/>
        <w:gridCol w:w="1134"/>
        <w:gridCol w:w="1843"/>
        <w:gridCol w:w="2688"/>
        <w:gridCol w:w="2977"/>
      </w:tblGrid>
      <w:tr w:rsidR="001D3308" w:rsidRPr="001D3308" w14:paraId="57642787" w14:textId="77777777" w:rsidTr="000F6ACB">
        <w:trPr>
          <w:trHeight w:val="450"/>
          <w:jc w:val="center"/>
        </w:trPr>
        <w:tc>
          <w:tcPr>
            <w:tcW w:w="93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B7CDA9" w14:textId="77777777" w:rsidR="001D3308" w:rsidRPr="001D3308" w:rsidRDefault="001D3308" w:rsidP="001D3308">
            <w:pPr>
              <w:spacing w:before="0" w:after="0" w:line="240" w:lineRule="auto"/>
              <w:ind w:left="0" w:right="0"/>
              <w:rPr>
                <w:rFonts w:ascii="Calibri" w:eastAsia="Times New Roman" w:hAnsi="Calibri" w:cs="B Titr"/>
                <w:b/>
                <w:bCs/>
                <w:color w:val="FFFFFF"/>
                <w:sz w:val="22"/>
                <w:szCs w:val="22"/>
                <w:lang w:bidi="ar-SA"/>
              </w:rPr>
            </w:pPr>
            <w:r w:rsidRPr="001D3308">
              <w:rPr>
                <w:rFonts w:ascii="Calibri" w:eastAsia="Times New Roman" w:hAnsi="Calibri" w:cs="B Titr" w:hint="cs"/>
                <w:b/>
                <w:bCs/>
                <w:color w:val="FFFFFF"/>
                <w:sz w:val="22"/>
                <w:szCs w:val="22"/>
                <w:rtl/>
                <w:lang w:bidi="ar-SA"/>
              </w:rPr>
              <w:t>رديف</w:t>
            </w:r>
          </w:p>
        </w:tc>
        <w:tc>
          <w:tcPr>
            <w:tcW w:w="368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59A975" w14:textId="77777777" w:rsidR="001D3308" w:rsidRPr="001D3308" w:rsidRDefault="001D3308" w:rsidP="001D3308">
            <w:pPr>
              <w:spacing w:before="0" w:after="0" w:line="240" w:lineRule="auto"/>
              <w:ind w:left="0" w:right="0"/>
              <w:rPr>
                <w:rFonts w:ascii="Calibri" w:eastAsia="Times New Roman" w:hAnsi="Calibri" w:cs="B Titr" w:hint="cs"/>
                <w:b/>
                <w:bCs/>
                <w:color w:val="FFFFFF"/>
                <w:sz w:val="22"/>
                <w:szCs w:val="22"/>
                <w:rtl/>
                <w:lang w:bidi="ar-SA"/>
              </w:rPr>
            </w:pPr>
            <w:r w:rsidRPr="001D3308">
              <w:rPr>
                <w:rFonts w:ascii="Calibri" w:eastAsia="Times New Roman" w:hAnsi="Calibri" w:cs="B Titr" w:hint="cs"/>
                <w:b/>
                <w:bCs/>
                <w:color w:val="FFFFFF"/>
                <w:sz w:val="22"/>
                <w:szCs w:val="22"/>
                <w:rtl/>
                <w:lang w:bidi="ar-SA"/>
              </w:rPr>
              <w:t>عنوان پست سازماني</w:t>
            </w:r>
          </w:p>
        </w:tc>
        <w:tc>
          <w:tcPr>
            <w:tcW w:w="113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9C6B7E8"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FFFFFF"/>
                <w:sz w:val="22"/>
                <w:szCs w:val="22"/>
                <w:rtl/>
                <w:lang w:bidi="ar-SA"/>
              </w:rPr>
            </w:pPr>
            <w:r w:rsidRPr="001D3308">
              <w:rPr>
                <w:rFonts w:ascii="Calibri" w:eastAsia="Times New Roman" w:hAnsi="Calibri" w:cs="B Titr" w:hint="cs"/>
                <w:b/>
                <w:bCs/>
                <w:color w:val="FFFFFF"/>
                <w:sz w:val="22"/>
                <w:szCs w:val="22"/>
                <w:rtl/>
                <w:lang w:bidi="ar-SA"/>
              </w:rPr>
              <w:t>تعداد نفر</w:t>
            </w:r>
          </w:p>
        </w:tc>
        <w:tc>
          <w:tcPr>
            <w:tcW w:w="184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8A2748" w14:textId="77777777" w:rsidR="001D3308" w:rsidRPr="001D3308" w:rsidRDefault="001D3308" w:rsidP="001D3308">
            <w:pPr>
              <w:spacing w:before="0" w:after="0" w:line="240" w:lineRule="auto"/>
              <w:ind w:left="0" w:right="0"/>
              <w:rPr>
                <w:rFonts w:ascii="Calibri" w:eastAsia="Times New Roman" w:hAnsi="Calibri" w:cs="B Titr" w:hint="cs"/>
                <w:b/>
                <w:bCs/>
                <w:color w:val="FFFFFF"/>
                <w:sz w:val="22"/>
                <w:szCs w:val="22"/>
                <w:rtl/>
                <w:lang w:bidi="ar-SA"/>
              </w:rPr>
            </w:pPr>
            <w:r w:rsidRPr="001D3308">
              <w:rPr>
                <w:rFonts w:ascii="Calibri" w:eastAsia="Times New Roman" w:hAnsi="Calibri" w:cs="B Titr" w:hint="cs"/>
                <w:b/>
                <w:bCs/>
                <w:color w:val="FFFFFF"/>
                <w:sz w:val="22"/>
                <w:szCs w:val="22"/>
                <w:rtl/>
                <w:lang w:bidi="ar-SA"/>
              </w:rPr>
              <w:t>حقوق ماهيانه</w:t>
            </w:r>
          </w:p>
        </w:tc>
        <w:tc>
          <w:tcPr>
            <w:tcW w:w="268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11D37E" w14:textId="77777777" w:rsidR="001D3308" w:rsidRPr="001D3308" w:rsidRDefault="001D3308" w:rsidP="001D3308">
            <w:pPr>
              <w:spacing w:before="0" w:after="0" w:line="240" w:lineRule="auto"/>
              <w:ind w:left="0" w:right="0"/>
              <w:rPr>
                <w:rFonts w:ascii="Calibri" w:eastAsia="Times New Roman" w:hAnsi="Calibri" w:cs="B Titr" w:hint="cs"/>
                <w:b/>
                <w:bCs/>
                <w:color w:val="FFFFFF"/>
                <w:sz w:val="22"/>
                <w:szCs w:val="22"/>
                <w:rtl/>
                <w:lang w:bidi="ar-SA"/>
              </w:rPr>
            </w:pPr>
            <w:r w:rsidRPr="001D3308">
              <w:rPr>
                <w:rFonts w:ascii="Calibri" w:eastAsia="Times New Roman" w:hAnsi="Calibri" w:cs="B Titr" w:hint="cs"/>
                <w:b/>
                <w:bCs/>
                <w:color w:val="FFFFFF"/>
                <w:sz w:val="22"/>
                <w:szCs w:val="22"/>
                <w:rtl/>
                <w:lang w:bidi="ar-SA"/>
              </w:rPr>
              <w:t>حقوق  ماهانه</w:t>
            </w:r>
          </w:p>
        </w:tc>
        <w:tc>
          <w:tcPr>
            <w:tcW w:w="297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EB568C"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FFFFFF"/>
                <w:sz w:val="22"/>
                <w:szCs w:val="22"/>
                <w:rtl/>
                <w:lang w:bidi="ar-SA"/>
              </w:rPr>
            </w:pPr>
            <w:r w:rsidRPr="001D3308">
              <w:rPr>
                <w:rFonts w:ascii="Calibri" w:eastAsia="Times New Roman" w:hAnsi="Calibri" w:cs="B Titr" w:hint="cs"/>
                <w:b/>
                <w:bCs/>
                <w:color w:val="FFFFFF"/>
                <w:sz w:val="22"/>
                <w:szCs w:val="22"/>
                <w:rtl/>
                <w:lang w:bidi="ar-SA"/>
              </w:rPr>
              <w:t>حقوق 6 ماهه</w:t>
            </w:r>
          </w:p>
        </w:tc>
      </w:tr>
      <w:tr w:rsidR="001D3308" w:rsidRPr="001D3308" w14:paraId="08396006" w14:textId="77777777" w:rsidTr="001D3308">
        <w:trPr>
          <w:trHeight w:val="405"/>
          <w:jc w:val="center"/>
        </w:trPr>
        <w:tc>
          <w:tcPr>
            <w:tcW w:w="13264"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384D4ABF" w14:textId="77777777" w:rsidR="001D3308" w:rsidRPr="001D3308" w:rsidRDefault="001D3308" w:rsidP="001D3308">
            <w:pPr>
              <w:spacing w:before="0" w:after="0" w:line="240" w:lineRule="auto"/>
              <w:ind w:left="0" w:right="0"/>
              <w:rPr>
                <w:rFonts w:ascii="Calibri" w:eastAsia="Times New Roman" w:hAnsi="Calibri" w:cs="B Titr" w:hint="cs"/>
                <w:b/>
                <w:bCs/>
                <w:color w:val="000000"/>
                <w:sz w:val="20"/>
                <w:szCs w:val="20"/>
                <w:rtl/>
                <w:lang w:bidi="ar-SA"/>
              </w:rPr>
            </w:pPr>
            <w:r w:rsidRPr="001D3308">
              <w:rPr>
                <w:rFonts w:ascii="Calibri" w:eastAsia="Times New Roman" w:hAnsi="Calibri" w:cs="B Titr" w:hint="cs"/>
                <w:b/>
                <w:bCs/>
                <w:color w:val="000000"/>
                <w:sz w:val="20"/>
                <w:szCs w:val="20"/>
                <w:rtl/>
                <w:lang w:bidi="ar-SA"/>
              </w:rPr>
              <w:t>پرسنل اجرایی</w:t>
            </w:r>
          </w:p>
        </w:tc>
      </w:tr>
      <w:tr w:rsidR="00CC0F50" w:rsidRPr="001D3308" w14:paraId="64B6CA51"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1C258978" w14:textId="77777777" w:rsidR="00CC0F50" w:rsidRPr="001D3308" w:rsidRDefault="00CC0F50" w:rsidP="00CC0F50">
            <w:pPr>
              <w:spacing w:before="0" w:after="0" w:line="240" w:lineRule="auto"/>
              <w:ind w:left="0" w:right="0"/>
              <w:jc w:val="center"/>
              <w:rPr>
                <w:rFonts w:ascii="Calibri" w:eastAsia="Times New Roman" w:hAnsi="Calibri" w:cs="B Titr" w:hint="cs"/>
                <w:color w:val="000000"/>
                <w:sz w:val="20"/>
                <w:szCs w:val="20"/>
                <w:rtl/>
                <w:lang w:bidi="ar-SA"/>
              </w:rPr>
            </w:pPr>
            <w:r w:rsidRPr="001D3308">
              <w:rPr>
                <w:rFonts w:ascii="Calibri" w:eastAsia="Times New Roman" w:hAnsi="Calibri" w:cs="B Titr" w:hint="cs"/>
                <w:color w:val="000000"/>
                <w:sz w:val="20"/>
                <w:szCs w:val="20"/>
                <w:rtl/>
                <w:lang w:bidi="ar-SA"/>
              </w:rPr>
              <w:t>1</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717786A" w14:textId="162745E3" w:rsidR="00CC0F50" w:rsidRPr="001D3308" w:rsidRDefault="00CC0F50" w:rsidP="00CC0F50">
            <w:pPr>
              <w:spacing w:before="0" w:after="0" w:line="240" w:lineRule="auto"/>
              <w:ind w:left="0" w:right="0"/>
              <w:rPr>
                <w:rFonts w:ascii="Calibri" w:eastAsia="Times New Roman" w:hAnsi="Calibri" w:cs="B Titr" w:hint="cs"/>
                <w:color w:val="000000"/>
                <w:sz w:val="20"/>
                <w:szCs w:val="20"/>
                <w:rtl/>
                <w:lang w:bidi="ar-SA"/>
              </w:rPr>
            </w:pPr>
            <w:r>
              <w:rPr>
                <w:rFonts w:ascii="Calibri" w:hAnsi="Calibri" w:cs="B Zar" w:hint="cs"/>
                <w:b/>
                <w:bCs/>
                <w:color w:val="000000"/>
                <w:rtl/>
              </w:rPr>
              <w:t>مدیر اجرایی واحدها</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7360B7" w14:textId="77777777" w:rsidR="00CC0F50" w:rsidRPr="001D3308" w:rsidRDefault="00CC0F50" w:rsidP="00CC0F50">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0751F6AB"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180,000,000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6E70BBB6" w14:textId="77777777" w:rsidR="00CC0F50" w:rsidRPr="001D3308" w:rsidRDefault="00CC0F50" w:rsidP="00CC0F50">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90,000,000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5DE1ACB"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1,080,000,000</w:t>
            </w:r>
          </w:p>
        </w:tc>
      </w:tr>
      <w:tr w:rsidR="00CC0F50" w:rsidRPr="001D3308" w14:paraId="18F825A5"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537C66E8" w14:textId="756C5B17" w:rsidR="00CC0F50" w:rsidRPr="001D3308" w:rsidRDefault="00CC0F50" w:rsidP="00CC0F50">
            <w:pPr>
              <w:spacing w:before="0" w:after="0" w:line="240" w:lineRule="auto"/>
              <w:ind w:left="0" w:right="0"/>
              <w:jc w:val="center"/>
              <w:rPr>
                <w:rFonts w:ascii="Calibri" w:eastAsia="Times New Roman" w:hAnsi="Calibri" w:cs="B Titr" w:hint="cs"/>
                <w:color w:val="000000"/>
                <w:sz w:val="20"/>
                <w:szCs w:val="20"/>
                <w:lang w:bidi="ar-SA"/>
              </w:rPr>
            </w:pPr>
            <w:r w:rsidRPr="001D3308">
              <w:rPr>
                <w:rFonts w:ascii="Cambria" w:eastAsia="Times New Roman" w:hAnsi="Cambria" w:cs="Cambria" w:hint="cs"/>
                <w:color w:val="000000"/>
                <w:sz w:val="20"/>
                <w:szCs w:val="20"/>
                <w:rtl/>
                <w:lang w:bidi="ar-SA"/>
              </w:rPr>
              <w:t> </w:t>
            </w:r>
            <w:r w:rsidRPr="00CC0F50">
              <w:rPr>
                <w:rFonts w:ascii="Cambria" w:eastAsia="Times New Roman" w:hAnsi="Cambria" w:cs="B Titr" w:hint="cs"/>
                <w:color w:val="000000"/>
                <w:sz w:val="20"/>
                <w:szCs w:val="20"/>
                <w:rtl/>
                <w:lang w:bidi="ar-SA"/>
              </w:rPr>
              <w:t>۲</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684B82F" w14:textId="4775BE98" w:rsidR="00CC0F50" w:rsidRPr="001D3308" w:rsidRDefault="00CC0F50" w:rsidP="00CC0F50">
            <w:pPr>
              <w:spacing w:before="0" w:after="0" w:line="240" w:lineRule="auto"/>
              <w:ind w:left="0" w:right="0"/>
              <w:rPr>
                <w:rFonts w:ascii="Calibri" w:eastAsia="Times New Roman" w:hAnsi="Calibri" w:cs="B Titr" w:hint="cs"/>
                <w:color w:val="000000"/>
                <w:sz w:val="20"/>
                <w:szCs w:val="20"/>
                <w:rtl/>
                <w:lang w:bidi="ar-SA"/>
              </w:rPr>
            </w:pPr>
            <w:r>
              <w:rPr>
                <w:rFonts w:ascii="Calibri" w:hAnsi="Calibri" w:cs="B Zar" w:hint="cs"/>
                <w:b/>
                <w:bCs/>
                <w:color w:val="000000"/>
                <w:rtl/>
              </w:rPr>
              <w:t>کارشناس فنی</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9ABE1E" w14:textId="77777777" w:rsidR="00CC0F50" w:rsidRPr="001D3308" w:rsidRDefault="00CC0F50" w:rsidP="00CC0F50">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2</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77C2C9D"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150,000,000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61C840D9" w14:textId="77777777" w:rsidR="00CC0F50" w:rsidRPr="001D3308" w:rsidRDefault="00CC0F50" w:rsidP="00CC0F50">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461,250,000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A6CBF6A"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5,535,000,000</w:t>
            </w:r>
          </w:p>
        </w:tc>
      </w:tr>
      <w:tr w:rsidR="00CC0F50" w:rsidRPr="001D3308" w14:paraId="7E723270"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02C8E025" w14:textId="58EF6B9A" w:rsidR="00CC0F50" w:rsidRPr="001D3308" w:rsidRDefault="00CC0F50" w:rsidP="00CC0F50">
            <w:pPr>
              <w:spacing w:before="0" w:after="0" w:line="240" w:lineRule="auto"/>
              <w:ind w:left="0" w:right="0"/>
              <w:jc w:val="center"/>
              <w:rPr>
                <w:rFonts w:ascii="Calibri" w:eastAsia="Times New Roman" w:hAnsi="Calibri" w:cs="B Titr" w:hint="cs"/>
                <w:color w:val="000000"/>
                <w:sz w:val="20"/>
                <w:szCs w:val="20"/>
                <w:lang w:bidi="ar-SA"/>
              </w:rPr>
            </w:pPr>
            <w:r w:rsidRPr="00CC0F50">
              <w:rPr>
                <w:rFonts w:ascii="Cambria" w:eastAsia="Times New Roman" w:hAnsi="Cambria" w:cs="B Titr" w:hint="cs"/>
                <w:color w:val="000000"/>
                <w:sz w:val="20"/>
                <w:szCs w:val="20"/>
                <w:rtl/>
                <w:lang w:bidi="ar-SA"/>
              </w:rPr>
              <w:t>۳</w:t>
            </w:r>
            <w:r w:rsidRPr="001D3308">
              <w:rPr>
                <w:rFonts w:ascii="Cambria" w:eastAsia="Times New Roman" w:hAnsi="Cambria" w:cs="Cambria" w:hint="cs"/>
                <w:color w:val="000000"/>
                <w:sz w:val="20"/>
                <w:szCs w:val="20"/>
                <w:rtl/>
                <w:lang w:bidi="ar-SA"/>
              </w:rPr>
              <w:t> </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F4B9D91" w14:textId="0C4574A0" w:rsidR="00CC0F50" w:rsidRPr="001D3308" w:rsidRDefault="00CC0F50" w:rsidP="00CC0F50">
            <w:pPr>
              <w:spacing w:before="0" w:after="0" w:line="240" w:lineRule="auto"/>
              <w:ind w:left="0" w:right="0"/>
              <w:rPr>
                <w:rFonts w:ascii="Calibri" w:eastAsia="Times New Roman" w:hAnsi="Calibri" w:cs="B Titr" w:hint="cs"/>
                <w:color w:val="000000"/>
                <w:sz w:val="20"/>
                <w:szCs w:val="20"/>
                <w:rtl/>
                <w:lang w:bidi="ar-SA"/>
              </w:rPr>
            </w:pPr>
            <w:r>
              <w:rPr>
                <w:rFonts w:ascii="Calibri" w:hAnsi="Calibri" w:cs="B Zar" w:hint="cs"/>
                <w:b/>
                <w:bCs/>
                <w:color w:val="000000"/>
                <w:rtl/>
              </w:rPr>
              <w:t>کارگران و کارکنان ماهر</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E8B160" w14:textId="77777777" w:rsidR="00CC0F50" w:rsidRPr="001D3308" w:rsidRDefault="00CC0F50" w:rsidP="00CC0F50">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15</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73E9776E"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140,000,000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5E97A2B5" w14:textId="77777777" w:rsidR="00CC0F50" w:rsidRPr="001D3308" w:rsidRDefault="00CC0F50" w:rsidP="00CC0F50">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3,228,750,000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A49DB62" w14:textId="77777777" w:rsidR="00CC0F50" w:rsidRPr="001D3308" w:rsidRDefault="00CC0F50" w:rsidP="00CC0F50">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38,745,000,000</w:t>
            </w:r>
          </w:p>
        </w:tc>
      </w:tr>
      <w:tr w:rsidR="001D3308" w:rsidRPr="001D3308" w14:paraId="0BC70C10" w14:textId="77777777" w:rsidTr="000F6ACB">
        <w:trPr>
          <w:trHeight w:val="420"/>
          <w:jc w:val="center"/>
        </w:trPr>
        <w:tc>
          <w:tcPr>
            <w:tcW w:w="7599"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463A543F"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000000"/>
                <w:sz w:val="20"/>
                <w:szCs w:val="20"/>
                <w:lang w:bidi="ar-SA"/>
              </w:rPr>
            </w:pPr>
            <w:r w:rsidRPr="001D3308">
              <w:rPr>
                <w:rFonts w:ascii="Calibri" w:eastAsia="Times New Roman" w:hAnsi="Calibri" w:cs="B Titr" w:hint="cs"/>
                <w:b/>
                <w:bCs/>
                <w:color w:val="000000"/>
                <w:sz w:val="20"/>
                <w:szCs w:val="20"/>
                <w:rtl/>
                <w:lang w:bidi="ar-SA"/>
              </w:rPr>
              <w:t>جمع کل دستمزد مستقیم</w:t>
            </w:r>
          </w:p>
        </w:tc>
        <w:tc>
          <w:tcPr>
            <w:tcW w:w="2688" w:type="dxa"/>
            <w:tcBorders>
              <w:top w:val="nil"/>
              <w:left w:val="single" w:sz="4" w:space="0" w:color="auto"/>
              <w:bottom w:val="single" w:sz="4" w:space="0" w:color="auto"/>
              <w:right w:val="single" w:sz="4" w:space="0" w:color="auto"/>
            </w:tcBorders>
            <w:shd w:val="clear" w:color="000000" w:fill="DDEBF7"/>
            <w:noWrap/>
            <w:vAlign w:val="center"/>
            <w:hideMark/>
          </w:tcPr>
          <w:p w14:paraId="46BEBD7E" w14:textId="77777777" w:rsidR="001D3308" w:rsidRPr="001D3308" w:rsidRDefault="001D3308" w:rsidP="001D3308">
            <w:pPr>
              <w:spacing w:before="0" w:after="0" w:line="240" w:lineRule="auto"/>
              <w:ind w:left="0" w:right="0"/>
              <w:jc w:val="right"/>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rtl/>
                <w:lang w:bidi="ar-SA"/>
              </w:rPr>
              <w:t>3,780,000,000</w:t>
            </w:r>
          </w:p>
        </w:tc>
        <w:tc>
          <w:tcPr>
            <w:tcW w:w="2977" w:type="dxa"/>
            <w:tcBorders>
              <w:top w:val="nil"/>
              <w:left w:val="nil"/>
              <w:bottom w:val="single" w:sz="4" w:space="0" w:color="auto"/>
              <w:right w:val="single" w:sz="4" w:space="0" w:color="auto"/>
            </w:tcBorders>
            <w:shd w:val="clear" w:color="000000" w:fill="DDEBF7"/>
            <w:noWrap/>
            <w:vAlign w:val="center"/>
            <w:hideMark/>
          </w:tcPr>
          <w:p w14:paraId="1E7864FD" w14:textId="77777777" w:rsidR="001D3308" w:rsidRPr="001D3308" w:rsidRDefault="001D3308" w:rsidP="001D3308">
            <w:pPr>
              <w:bidi w:val="0"/>
              <w:spacing w:before="0" w:after="0" w:line="240" w:lineRule="auto"/>
              <w:ind w:left="0" w:right="0"/>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lang w:bidi="ar-SA"/>
              </w:rPr>
              <w:t>45,360,000,000</w:t>
            </w:r>
          </w:p>
        </w:tc>
      </w:tr>
      <w:tr w:rsidR="001D3308" w:rsidRPr="001D3308" w14:paraId="57066BAE" w14:textId="77777777" w:rsidTr="001D3308">
        <w:trPr>
          <w:trHeight w:val="405"/>
          <w:jc w:val="center"/>
        </w:trPr>
        <w:tc>
          <w:tcPr>
            <w:tcW w:w="13264"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6E268698" w14:textId="77777777" w:rsidR="001D3308" w:rsidRPr="001D3308" w:rsidRDefault="001D3308" w:rsidP="001D3308">
            <w:pPr>
              <w:spacing w:before="0" w:after="0" w:line="240" w:lineRule="auto"/>
              <w:ind w:left="0" w:right="0"/>
              <w:rPr>
                <w:rFonts w:ascii="Calibri" w:eastAsia="Times New Roman" w:hAnsi="Calibri" w:cs="B Titr" w:hint="cs"/>
                <w:b/>
                <w:bCs/>
                <w:color w:val="000000"/>
                <w:sz w:val="20"/>
                <w:szCs w:val="20"/>
                <w:lang w:bidi="ar-SA"/>
              </w:rPr>
            </w:pPr>
            <w:r w:rsidRPr="001D3308">
              <w:rPr>
                <w:rFonts w:ascii="Calibri" w:eastAsia="Times New Roman" w:hAnsi="Calibri" w:cs="B Titr" w:hint="cs"/>
                <w:b/>
                <w:bCs/>
                <w:color w:val="000000"/>
                <w:sz w:val="20"/>
                <w:szCs w:val="20"/>
                <w:rtl/>
                <w:lang w:bidi="ar-SA"/>
              </w:rPr>
              <w:t>پرسنل اداری</w:t>
            </w:r>
          </w:p>
        </w:tc>
      </w:tr>
      <w:tr w:rsidR="001D3308" w:rsidRPr="001D3308" w14:paraId="5AD5F349"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2C5DD2CC"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000000"/>
                <w:sz w:val="20"/>
                <w:szCs w:val="20"/>
                <w:rtl/>
                <w:lang w:bidi="ar-SA"/>
              </w:rPr>
            </w:pPr>
            <w:r w:rsidRPr="001D3308">
              <w:rPr>
                <w:rFonts w:ascii="Calibri" w:eastAsia="Times New Roman" w:hAnsi="Calibri" w:cs="B Titr" w:hint="cs"/>
                <w:b/>
                <w:bCs/>
                <w:color w:val="000000"/>
                <w:sz w:val="20"/>
                <w:szCs w:val="20"/>
                <w:rtl/>
                <w:lang w:bidi="ar-SA"/>
              </w:rPr>
              <w:t>1</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266C94C2" w14:textId="6E05BE36" w:rsidR="001D3308" w:rsidRPr="001D3308" w:rsidRDefault="001D3308" w:rsidP="001D3308">
            <w:pPr>
              <w:spacing w:before="0" w:after="0" w:line="240" w:lineRule="auto"/>
              <w:ind w:left="0" w:right="0"/>
              <w:rPr>
                <w:rFonts w:ascii="Calibri" w:eastAsia="Times New Roman" w:hAnsi="Calibri" w:cs="B Titr" w:hint="cs"/>
                <w:b/>
                <w:bCs/>
                <w:color w:val="000000"/>
                <w:sz w:val="20"/>
                <w:szCs w:val="20"/>
                <w:rtl/>
                <w:lang w:bidi="ar-SA"/>
              </w:rPr>
            </w:pPr>
            <w:r w:rsidRPr="000037AB">
              <w:rPr>
                <w:rFonts w:ascii="Calibri" w:eastAsia="Times New Roman" w:hAnsi="Calibri" w:cs="B Zar" w:hint="cs"/>
                <w:b/>
                <w:bCs/>
                <w:color w:val="000000"/>
                <w:sz w:val="24"/>
                <w:szCs w:val="24"/>
                <w:rtl/>
                <w:lang w:bidi="ar-SA"/>
              </w:rPr>
              <w:t xml:space="preserve">مدیر عامل </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93963E" w14:textId="77777777" w:rsidR="001D3308" w:rsidRPr="001D3308" w:rsidRDefault="001D3308" w:rsidP="001D3308">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EF7921A"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350,000,000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2AACD786" w14:textId="77777777" w:rsidR="001D3308" w:rsidRPr="001D3308" w:rsidRDefault="001D3308" w:rsidP="001D3308">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175,000,000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3D4EEB2"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2,100,000,000</w:t>
            </w:r>
          </w:p>
        </w:tc>
      </w:tr>
      <w:tr w:rsidR="001D3308" w:rsidRPr="001D3308" w14:paraId="2F619D73"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5CE32271"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000000"/>
                <w:sz w:val="20"/>
                <w:szCs w:val="20"/>
                <w:lang w:bidi="ar-SA"/>
              </w:rPr>
            </w:pPr>
            <w:r w:rsidRPr="001D3308">
              <w:rPr>
                <w:rFonts w:ascii="Calibri" w:eastAsia="Times New Roman" w:hAnsi="Calibri" w:cs="B Titr" w:hint="cs"/>
                <w:b/>
                <w:bCs/>
                <w:color w:val="000000"/>
                <w:sz w:val="20"/>
                <w:szCs w:val="20"/>
                <w:rtl/>
                <w:lang w:bidi="ar-SA"/>
              </w:rPr>
              <w:t>2</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10AD2A9C" w14:textId="72F6EAD4" w:rsidR="001D3308" w:rsidRPr="001D3308" w:rsidRDefault="001D3308" w:rsidP="001D3308">
            <w:pPr>
              <w:spacing w:before="0" w:after="0" w:line="240" w:lineRule="auto"/>
              <w:ind w:left="0" w:right="0"/>
              <w:rPr>
                <w:rFonts w:ascii="Calibri" w:eastAsia="Times New Roman" w:hAnsi="Calibri" w:cs="B Titr" w:hint="cs"/>
                <w:color w:val="000000"/>
                <w:sz w:val="20"/>
                <w:szCs w:val="20"/>
                <w:rtl/>
                <w:lang w:bidi="ar-SA"/>
              </w:rPr>
            </w:pPr>
            <w:r w:rsidRPr="000037AB">
              <w:rPr>
                <w:rFonts w:ascii="Calibri" w:eastAsia="Times New Roman" w:hAnsi="Calibri" w:cs="B Zar" w:hint="cs"/>
                <w:b/>
                <w:bCs/>
                <w:color w:val="000000"/>
                <w:sz w:val="24"/>
                <w:szCs w:val="24"/>
                <w:rtl/>
                <w:lang w:bidi="ar-SA"/>
              </w:rPr>
              <w:t>پرسنل امور اداری و مالی</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48692E" w14:textId="77777777" w:rsidR="001D3308" w:rsidRPr="001D3308" w:rsidRDefault="001D3308" w:rsidP="001D3308">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2</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AF7E0A1"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120,000,000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32714EF0" w14:textId="77777777" w:rsidR="001D3308" w:rsidRPr="001D3308" w:rsidRDefault="001D3308" w:rsidP="001D3308">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369,000,000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FEE2DD8"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4,428,000,000</w:t>
            </w:r>
          </w:p>
        </w:tc>
      </w:tr>
      <w:tr w:rsidR="001D3308" w:rsidRPr="001D3308" w14:paraId="2733E76E" w14:textId="77777777" w:rsidTr="000F6ACB">
        <w:trPr>
          <w:trHeight w:val="450"/>
          <w:jc w:val="center"/>
        </w:trPr>
        <w:tc>
          <w:tcPr>
            <w:tcW w:w="936" w:type="dxa"/>
            <w:tcBorders>
              <w:top w:val="nil"/>
              <w:left w:val="single" w:sz="4" w:space="0" w:color="auto"/>
              <w:bottom w:val="single" w:sz="4" w:space="0" w:color="auto"/>
              <w:right w:val="single" w:sz="4" w:space="0" w:color="auto"/>
            </w:tcBorders>
            <w:shd w:val="clear" w:color="auto" w:fill="auto"/>
            <w:noWrap/>
            <w:vAlign w:val="center"/>
            <w:hideMark/>
          </w:tcPr>
          <w:p w14:paraId="4EE2006B" w14:textId="31E2F34C" w:rsidR="001D3308" w:rsidRPr="001D3308" w:rsidRDefault="00CC0F50" w:rsidP="001D3308">
            <w:pPr>
              <w:spacing w:before="0" w:after="0" w:line="240" w:lineRule="auto"/>
              <w:ind w:left="0" w:right="0"/>
              <w:jc w:val="center"/>
              <w:rPr>
                <w:rFonts w:ascii="Calibri" w:eastAsia="Times New Roman" w:hAnsi="Calibri" w:cs="B Titr" w:hint="cs"/>
                <w:b/>
                <w:bCs/>
                <w:color w:val="000000"/>
                <w:sz w:val="20"/>
                <w:szCs w:val="20"/>
                <w:lang w:bidi="ar-SA"/>
              </w:rPr>
            </w:pPr>
            <w:r w:rsidRPr="000F6ACB">
              <w:rPr>
                <w:rFonts w:ascii="Cambria" w:eastAsia="Times New Roman" w:hAnsi="Cambria" w:cs="B Titr" w:hint="cs"/>
                <w:b/>
                <w:bCs/>
                <w:color w:val="000000"/>
                <w:sz w:val="20"/>
                <w:szCs w:val="20"/>
                <w:rtl/>
                <w:lang w:bidi="ar-SA"/>
              </w:rPr>
              <w:t>۳</w:t>
            </w:r>
            <w:r w:rsidR="001D3308" w:rsidRPr="001D3308">
              <w:rPr>
                <w:rFonts w:ascii="Cambria" w:eastAsia="Times New Roman" w:hAnsi="Cambria" w:cs="Cambria" w:hint="cs"/>
                <w:b/>
                <w:bCs/>
                <w:color w:val="000000"/>
                <w:sz w:val="20"/>
                <w:szCs w:val="20"/>
                <w:rtl/>
                <w:lang w:bidi="ar-SA"/>
              </w:rPr>
              <w:t> </w:t>
            </w:r>
          </w:p>
        </w:tc>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4F36F930" w14:textId="02C57574" w:rsidR="001D3308" w:rsidRPr="001D3308" w:rsidRDefault="00CC0F50" w:rsidP="001D3308">
            <w:pPr>
              <w:spacing w:before="0" w:after="0" w:line="240" w:lineRule="auto"/>
              <w:ind w:left="0" w:right="0"/>
              <w:rPr>
                <w:rFonts w:ascii="Calibri" w:eastAsia="Times New Roman" w:hAnsi="Calibri" w:cs="B Titr" w:hint="cs"/>
                <w:b/>
                <w:bCs/>
                <w:color w:val="000000"/>
                <w:sz w:val="20"/>
                <w:szCs w:val="20"/>
                <w:rtl/>
                <w:lang w:bidi="ar-SA"/>
              </w:rPr>
            </w:pPr>
            <w:r w:rsidRPr="00497562">
              <w:rPr>
                <w:rFonts w:ascii="Calibri" w:eastAsia="Times New Roman" w:hAnsi="Calibri" w:cs="B Zar" w:hint="cs"/>
                <w:b/>
                <w:bCs/>
                <w:color w:val="000000"/>
                <w:sz w:val="24"/>
                <w:szCs w:val="24"/>
                <w:rtl/>
                <w:lang w:bidi="ar-SA"/>
              </w:rPr>
              <w:t>پرسنل نگهبانی و امور خدماتی و پشتیبانی</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028AFF" w14:textId="77777777" w:rsidR="001D3308" w:rsidRPr="001D3308" w:rsidRDefault="001D3308" w:rsidP="001D3308">
            <w:pPr>
              <w:spacing w:before="0" w:after="0" w:line="240" w:lineRule="auto"/>
              <w:ind w:left="0" w:right="0"/>
              <w:jc w:val="center"/>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rtl/>
                <w:lang w:bidi="ar-SA"/>
              </w:rPr>
              <w:t>14</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7B9B02F8"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180,000,000</w:t>
            </w:r>
          </w:p>
        </w:tc>
        <w:tc>
          <w:tcPr>
            <w:tcW w:w="2688" w:type="dxa"/>
            <w:tcBorders>
              <w:top w:val="nil"/>
              <w:left w:val="single" w:sz="4" w:space="0" w:color="auto"/>
              <w:bottom w:val="single" w:sz="4" w:space="0" w:color="auto"/>
              <w:right w:val="single" w:sz="4" w:space="0" w:color="auto"/>
            </w:tcBorders>
            <w:shd w:val="clear" w:color="auto" w:fill="auto"/>
            <w:noWrap/>
            <w:vAlign w:val="center"/>
            <w:hideMark/>
          </w:tcPr>
          <w:p w14:paraId="04CDD5FD" w14:textId="77777777" w:rsidR="001D3308" w:rsidRPr="001D3308" w:rsidRDefault="001D3308" w:rsidP="001D3308">
            <w:pPr>
              <w:spacing w:before="0" w:after="0" w:line="240" w:lineRule="auto"/>
              <w:ind w:left="0" w:right="0"/>
              <w:jc w:val="right"/>
              <w:rPr>
                <w:rFonts w:ascii="Calibri" w:eastAsia="Times New Roman" w:hAnsi="Calibri" w:cs="B Nazanin" w:hint="cs"/>
                <w:color w:val="000000"/>
                <w:sz w:val="28"/>
                <w:szCs w:val="28"/>
                <w:lang w:bidi="ar-SA"/>
              </w:rPr>
            </w:pPr>
            <w:r w:rsidRPr="001D3308">
              <w:rPr>
                <w:rFonts w:ascii="Calibri" w:eastAsia="Times New Roman" w:hAnsi="Calibri" w:cs="B Nazanin" w:hint="cs"/>
                <w:color w:val="000000"/>
                <w:sz w:val="28"/>
                <w:szCs w:val="28"/>
                <w:rtl/>
                <w:lang w:bidi="ar-SA"/>
              </w:rPr>
              <w:t>3,874,500,000</w:t>
            </w:r>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79701FB" w14:textId="77777777" w:rsidR="001D3308" w:rsidRPr="001D3308" w:rsidRDefault="001D3308" w:rsidP="001D3308">
            <w:pPr>
              <w:bidi w:val="0"/>
              <w:spacing w:before="0" w:after="0" w:line="240" w:lineRule="auto"/>
              <w:ind w:left="0" w:right="0"/>
              <w:rPr>
                <w:rFonts w:ascii="Calibri" w:eastAsia="Times New Roman" w:hAnsi="Calibri" w:cs="B Nazanin" w:hint="cs"/>
                <w:color w:val="000000"/>
                <w:sz w:val="28"/>
                <w:szCs w:val="28"/>
                <w:rtl/>
                <w:lang w:bidi="ar-SA"/>
              </w:rPr>
            </w:pPr>
            <w:r w:rsidRPr="001D3308">
              <w:rPr>
                <w:rFonts w:ascii="Calibri" w:eastAsia="Times New Roman" w:hAnsi="Calibri" w:cs="B Nazanin" w:hint="cs"/>
                <w:color w:val="000000"/>
                <w:sz w:val="28"/>
                <w:szCs w:val="28"/>
                <w:lang w:bidi="ar-SA"/>
              </w:rPr>
              <w:t>46,494,000,000</w:t>
            </w:r>
          </w:p>
        </w:tc>
      </w:tr>
      <w:tr w:rsidR="001D3308" w:rsidRPr="001D3308" w14:paraId="7FF6EF91" w14:textId="77777777" w:rsidTr="000F6ACB">
        <w:trPr>
          <w:trHeight w:val="420"/>
          <w:jc w:val="center"/>
        </w:trPr>
        <w:tc>
          <w:tcPr>
            <w:tcW w:w="7599"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D334A3D"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000000"/>
                <w:sz w:val="20"/>
                <w:szCs w:val="20"/>
                <w:lang w:bidi="ar-SA"/>
              </w:rPr>
            </w:pPr>
            <w:r w:rsidRPr="001D3308">
              <w:rPr>
                <w:rFonts w:ascii="Calibri" w:eastAsia="Times New Roman" w:hAnsi="Calibri" w:cs="B Titr" w:hint="cs"/>
                <w:b/>
                <w:bCs/>
                <w:color w:val="000000"/>
                <w:sz w:val="20"/>
                <w:szCs w:val="20"/>
                <w:rtl/>
                <w:lang w:bidi="ar-SA"/>
              </w:rPr>
              <w:t>جمع کل دستمزد غیر مستقیم</w:t>
            </w:r>
          </w:p>
        </w:tc>
        <w:tc>
          <w:tcPr>
            <w:tcW w:w="2688" w:type="dxa"/>
            <w:tcBorders>
              <w:top w:val="nil"/>
              <w:left w:val="single" w:sz="4" w:space="0" w:color="auto"/>
              <w:bottom w:val="single" w:sz="4" w:space="0" w:color="auto"/>
              <w:right w:val="single" w:sz="4" w:space="0" w:color="auto"/>
            </w:tcBorders>
            <w:shd w:val="clear" w:color="000000" w:fill="DDEBF7"/>
            <w:noWrap/>
            <w:vAlign w:val="center"/>
            <w:hideMark/>
          </w:tcPr>
          <w:p w14:paraId="63B3F979" w14:textId="77777777" w:rsidR="001D3308" w:rsidRPr="001D3308" w:rsidRDefault="001D3308" w:rsidP="001D3308">
            <w:pPr>
              <w:spacing w:before="0" w:after="0" w:line="240" w:lineRule="auto"/>
              <w:ind w:left="0" w:right="0"/>
              <w:jc w:val="right"/>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rtl/>
                <w:lang w:bidi="ar-SA"/>
              </w:rPr>
              <w:t>4,418,500,000</w:t>
            </w:r>
          </w:p>
        </w:tc>
        <w:tc>
          <w:tcPr>
            <w:tcW w:w="2977" w:type="dxa"/>
            <w:tcBorders>
              <w:top w:val="nil"/>
              <w:left w:val="single" w:sz="4" w:space="0" w:color="auto"/>
              <w:bottom w:val="single" w:sz="4" w:space="0" w:color="auto"/>
              <w:right w:val="single" w:sz="4" w:space="0" w:color="auto"/>
            </w:tcBorders>
            <w:shd w:val="clear" w:color="000000" w:fill="DDEBF7"/>
            <w:noWrap/>
            <w:vAlign w:val="center"/>
            <w:hideMark/>
          </w:tcPr>
          <w:p w14:paraId="0A7685C8" w14:textId="77777777" w:rsidR="001D3308" w:rsidRPr="001D3308" w:rsidRDefault="001D3308" w:rsidP="001D3308">
            <w:pPr>
              <w:bidi w:val="0"/>
              <w:spacing w:before="0" w:after="0" w:line="240" w:lineRule="auto"/>
              <w:ind w:left="0" w:right="0"/>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lang w:bidi="ar-SA"/>
              </w:rPr>
              <w:t>53,022,000,000</w:t>
            </w:r>
          </w:p>
        </w:tc>
      </w:tr>
      <w:tr w:rsidR="001D3308" w:rsidRPr="001D3308" w14:paraId="1C9FC990" w14:textId="77777777" w:rsidTr="000F6ACB">
        <w:trPr>
          <w:trHeight w:val="420"/>
          <w:jc w:val="center"/>
        </w:trPr>
        <w:tc>
          <w:tcPr>
            <w:tcW w:w="7599"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3F518A6F" w14:textId="77777777" w:rsidR="001D3308" w:rsidRPr="001D3308" w:rsidRDefault="001D3308" w:rsidP="001D3308">
            <w:pPr>
              <w:spacing w:before="0" w:after="0" w:line="240" w:lineRule="auto"/>
              <w:ind w:left="0" w:right="0"/>
              <w:jc w:val="center"/>
              <w:rPr>
                <w:rFonts w:ascii="Calibri" w:eastAsia="Times New Roman" w:hAnsi="Calibri" w:cs="B Titr" w:hint="cs"/>
                <w:b/>
                <w:bCs/>
                <w:color w:val="000000"/>
                <w:sz w:val="20"/>
                <w:szCs w:val="20"/>
                <w:lang w:bidi="ar-SA"/>
              </w:rPr>
            </w:pPr>
            <w:r w:rsidRPr="001D3308">
              <w:rPr>
                <w:rFonts w:ascii="Calibri" w:eastAsia="Times New Roman" w:hAnsi="Calibri" w:cs="B Titr" w:hint="cs"/>
                <w:b/>
                <w:bCs/>
                <w:color w:val="000000"/>
                <w:sz w:val="20"/>
                <w:szCs w:val="20"/>
                <w:rtl/>
                <w:lang w:bidi="ar-SA"/>
              </w:rPr>
              <w:t>جمع کل دستمزد مستقیم و غیر مستقیم</w:t>
            </w:r>
          </w:p>
        </w:tc>
        <w:tc>
          <w:tcPr>
            <w:tcW w:w="2688" w:type="dxa"/>
            <w:tcBorders>
              <w:top w:val="nil"/>
              <w:left w:val="single" w:sz="4" w:space="0" w:color="auto"/>
              <w:bottom w:val="single" w:sz="4" w:space="0" w:color="auto"/>
              <w:right w:val="single" w:sz="4" w:space="0" w:color="auto"/>
            </w:tcBorders>
            <w:shd w:val="clear" w:color="000000" w:fill="F8CBAD"/>
            <w:noWrap/>
            <w:vAlign w:val="center"/>
            <w:hideMark/>
          </w:tcPr>
          <w:p w14:paraId="3638886F" w14:textId="77777777" w:rsidR="001D3308" w:rsidRPr="001D3308" w:rsidRDefault="001D3308" w:rsidP="001D3308">
            <w:pPr>
              <w:spacing w:before="0" w:after="0" w:line="240" w:lineRule="auto"/>
              <w:ind w:left="0" w:right="0"/>
              <w:jc w:val="right"/>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rtl/>
                <w:lang w:bidi="ar-SA"/>
              </w:rPr>
              <w:t>8,198,500,000</w:t>
            </w:r>
          </w:p>
        </w:tc>
        <w:tc>
          <w:tcPr>
            <w:tcW w:w="2977" w:type="dxa"/>
            <w:tcBorders>
              <w:top w:val="nil"/>
              <w:left w:val="single" w:sz="4" w:space="0" w:color="auto"/>
              <w:bottom w:val="single" w:sz="4" w:space="0" w:color="auto"/>
              <w:right w:val="single" w:sz="4" w:space="0" w:color="auto"/>
            </w:tcBorders>
            <w:shd w:val="clear" w:color="000000" w:fill="F8CBAD"/>
            <w:noWrap/>
            <w:vAlign w:val="center"/>
            <w:hideMark/>
          </w:tcPr>
          <w:p w14:paraId="31D6E86F" w14:textId="77777777" w:rsidR="001D3308" w:rsidRPr="001D3308" w:rsidRDefault="001D3308" w:rsidP="001D3308">
            <w:pPr>
              <w:bidi w:val="0"/>
              <w:spacing w:before="0" w:after="0" w:line="240" w:lineRule="auto"/>
              <w:ind w:left="0" w:right="0"/>
              <w:rPr>
                <w:rFonts w:ascii="Calibri" w:eastAsia="Times New Roman" w:hAnsi="Calibri" w:cs="B Nazanin" w:hint="cs"/>
                <w:b/>
                <w:bCs/>
                <w:color w:val="000000"/>
                <w:sz w:val="24"/>
                <w:szCs w:val="24"/>
                <w:rtl/>
                <w:lang w:bidi="ar-SA"/>
              </w:rPr>
            </w:pPr>
            <w:r w:rsidRPr="001D3308">
              <w:rPr>
                <w:rFonts w:ascii="Calibri" w:eastAsia="Times New Roman" w:hAnsi="Calibri" w:cs="B Nazanin" w:hint="cs"/>
                <w:b/>
                <w:bCs/>
                <w:color w:val="000000"/>
                <w:sz w:val="24"/>
                <w:szCs w:val="24"/>
                <w:lang w:bidi="ar-SA"/>
              </w:rPr>
              <w:t>41,741,200,000</w:t>
            </w:r>
          </w:p>
        </w:tc>
      </w:tr>
    </w:tbl>
    <w:p w14:paraId="16EA9DD1" w14:textId="77777777" w:rsidR="001D3308" w:rsidRDefault="001D3308" w:rsidP="006B4110">
      <w:pPr>
        <w:rPr>
          <w:rFonts w:ascii="B Nazanin" w:hAnsi="B Nazanin" w:cs="B Nazanin"/>
          <w:b/>
          <w:bCs/>
          <w:sz w:val="28"/>
          <w:szCs w:val="28"/>
          <w:rtl/>
        </w:rPr>
      </w:pPr>
    </w:p>
    <w:p w14:paraId="6FFEA036" w14:textId="16553B32" w:rsidR="00E57B44" w:rsidRDefault="00E57B44" w:rsidP="006B4110">
      <w:pPr>
        <w:rPr>
          <w:rFonts w:ascii="B Nazanin" w:hAnsi="B Nazanin" w:cs="B Nazanin"/>
          <w:b/>
          <w:bCs/>
          <w:sz w:val="28"/>
          <w:szCs w:val="28"/>
          <w:rtl/>
        </w:rPr>
      </w:pPr>
    </w:p>
    <w:p w14:paraId="60E2F7FA" w14:textId="77777777" w:rsidR="00322F9E" w:rsidRPr="00497562" w:rsidRDefault="00322F9E"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497562">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6DEA002D" w:rsidR="00F06B9E" w:rsidRDefault="00F06B9E" w:rsidP="00497562">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4515BDCD" w14:textId="6E1F3A43" w:rsidR="007C50BD" w:rsidRDefault="007C50BD" w:rsidP="00497562">
      <w:pPr>
        <w:ind w:left="567" w:right="1134"/>
        <w:jc w:val="lowKashida"/>
        <w:rPr>
          <w:rFonts w:ascii="B Nazanin" w:hAnsi="B Nazanin" w:cs="B Nazanin"/>
          <w:b/>
          <w:bCs/>
          <w:sz w:val="28"/>
          <w:szCs w:val="28"/>
          <w:rtl/>
        </w:rPr>
      </w:pPr>
    </w:p>
    <w:p w14:paraId="3F0AFF8C" w14:textId="23FA6438" w:rsidR="007C50BD" w:rsidRDefault="007C50BD" w:rsidP="00497562">
      <w:pPr>
        <w:ind w:left="567" w:right="1134"/>
        <w:jc w:val="lowKashida"/>
        <w:rPr>
          <w:rFonts w:ascii="B Nazanin" w:hAnsi="B Nazanin" w:cs="B Nazanin"/>
          <w:b/>
          <w:bCs/>
          <w:sz w:val="28"/>
          <w:szCs w:val="28"/>
          <w:rtl/>
        </w:rPr>
      </w:pPr>
    </w:p>
    <w:p w14:paraId="57E38153" w14:textId="4DE523D8" w:rsidR="007C50BD" w:rsidRDefault="007C50BD" w:rsidP="00497562">
      <w:pPr>
        <w:ind w:left="567" w:right="1134"/>
        <w:jc w:val="lowKashida"/>
        <w:rPr>
          <w:rFonts w:ascii="B Nazanin" w:hAnsi="B Nazanin" w:cs="B Nazanin"/>
          <w:b/>
          <w:bCs/>
          <w:sz w:val="28"/>
          <w:szCs w:val="28"/>
          <w:rtl/>
        </w:rPr>
      </w:pPr>
    </w:p>
    <w:p w14:paraId="7E501CE4" w14:textId="022AE7A9" w:rsidR="00322F9E" w:rsidRPr="00497562" w:rsidRDefault="00F06B9E" w:rsidP="00497562">
      <w:pPr>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lastRenderedPageBreak/>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10480" w:type="dxa"/>
        <w:jc w:val="center"/>
        <w:tblLook w:val="04A0" w:firstRow="1" w:lastRow="0" w:firstColumn="1" w:lastColumn="0" w:noHBand="0" w:noVBand="1"/>
      </w:tblPr>
      <w:tblGrid>
        <w:gridCol w:w="1120"/>
        <w:gridCol w:w="2920"/>
        <w:gridCol w:w="2220"/>
        <w:gridCol w:w="1400"/>
        <w:gridCol w:w="2820"/>
      </w:tblGrid>
      <w:tr w:rsidR="000F6ACB" w:rsidRPr="000F6ACB" w14:paraId="23B52E6C" w14:textId="77777777" w:rsidTr="000F6ACB">
        <w:trPr>
          <w:trHeight w:val="450"/>
          <w:jc w:val="center"/>
        </w:trPr>
        <w:tc>
          <w:tcPr>
            <w:tcW w:w="1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48F61C" w14:textId="77777777" w:rsidR="000F6ACB" w:rsidRPr="000F6ACB" w:rsidRDefault="000F6ACB" w:rsidP="000F6ACB">
            <w:pPr>
              <w:spacing w:before="0" w:after="0" w:line="240" w:lineRule="auto"/>
              <w:ind w:left="0" w:right="0"/>
              <w:rPr>
                <w:rFonts w:ascii="Calibri" w:eastAsia="Times New Roman" w:hAnsi="Calibri" w:cs="B Titr"/>
                <w:color w:val="FFFFFF"/>
                <w:sz w:val="22"/>
                <w:szCs w:val="22"/>
                <w:lang w:bidi="ar-SA"/>
              </w:rPr>
            </w:pPr>
            <w:r w:rsidRPr="000F6ACB">
              <w:rPr>
                <w:rFonts w:ascii="Calibri" w:eastAsia="Times New Roman" w:hAnsi="Calibri" w:cs="B Titr" w:hint="cs"/>
                <w:color w:val="FFFFFF"/>
                <w:sz w:val="22"/>
                <w:szCs w:val="22"/>
                <w:rtl/>
                <w:lang w:bidi="ar-SA"/>
              </w:rPr>
              <w:t>رديف</w:t>
            </w:r>
          </w:p>
        </w:tc>
        <w:tc>
          <w:tcPr>
            <w:tcW w:w="29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169CCF" w14:textId="77777777" w:rsidR="000F6ACB" w:rsidRPr="000F6ACB" w:rsidRDefault="000F6ACB" w:rsidP="000F6ACB">
            <w:pPr>
              <w:spacing w:before="0" w:after="0" w:line="240" w:lineRule="auto"/>
              <w:ind w:left="0" w:right="0"/>
              <w:rPr>
                <w:rFonts w:ascii="Calibri" w:eastAsia="Times New Roman" w:hAnsi="Calibri" w:cs="B Titr" w:hint="cs"/>
                <w:color w:val="FFFFFF"/>
                <w:sz w:val="22"/>
                <w:szCs w:val="22"/>
                <w:rtl/>
                <w:lang w:bidi="ar-SA"/>
              </w:rPr>
            </w:pPr>
            <w:r w:rsidRPr="000F6ACB">
              <w:rPr>
                <w:rFonts w:ascii="Calibri" w:eastAsia="Times New Roman" w:hAnsi="Calibri" w:cs="B Titr" w:hint="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8AAF27" w14:textId="77777777" w:rsidR="000F6ACB" w:rsidRPr="000F6ACB" w:rsidRDefault="000F6ACB" w:rsidP="000F6ACB">
            <w:pPr>
              <w:spacing w:before="0" w:after="0" w:line="240" w:lineRule="auto"/>
              <w:ind w:left="0" w:right="0"/>
              <w:rPr>
                <w:rFonts w:ascii="Calibri" w:eastAsia="Times New Roman" w:hAnsi="Calibri" w:cs="B Titr" w:hint="cs"/>
                <w:color w:val="FFFFFF"/>
                <w:sz w:val="22"/>
                <w:szCs w:val="22"/>
                <w:rtl/>
                <w:lang w:bidi="ar-SA"/>
              </w:rPr>
            </w:pPr>
            <w:r w:rsidRPr="000F6ACB">
              <w:rPr>
                <w:rFonts w:ascii="Calibri" w:eastAsia="Times New Roman" w:hAnsi="Calibri" w:cs="B Titr" w:hint="cs"/>
                <w:color w:val="FFFFFF"/>
                <w:sz w:val="22"/>
                <w:szCs w:val="22"/>
                <w:rtl/>
                <w:lang w:bidi="ar-SA"/>
              </w:rPr>
              <w:t>ارزش دارايي(ريال)</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6E520B" w14:textId="77777777" w:rsidR="000F6ACB" w:rsidRPr="000F6ACB" w:rsidRDefault="000F6ACB" w:rsidP="000F6ACB">
            <w:pPr>
              <w:spacing w:before="0" w:after="0" w:line="240" w:lineRule="auto"/>
              <w:ind w:left="0" w:right="0"/>
              <w:jc w:val="center"/>
              <w:rPr>
                <w:rFonts w:ascii="Calibri" w:eastAsia="Times New Roman" w:hAnsi="Calibri" w:cs="B Titr" w:hint="cs"/>
                <w:color w:val="FFFFFF"/>
                <w:sz w:val="22"/>
                <w:szCs w:val="22"/>
                <w:rtl/>
                <w:lang w:bidi="ar-SA"/>
              </w:rPr>
            </w:pPr>
            <w:r w:rsidRPr="000F6ACB">
              <w:rPr>
                <w:rFonts w:ascii="Calibri" w:eastAsia="Times New Roman" w:hAnsi="Calibri" w:cs="B Titr" w:hint="cs"/>
                <w:color w:val="FFFFFF"/>
                <w:sz w:val="22"/>
                <w:szCs w:val="22"/>
                <w:rtl/>
                <w:lang w:bidi="ar-SA"/>
              </w:rPr>
              <w:t>نرخ</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4E58E5" w14:textId="77777777" w:rsidR="000F6ACB" w:rsidRPr="000F6ACB" w:rsidRDefault="000F6ACB" w:rsidP="000F6ACB">
            <w:pPr>
              <w:spacing w:before="0" w:after="0" w:line="240" w:lineRule="auto"/>
              <w:ind w:left="0" w:right="0"/>
              <w:rPr>
                <w:rFonts w:ascii="Calibri" w:eastAsia="Times New Roman" w:hAnsi="Calibri" w:cs="B Titr" w:hint="cs"/>
                <w:color w:val="FFFFFF"/>
                <w:sz w:val="22"/>
                <w:szCs w:val="22"/>
                <w:rtl/>
                <w:lang w:bidi="ar-SA"/>
              </w:rPr>
            </w:pPr>
            <w:r w:rsidRPr="000F6ACB">
              <w:rPr>
                <w:rFonts w:ascii="Calibri" w:eastAsia="Times New Roman" w:hAnsi="Calibri" w:cs="B Titr" w:hint="cs"/>
                <w:color w:val="FFFFFF"/>
                <w:sz w:val="22"/>
                <w:szCs w:val="22"/>
                <w:rtl/>
                <w:lang w:bidi="ar-SA"/>
              </w:rPr>
              <w:t>هزينه کل (ريال)</w:t>
            </w:r>
          </w:p>
        </w:tc>
      </w:tr>
      <w:tr w:rsidR="000F6ACB" w:rsidRPr="000F6ACB" w14:paraId="7FC05BB4"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8C2A7EB"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1</w:t>
            </w: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5EB0D589"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0FCC9A7"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lang w:bidi="ar-SA"/>
              </w:rPr>
              <w:t>191,480,000,000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CD0E030" w14:textId="77777777" w:rsidR="000F6ACB" w:rsidRPr="000F6ACB" w:rsidRDefault="000F6ACB" w:rsidP="000F6ACB">
            <w:pPr>
              <w:bidi w:val="0"/>
              <w:spacing w:before="0" w:after="0" w:line="240" w:lineRule="auto"/>
              <w:ind w:left="0" w:right="0"/>
              <w:jc w:val="center"/>
              <w:rPr>
                <w:rFonts w:ascii="Calibri" w:eastAsia="Times New Roman" w:hAnsi="Calibri" w:cs="B Nazanin" w:hint="cs"/>
                <w:b/>
                <w:bCs/>
                <w:color w:val="000000"/>
                <w:sz w:val="28"/>
                <w:szCs w:val="28"/>
                <w:lang w:bidi="ar-SA"/>
              </w:rPr>
            </w:pPr>
            <w:r w:rsidRPr="000F6ACB">
              <w:rPr>
                <w:rFonts w:ascii="Calibri" w:eastAsia="Times New Roman" w:hAnsi="Calibri" w:cs="B Nazanin" w:hint="cs"/>
                <w:b/>
                <w:bCs/>
                <w:color w:val="000000"/>
                <w:sz w:val="28"/>
                <w:szCs w:val="28"/>
                <w:lang w:bidi="ar-SA"/>
              </w:rPr>
              <w:t>2%</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14:paraId="34356715"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lang w:bidi="ar-SA"/>
              </w:rPr>
            </w:pPr>
            <w:r w:rsidRPr="000F6ACB">
              <w:rPr>
                <w:rFonts w:ascii="Calibri" w:eastAsia="Times New Roman" w:hAnsi="Calibri" w:cs="B Nazanin" w:hint="cs"/>
                <w:color w:val="000000"/>
                <w:sz w:val="28"/>
                <w:szCs w:val="28"/>
                <w:lang w:bidi="ar-SA"/>
              </w:rPr>
              <w:t>3,829,600,000</w:t>
            </w:r>
          </w:p>
        </w:tc>
      </w:tr>
      <w:tr w:rsidR="000F6ACB" w:rsidRPr="000F6ACB" w14:paraId="3C22C6DA"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18B08BF"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2</w:t>
            </w: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1DDB40B6"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F4E37DE"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lang w:bidi="ar-SA"/>
              </w:rPr>
              <w:t>644,000,000,000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6C230DD" w14:textId="77777777" w:rsidR="000F6ACB" w:rsidRPr="000F6ACB" w:rsidRDefault="000F6ACB" w:rsidP="000F6ACB">
            <w:pPr>
              <w:bidi w:val="0"/>
              <w:spacing w:before="0" w:after="0" w:line="240" w:lineRule="auto"/>
              <w:ind w:left="0" w:right="0"/>
              <w:jc w:val="center"/>
              <w:rPr>
                <w:rFonts w:ascii="Calibri" w:eastAsia="Times New Roman" w:hAnsi="Calibri" w:cs="B Nazanin" w:hint="cs"/>
                <w:b/>
                <w:bCs/>
                <w:color w:val="000000"/>
                <w:sz w:val="28"/>
                <w:szCs w:val="28"/>
                <w:lang w:bidi="ar-SA"/>
              </w:rPr>
            </w:pPr>
            <w:r w:rsidRPr="000F6ACB">
              <w:rPr>
                <w:rFonts w:ascii="Calibri" w:eastAsia="Times New Roman" w:hAnsi="Calibri" w:cs="B Nazanin" w:hint="cs"/>
                <w:b/>
                <w:bCs/>
                <w:color w:val="000000"/>
                <w:sz w:val="28"/>
                <w:szCs w:val="28"/>
                <w:lang w:bidi="ar-SA"/>
              </w:rPr>
              <w:t>2%</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14:paraId="12D979CF"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lang w:bidi="ar-SA"/>
              </w:rPr>
            </w:pPr>
            <w:r w:rsidRPr="000F6ACB">
              <w:rPr>
                <w:rFonts w:ascii="Calibri" w:eastAsia="Times New Roman" w:hAnsi="Calibri" w:cs="B Nazanin" w:hint="cs"/>
                <w:color w:val="000000"/>
                <w:sz w:val="28"/>
                <w:szCs w:val="28"/>
                <w:lang w:bidi="ar-SA"/>
              </w:rPr>
              <w:t>12,880,000,000</w:t>
            </w:r>
          </w:p>
        </w:tc>
      </w:tr>
      <w:tr w:rsidR="000F6ACB" w:rsidRPr="000F6ACB" w14:paraId="5A6FC209"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D336C12"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3</w:t>
            </w: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58C59DF8"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ماشين آلات وتجهيزات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04A0C1C"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lang w:bidi="ar-SA"/>
              </w:rPr>
              <w:t>263,000,000,000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3BF5FEC" w14:textId="77777777" w:rsidR="000F6ACB" w:rsidRPr="000F6ACB" w:rsidRDefault="000F6ACB" w:rsidP="000F6ACB">
            <w:pPr>
              <w:bidi w:val="0"/>
              <w:spacing w:before="0" w:after="0" w:line="240" w:lineRule="auto"/>
              <w:ind w:left="0" w:right="0"/>
              <w:jc w:val="center"/>
              <w:rPr>
                <w:rFonts w:ascii="Calibri" w:eastAsia="Times New Roman" w:hAnsi="Calibri" w:cs="B Nazanin" w:hint="cs"/>
                <w:b/>
                <w:bCs/>
                <w:color w:val="000000"/>
                <w:sz w:val="28"/>
                <w:szCs w:val="28"/>
                <w:lang w:bidi="ar-SA"/>
              </w:rPr>
            </w:pPr>
            <w:r w:rsidRPr="000F6ACB">
              <w:rPr>
                <w:rFonts w:ascii="Calibri" w:eastAsia="Times New Roman" w:hAnsi="Calibri" w:cs="B Nazanin" w:hint="cs"/>
                <w:b/>
                <w:bCs/>
                <w:color w:val="000000"/>
                <w:sz w:val="28"/>
                <w:szCs w:val="28"/>
                <w:lang w:bidi="ar-SA"/>
              </w:rPr>
              <w:t>5%</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14:paraId="7FCF9ABA"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lang w:bidi="ar-SA"/>
              </w:rPr>
            </w:pPr>
            <w:r w:rsidRPr="000F6ACB">
              <w:rPr>
                <w:rFonts w:ascii="Calibri" w:eastAsia="Times New Roman" w:hAnsi="Calibri" w:cs="B Nazanin" w:hint="cs"/>
                <w:color w:val="000000"/>
                <w:sz w:val="28"/>
                <w:szCs w:val="28"/>
                <w:lang w:bidi="ar-SA"/>
              </w:rPr>
              <w:t>13,150,000,000</w:t>
            </w:r>
          </w:p>
        </w:tc>
      </w:tr>
      <w:tr w:rsidR="000F6ACB" w:rsidRPr="000F6ACB" w14:paraId="706E070D"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C73C5D7"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4</w:t>
            </w: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5079722A"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وسايل حمل و نقل</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E1DA3C7"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lang w:bidi="ar-SA"/>
              </w:rPr>
              <w:t>12,000,000,000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220E010" w14:textId="77777777" w:rsidR="000F6ACB" w:rsidRPr="000F6ACB" w:rsidRDefault="000F6ACB" w:rsidP="000F6ACB">
            <w:pPr>
              <w:bidi w:val="0"/>
              <w:spacing w:before="0" w:after="0" w:line="240" w:lineRule="auto"/>
              <w:ind w:left="0" w:right="0"/>
              <w:jc w:val="center"/>
              <w:rPr>
                <w:rFonts w:ascii="Calibri" w:eastAsia="Times New Roman" w:hAnsi="Calibri" w:cs="B Nazanin" w:hint="cs"/>
                <w:b/>
                <w:bCs/>
                <w:color w:val="000000"/>
                <w:sz w:val="28"/>
                <w:szCs w:val="28"/>
                <w:lang w:bidi="ar-SA"/>
              </w:rPr>
            </w:pPr>
            <w:r w:rsidRPr="000F6ACB">
              <w:rPr>
                <w:rFonts w:ascii="Calibri" w:eastAsia="Times New Roman" w:hAnsi="Calibri" w:cs="B Nazanin" w:hint="cs"/>
                <w:b/>
                <w:bCs/>
                <w:color w:val="000000"/>
                <w:sz w:val="28"/>
                <w:szCs w:val="28"/>
                <w:lang w:bidi="ar-SA"/>
              </w:rPr>
              <w:t>10%</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14:paraId="32408654"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lang w:bidi="ar-SA"/>
              </w:rPr>
            </w:pPr>
            <w:r w:rsidRPr="000F6ACB">
              <w:rPr>
                <w:rFonts w:ascii="Calibri" w:eastAsia="Times New Roman" w:hAnsi="Calibri" w:cs="B Nazanin" w:hint="cs"/>
                <w:color w:val="000000"/>
                <w:sz w:val="28"/>
                <w:szCs w:val="28"/>
                <w:lang w:bidi="ar-SA"/>
              </w:rPr>
              <w:t>1,200,000,000</w:t>
            </w:r>
          </w:p>
        </w:tc>
      </w:tr>
      <w:tr w:rsidR="000F6ACB" w:rsidRPr="000F6ACB" w14:paraId="68F05677"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81162F3"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5</w:t>
            </w: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14:paraId="5E0DED66"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7595C30"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lang w:bidi="ar-SA"/>
              </w:rPr>
              <w:t>35,800,000,000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1A327A20" w14:textId="77777777" w:rsidR="000F6ACB" w:rsidRPr="000F6ACB" w:rsidRDefault="000F6ACB" w:rsidP="000F6ACB">
            <w:pPr>
              <w:bidi w:val="0"/>
              <w:spacing w:before="0" w:after="0" w:line="240" w:lineRule="auto"/>
              <w:ind w:left="0" w:right="0"/>
              <w:jc w:val="center"/>
              <w:rPr>
                <w:rFonts w:ascii="Calibri" w:eastAsia="Times New Roman" w:hAnsi="Calibri" w:cs="B Nazanin" w:hint="cs"/>
                <w:b/>
                <w:bCs/>
                <w:color w:val="000000"/>
                <w:sz w:val="28"/>
                <w:szCs w:val="28"/>
                <w:lang w:bidi="ar-SA"/>
              </w:rPr>
            </w:pPr>
            <w:r w:rsidRPr="000F6ACB">
              <w:rPr>
                <w:rFonts w:ascii="Calibri" w:eastAsia="Times New Roman" w:hAnsi="Calibri" w:cs="B Nazanin" w:hint="cs"/>
                <w:b/>
                <w:bCs/>
                <w:color w:val="000000"/>
                <w:sz w:val="28"/>
                <w:szCs w:val="28"/>
                <w:lang w:bidi="ar-SA"/>
              </w:rPr>
              <w:t>5%</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14:paraId="1D83EB8E" w14:textId="77777777" w:rsidR="000F6ACB" w:rsidRPr="000F6ACB" w:rsidRDefault="000F6ACB" w:rsidP="000F6ACB">
            <w:pPr>
              <w:bidi w:val="0"/>
              <w:spacing w:before="0" w:after="0" w:line="240" w:lineRule="auto"/>
              <w:ind w:left="0" w:right="0"/>
              <w:rPr>
                <w:rFonts w:ascii="Calibri" w:eastAsia="Times New Roman" w:hAnsi="Calibri" w:cs="B Nazanin" w:hint="cs"/>
                <w:color w:val="000000"/>
                <w:sz w:val="28"/>
                <w:szCs w:val="28"/>
                <w:lang w:bidi="ar-SA"/>
              </w:rPr>
            </w:pPr>
            <w:r w:rsidRPr="000F6ACB">
              <w:rPr>
                <w:rFonts w:ascii="Calibri" w:eastAsia="Times New Roman" w:hAnsi="Calibri" w:cs="B Nazanin" w:hint="cs"/>
                <w:color w:val="000000"/>
                <w:sz w:val="28"/>
                <w:szCs w:val="28"/>
                <w:lang w:bidi="ar-SA"/>
              </w:rPr>
              <w:t>1,790,000,000</w:t>
            </w:r>
          </w:p>
        </w:tc>
      </w:tr>
      <w:tr w:rsidR="000F6ACB" w:rsidRPr="000F6ACB" w14:paraId="061C742F" w14:textId="77777777" w:rsidTr="000F6ACB">
        <w:trPr>
          <w:trHeight w:val="480"/>
          <w:jc w:val="center"/>
        </w:trPr>
        <w:tc>
          <w:tcPr>
            <w:tcW w:w="766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731EFB1"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 xml:space="preserve">جمع کل </w:t>
            </w:r>
          </w:p>
        </w:tc>
        <w:tc>
          <w:tcPr>
            <w:tcW w:w="2820" w:type="dxa"/>
            <w:tcBorders>
              <w:top w:val="nil"/>
              <w:left w:val="single" w:sz="4" w:space="0" w:color="auto"/>
              <w:bottom w:val="single" w:sz="4" w:space="0" w:color="auto"/>
              <w:right w:val="single" w:sz="4" w:space="0" w:color="auto"/>
            </w:tcBorders>
            <w:shd w:val="clear" w:color="000000" w:fill="DDEBF7"/>
            <w:noWrap/>
            <w:vAlign w:val="center"/>
            <w:hideMark/>
          </w:tcPr>
          <w:p w14:paraId="01C538B0" w14:textId="77777777" w:rsidR="000F6ACB" w:rsidRPr="000F6ACB" w:rsidRDefault="000F6ACB" w:rsidP="000F6ACB">
            <w:pPr>
              <w:bidi w:val="0"/>
              <w:spacing w:before="0" w:after="0" w:line="240" w:lineRule="auto"/>
              <w:ind w:left="0" w:right="0"/>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lang w:bidi="ar-SA"/>
              </w:rPr>
              <w:t>32,849,600,000</w:t>
            </w:r>
          </w:p>
        </w:tc>
      </w:tr>
    </w:tbl>
    <w:p w14:paraId="1E498F42" w14:textId="39AF20A1" w:rsidR="00590758" w:rsidRPr="00C82ADF" w:rsidRDefault="00590758" w:rsidP="006B4110">
      <w:pPr>
        <w:rPr>
          <w:rFonts w:ascii="B Nazanin" w:hAnsi="B Nazanin" w:cs="B Nazanin"/>
          <w:b/>
          <w:bCs/>
          <w:sz w:val="28"/>
          <w:szCs w:val="28"/>
          <w:rtl/>
        </w:rPr>
      </w:pPr>
    </w:p>
    <w:p w14:paraId="033796AA" w14:textId="2E56E8B5" w:rsidR="00702FFD" w:rsidRDefault="00702FFD" w:rsidP="006B4110">
      <w:pPr>
        <w:rPr>
          <w:rFonts w:ascii="B Nazanin" w:hAnsi="B Nazanin" w:cs="B Nazanin"/>
          <w:b/>
          <w:bCs/>
          <w:sz w:val="28"/>
          <w:szCs w:val="28"/>
          <w:rtl/>
        </w:rPr>
      </w:pPr>
    </w:p>
    <w:p w14:paraId="572A439D" w14:textId="77777777" w:rsidR="000F6ACB" w:rsidRPr="00C82ADF" w:rsidRDefault="000F6ACB" w:rsidP="006B4110">
      <w:pPr>
        <w:rPr>
          <w:rFonts w:ascii="B Nazanin" w:hAnsi="B Nazanin" w:cs="B Nazanin"/>
          <w:b/>
          <w:bCs/>
          <w:sz w:val="28"/>
          <w:szCs w:val="28"/>
          <w:rtl/>
        </w:rPr>
      </w:pPr>
    </w:p>
    <w:p w14:paraId="6E66AB46" w14:textId="5561E1D7" w:rsidR="00EC7E3A" w:rsidRPr="007C50BD" w:rsidRDefault="00EC7E3A" w:rsidP="007C50BD">
      <w:pPr>
        <w:rPr>
          <w:rtl/>
        </w:rPr>
      </w:pPr>
    </w:p>
    <w:p w14:paraId="4B7BF1E3" w14:textId="0D420035" w:rsidR="00EC7E3A" w:rsidRPr="00497562" w:rsidRDefault="00EC7E3A" w:rsidP="00497562">
      <w:pPr>
        <w:pStyle w:val="ListParagraph"/>
        <w:numPr>
          <w:ilvl w:val="0"/>
          <w:numId w:val="11"/>
        </w:numPr>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497562">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714FFC48" w:rsidR="00F1547D" w:rsidRDefault="00EC7E3A" w:rsidP="00497562">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248E38EA" w14:textId="7F2A2C11" w:rsidR="00E57B44" w:rsidRDefault="00E57B44" w:rsidP="00497562">
      <w:pPr>
        <w:ind w:left="567" w:right="1134"/>
        <w:jc w:val="lowKashida"/>
        <w:rPr>
          <w:rFonts w:ascii="B Nazanin" w:hAnsi="B Nazanin" w:cs="B Nazanin"/>
          <w:b/>
          <w:bCs/>
          <w:sz w:val="28"/>
          <w:szCs w:val="28"/>
          <w:rtl/>
        </w:rPr>
      </w:pPr>
    </w:p>
    <w:p w14:paraId="0FE977D2" w14:textId="0AA67FA5" w:rsidR="00E57B44" w:rsidRDefault="00E57B44" w:rsidP="00497562">
      <w:pPr>
        <w:ind w:left="567" w:right="1134"/>
        <w:jc w:val="lowKashida"/>
        <w:rPr>
          <w:rFonts w:ascii="B Nazanin" w:hAnsi="B Nazanin" w:cs="B Nazanin"/>
          <w:b/>
          <w:bCs/>
          <w:sz w:val="28"/>
          <w:szCs w:val="28"/>
          <w:rtl/>
        </w:rPr>
      </w:pPr>
    </w:p>
    <w:p w14:paraId="307B93F1" w14:textId="77777777" w:rsidR="00E57B44" w:rsidRPr="00280731" w:rsidRDefault="00E57B44" w:rsidP="00497562">
      <w:pPr>
        <w:ind w:left="567" w:right="1134"/>
        <w:jc w:val="lowKashida"/>
        <w:rPr>
          <w:rFonts w:ascii="B Nazanin" w:hAnsi="B Nazanin" w:cs="B Nazanin"/>
          <w:b/>
          <w:bCs/>
          <w:sz w:val="28"/>
          <w:szCs w:val="28"/>
          <w:rtl/>
        </w:rPr>
      </w:pPr>
    </w:p>
    <w:tbl>
      <w:tblPr>
        <w:bidiVisual/>
        <w:tblW w:w="10480" w:type="dxa"/>
        <w:jc w:val="center"/>
        <w:tblLook w:val="04A0" w:firstRow="1" w:lastRow="0" w:firstColumn="1" w:lastColumn="0" w:noHBand="0" w:noVBand="1"/>
      </w:tblPr>
      <w:tblGrid>
        <w:gridCol w:w="1120"/>
        <w:gridCol w:w="2920"/>
        <w:gridCol w:w="2220"/>
        <w:gridCol w:w="1400"/>
        <w:gridCol w:w="2820"/>
      </w:tblGrid>
      <w:tr w:rsidR="000F6ACB" w:rsidRPr="000F6ACB" w14:paraId="48BE5F80" w14:textId="77777777" w:rsidTr="000F6ACB">
        <w:trPr>
          <w:trHeight w:val="450"/>
          <w:jc w:val="center"/>
        </w:trPr>
        <w:tc>
          <w:tcPr>
            <w:tcW w:w="1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8CFD73" w14:textId="77777777" w:rsidR="000F6ACB" w:rsidRPr="000F6ACB" w:rsidRDefault="000F6ACB" w:rsidP="000F6ACB">
            <w:pPr>
              <w:spacing w:before="0" w:after="0" w:line="240" w:lineRule="auto"/>
              <w:ind w:left="0" w:right="0"/>
              <w:rPr>
                <w:rFonts w:ascii="Calibri" w:eastAsia="Times New Roman" w:hAnsi="Calibri" w:cs="B Titr"/>
                <w:b/>
                <w:bCs/>
                <w:color w:val="FFFFFF"/>
                <w:sz w:val="22"/>
                <w:szCs w:val="22"/>
                <w:lang w:bidi="ar-SA"/>
              </w:rPr>
            </w:pPr>
            <w:r w:rsidRPr="000F6ACB">
              <w:rPr>
                <w:rFonts w:ascii="Calibri" w:eastAsia="Times New Roman" w:hAnsi="Calibri" w:cs="B Titr" w:hint="cs"/>
                <w:b/>
                <w:bCs/>
                <w:color w:val="FFFFFF"/>
                <w:sz w:val="22"/>
                <w:szCs w:val="22"/>
                <w:rtl/>
                <w:lang w:bidi="ar-SA"/>
              </w:rPr>
              <w:t>رديف</w:t>
            </w:r>
          </w:p>
        </w:tc>
        <w:tc>
          <w:tcPr>
            <w:tcW w:w="292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CE3CA65" w14:textId="77777777" w:rsidR="000F6ACB" w:rsidRPr="000F6ACB" w:rsidRDefault="000F6ACB" w:rsidP="000F6ACB">
            <w:pPr>
              <w:spacing w:before="0" w:after="0" w:line="240" w:lineRule="auto"/>
              <w:ind w:left="0" w:right="0"/>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شرح</w:t>
            </w:r>
          </w:p>
        </w:tc>
        <w:tc>
          <w:tcPr>
            <w:tcW w:w="222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9D83F37" w14:textId="77777777" w:rsidR="000F6ACB" w:rsidRPr="000F6ACB" w:rsidRDefault="000F6ACB" w:rsidP="000F6ACB">
            <w:pPr>
              <w:spacing w:before="0" w:after="0" w:line="240" w:lineRule="auto"/>
              <w:ind w:left="0" w:right="0"/>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ارزش دارايي</w:t>
            </w:r>
          </w:p>
        </w:tc>
        <w:tc>
          <w:tcPr>
            <w:tcW w:w="1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7FDCF24" w14:textId="77777777" w:rsidR="000F6ACB" w:rsidRPr="000F6ACB" w:rsidRDefault="000F6ACB" w:rsidP="000F6ACB">
            <w:pPr>
              <w:spacing w:before="0" w:after="0" w:line="240" w:lineRule="auto"/>
              <w:ind w:left="0" w:right="0"/>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درصد</w:t>
            </w:r>
          </w:p>
        </w:tc>
        <w:tc>
          <w:tcPr>
            <w:tcW w:w="282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F00475B" w14:textId="77777777" w:rsidR="000F6ACB" w:rsidRPr="000F6ACB" w:rsidRDefault="000F6ACB" w:rsidP="000F6ACB">
            <w:pPr>
              <w:spacing w:before="0" w:after="0" w:line="240" w:lineRule="auto"/>
              <w:ind w:left="0" w:right="0"/>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هزينه استهلاک ساليانه</w:t>
            </w:r>
          </w:p>
        </w:tc>
      </w:tr>
      <w:tr w:rsidR="000F6ACB" w:rsidRPr="000F6ACB" w14:paraId="06A5E42D"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A628BA3"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1</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193D9C3"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محوطه سازي</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6015D6BE"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191,480,000,000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40DC2D1C"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7%</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59BB6F33"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13,403,600,000 </w:t>
            </w:r>
          </w:p>
        </w:tc>
      </w:tr>
      <w:tr w:rsidR="000F6ACB" w:rsidRPr="000F6ACB" w14:paraId="674F4144"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52F545D"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2</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3C4283D"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ساختمان</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37486555"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644,000,000,000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F64380E"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7%</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72C76A8B"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45,080,000,000 </w:t>
            </w:r>
          </w:p>
        </w:tc>
      </w:tr>
      <w:tr w:rsidR="000F6ACB" w:rsidRPr="000F6ACB" w14:paraId="32AFDEB4"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687C7C2"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3</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2075990"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ماشين آلات و تجهيزات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6F0394FE"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263,000,000,000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7777D081"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10%</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4A86DBED"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26,300,000,000 </w:t>
            </w:r>
          </w:p>
        </w:tc>
      </w:tr>
      <w:tr w:rsidR="000F6ACB" w:rsidRPr="000F6ACB" w14:paraId="0ECD8E57"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FFF5D6F"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4</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2B02E16"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تاسيسات</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5BE4D5C3"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35,800,000,000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74E97686"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10%</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3B74E6F8"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3,580,000,000 </w:t>
            </w:r>
          </w:p>
        </w:tc>
      </w:tr>
      <w:tr w:rsidR="000F6ACB" w:rsidRPr="000F6ACB" w14:paraId="590BC15F"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EDA55B3"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5</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916B9C7"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وسایل نقلیه</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17E1C39D"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12,000,000,000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4B1A19FA"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10%</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436371A6"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1,200,000,000 </w:t>
            </w:r>
          </w:p>
        </w:tc>
      </w:tr>
      <w:tr w:rsidR="000F6ACB" w:rsidRPr="000F6ACB" w14:paraId="5CC2BEF7" w14:textId="77777777" w:rsidTr="000F6ACB">
        <w:trPr>
          <w:trHeight w:val="480"/>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3065213"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6</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4876059"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ملزومات اداری و رفاهی</w:t>
            </w:r>
          </w:p>
        </w:tc>
        <w:tc>
          <w:tcPr>
            <w:tcW w:w="2220" w:type="dxa"/>
            <w:tcBorders>
              <w:top w:val="nil"/>
              <w:left w:val="single" w:sz="4" w:space="0" w:color="auto"/>
              <w:bottom w:val="single" w:sz="4" w:space="0" w:color="auto"/>
              <w:right w:val="single" w:sz="4" w:space="0" w:color="auto"/>
            </w:tcBorders>
            <w:shd w:val="clear" w:color="auto" w:fill="auto"/>
            <w:vAlign w:val="center"/>
            <w:hideMark/>
          </w:tcPr>
          <w:p w14:paraId="2887E7B6"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11,000,000,000 </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00D0FF7F" w14:textId="77777777" w:rsidR="000F6ACB" w:rsidRPr="000F6ACB" w:rsidRDefault="000F6ACB" w:rsidP="000F6ACB">
            <w:pPr>
              <w:spacing w:before="0" w:after="0" w:line="240" w:lineRule="auto"/>
              <w:ind w:left="0" w:right="0"/>
              <w:jc w:val="center"/>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20%</w:t>
            </w:r>
          </w:p>
        </w:tc>
        <w:tc>
          <w:tcPr>
            <w:tcW w:w="2820" w:type="dxa"/>
            <w:tcBorders>
              <w:top w:val="nil"/>
              <w:left w:val="single" w:sz="4" w:space="0" w:color="auto"/>
              <w:bottom w:val="single" w:sz="4" w:space="0" w:color="auto"/>
              <w:right w:val="single" w:sz="4" w:space="0" w:color="auto"/>
            </w:tcBorders>
            <w:shd w:val="clear" w:color="auto" w:fill="auto"/>
            <w:vAlign w:val="center"/>
            <w:hideMark/>
          </w:tcPr>
          <w:p w14:paraId="6CE65E76" w14:textId="77777777" w:rsidR="000F6ACB" w:rsidRPr="000F6ACB" w:rsidRDefault="000F6ACB" w:rsidP="000F6ACB">
            <w:pPr>
              <w:spacing w:before="0" w:after="0" w:line="240" w:lineRule="auto"/>
              <w:ind w:left="0" w:right="0"/>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2,200,000,000 </w:t>
            </w:r>
          </w:p>
        </w:tc>
      </w:tr>
      <w:tr w:rsidR="000F6ACB" w:rsidRPr="000F6ACB" w14:paraId="5BB2BC4C" w14:textId="77777777" w:rsidTr="000F6ACB">
        <w:trPr>
          <w:trHeight w:val="480"/>
          <w:jc w:val="center"/>
        </w:trPr>
        <w:tc>
          <w:tcPr>
            <w:tcW w:w="766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3624F6E7"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 xml:space="preserve">جمع کل </w:t>
            </w:r>
          </w:p>
        </w:tc>
        <w:tc>
          <w:tcPr>
            <w:tcW w:w="2820" w:type="dxa"/>
            <w:tcBorders>
              <w:top w:val="nil"/>
              <w:left w:val="single" w:sz="4" w:space="0" w:color="auto"/>
              <w:bottom w:val="single" w:sz="4" w:space="0" w:color="auto"/>
              <w:right w:val="single" w:sz="4" w:space="0" w:color="auto"/>
            </w:tcBorders>
            <w:shd w:val="clear" w:color="000000" w:fill="DDEBF7"/>
            <w:vAlign w:val="center"/>
            <w:hideMark/>
          </w:tcPr>
          <w:p w14:paraId="4320C858" w14:textId="77777777" w:rsidR="000F6ACB" w:rsidRPr="000F6ACB" w:rsidRDefault="000F6ACB" w:rsidP="000F6ACB">
            <w:pPr>
              <w:spacing w:before="0" w:after="0" w:line="240" w:lineRule="auto"/>
              <w:ind w:left="0" w:right="0"/>
              <w:rPr>
                <w:rFonts w:ascii="Calibri" w:eastAsia="Times New Roman" w:hAnsi="Calibri" w:cs="B Nazanin" w:hint="cs"/>
                <w:b/>
                <w:bCs/>
                <w:color w:val="000000"/>
                <w:sz w:val="28"/>
                <w:szCs w:val="28"/>
                <w:rtl/>
                <w:lang w:bidi="ar-SA"/>
              </w:rPr>
            </w:pPr>
            <w:r w:rsidRPr="000F6ACB">
              <w:rPr>
                <w:rFonts w:ascii="Calibri" w:eastAsia="Times New Roman" w:hAnsi="Calibri" w:cs="B Nazanin" w:hint="cs"/>
                <w:b/>
                <w:bCs/>
                <w:color w:val="000000"/>
                <w:sz w:val="28"/>
                <w:szCs w:val="28"/>
                <w:rtl/>
                <w:lang w:bidi="ar-SA"/>
              </w:rPr>
              <w:t xml:space="preserve">91,763,600,000 </w:t>
            </w:r>
          </w:p>
        </w:tc>
      </w:tr>
    </w:tbl>
    <w:p w14:paraId="42F52CF9" w14:textId="2B04F862" w:rsidR="00AA054F" w:rsidRPr="00C82ADF" w:rsidRDefault="00AA054F" w:rsidP="00AA054F">
      <w:pPr>
        <w:rPr>
          <w:rtl/>
        </w:rPr>
      </w:pPr>
    </w:p>
    <w:p w14:paraId="78B9966C" w14:textId="47C91D9E" w:rsidR="00F1547D" w:rsidRDefault="00F1547D" w:rsidP="00AA054F">
      <w:pPr>
        <w:rPr>
          <w:rtl/>
        </w:rPr>
      </w:pPr>
    </w:p>
    <w:p w14:paraId="09820A3F" w14:textId="5CCFD02D" w:rsidR="00F22C85" w:rsidRDefault="00F22C85" w:rsidP="00AA054F">
      <w:pPr>
        <w:rPr>
          <w:rtl/>
        </w:rPr>
      </w:pPr>
    </w:p>
    <w:p w14:paraId="2B723E84" w14:textId="58D52492" w:rsidR="00F22C85" w:rsidRDefault="00F22C85" w:rsidP="00AA054F">
      <w:pPr>
        <w:rPr>
          <w:rtl/>
        </w:rPr>
      </w:pPr>
    </w:p>
    <w:p w14:paraId="03E8CDFC" w14:textId="1532E0F7" w:rsidR="00F22C85" w:rsidRDefault="00F22C85" w:rsidP="00AA054F">
      <w:pPr>
        <w:rPr>
          <w:rtl/>
        </w:rPr>
      </w:pPr>
    </w:p>
    <w:p w14:paraId="5BED21D8" w14:textId="77777777" w:rsidR="00F22C85" w:rsidRDefault="00F22C85" w:rsidP="00AA054F">
      <w:pPr>
        <w:rPr>
          <w:rtl/>
        </w:rPr>
      </w:pPr>
    </w:p>
    <w:p w14:paraId="70A274B5" w14:textId="23642EE7" w:rsidR="00C67D30" w:rsidRDefault="00C67D30" w:rsidP="00AA054F">
      <w:pPr>
        <w:rPr>
          <w:rtl/>
        </w:rPr>
      </w:pPr>
    </w:p>
    <w:p w14:paraId="7CF66940" w14:textId="6249A5BD" w:rsidR="00C67D30" w:rsidRPr="00497562" w:rsidRDefault="00C67D30" w:rsidP="005C67AE">
      <w:pPr>
        <w:pStyle w:val="ListParagraph"/>
        <w:numPr>
          <w:ilvl w:val="0"/>
          <w:numId w:val="11"/>
        </w:numPr>
        <w:rPr>
          <w:rFonts w:ascii="B Nazanin" w:hAnsi="B Nazanin" w:cs="B Titr"/>
          <w:sz w:val="28"/>
          <w:szCs w:val="28"/>
        </w:rPr>
      </w:pPr>
      <w:r w:rsidRPr="00497562">
        <w:rPr>
          <w:rFonts w:ascii="B Nazanin" w:hAnsi="B Nazanin" w:cs="B Titr"/>
          <w:sz w:val="28"/>
          <w:szCs w:val="28"/>
          <w:rtl/>
        </w:rPr>
        <w:lastRenderedPageBreak/>
        <w:t xml:space="preserve">جدول </w:t>
      </w:r>
      <w:r w:rsidR="005C67AE">
        <w:rPr>
          <w:rFonts w:ascii="B Nazanin" w:hAnsi="B Nazanin" w:cs="B Titr" w:hint="cs"/>
          <w:sz w:val="28"/>
          <w:szCs w:val="28"/>
          <w:rtl/>
        </w:rPr>
        <w:t>خلاصه هزینه‌های در گردش</w:t>
      </w:r>
    </w:p>
    <w:tbl>
      <w:tblPr>
        <w:bidiVisual/>
        <w:tblW w:w="10480" w:type="dxa"/>
        <w:jc w:val="center"/>
        <w:tblLook w:val="04A0" w:firstRow="1" w:lastRow="0" w:firstColumn="1" w:lastColumn="0" w:noHBand="0" w:noVBand="1"/>
      </w:tblPr>
      <w:tblGrid>
        <w:gridCol w:w="1120"/>
        <w:gridCol w:w="6540"/>
        <w:gridCol w:w="2820"/>
      </w:tblGrid>
      <w:tr w:rsidR="000F6ACB" w:rsidRPr="000F6ACB" w14:paraId="20A80350" w14:textId="77777777" w:rsidTr="000F6ACB">
        <w:trPr>
          <w:trHeight w:val="450"/>
          <w:jc w:val="center"/>
        </w:trPr>
        <w:tc>
          <w:tcPr>
            <w:tcW w:w="1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781441" w14:textId="77777777" w:rsidR="000F6ACB" w:rsidRPr="000F6ACB" w:rsidRDefault="000F6ACB" w:rsidP="000F6ACB">
            <w:pPr>
              <w:spacing w:before="0" w:after="0" w:line="240" w:lineRule="auto"/>
              <w:ind w:left="0" w:right="0"/>
              <w:rPr>
                <w:rFonts w:ascii="Calibri" w:eastAsia="Times New Roman" w:hAnsi="Calibri" w:cs="B Titr"/>
                <w:b/>
                <w:bCs/>
                <w:color w:val="FFFFFF"/>
                <w:sz w:val="22"/>
                <w:szCs w:val="22"/>
                <w:lang w:bidi="ar-SA"/>
              </w:rPr>
            </w:pPr>
            <w:r w:rsidRPr="000F6ACB">
              <w:rPr>
                <w:rFonts w:ascii="Calibri" w:eastAsia="Times New Roman" w:hAnsi="Calibri" w:cs="B Titr" w:hint="cs"/>
                <w:b/>
                <w:bCs/>
                <w:color w:val="FFFFFF"/>
                <w:sz w:val="22"/>
                <w:szCs w:val="22"/>
                <w:rtl/>
                <w:lang w:bidi="ar-SA"/>
              </w:rPr>
              <w:t>رديف</w:t>
            </w:r>
          </w:p>
        </w:tc>
        <w:tc>
          <w:tcPr>
            <w:tcW w:w="6540" w:type="dxa"/>
            <w:tcBorders>
              <w:top w:val="single" w:sz="4" w:space="0" w:color="auto"/>
              <w:left w:val="nil"/>
              <w:bottom w:val="single" w:sz="4" w:space="0" w:color="auto"/>
              <w:right w:val="nil"/>
            </w:tcBorders>
            <w:shd w:val="clear" w:color="000000" w:fill="003399"/>
            <w:noWrap/>
            <w:vAlign w:val="bottom"/>
            <w:hideMark/>
          </w:tcPr>
          <w:p w14:paraId="1AADE75E"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شرح</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C91CE67" w14:textId="77777777" w:rsidR="000F6ACB" w:rsidRPr="000F6ACB" w:rsidRDefault="000F6ACB" w:rsidP="000F6ACB">
            <w:pPr>
              <w:spacing w:before="0" w:after="0" w:line="240" w:lineRule="auto"/>
              <w:ind w:left="0" w:right="0"/>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هزينه کل (ريال)</w:t>
            </w:r>
          </w:p>
        </w:tc>
      </w:tr>
      <w:tr w:rsidR="000F6ACB" w:rsidRPr="000F6ACB" w14:paraId="7F0F94F1" w14:textId="77777777" w:rsidTr="000F6ACB">
        <w:trPr>
          <w:trHeight w:val="46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893C8E3"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1</w:t>
            </w:r>
          </w:p>
        </w:tc>
        <w:tc>
          <w:tcPr>
            <w:tcW w:w="65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8E887B"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مواد اولیه</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F168C41" w14:textId="77777777" w:rsidR="000F6ACB" w:rsidRPr="000F6ACB" w:rsidRDefault="000F6ACB" w:rsidP="000F6ACB">
            <w:pPr>
              <w:bidi w:val="0"/>
              <w:spacing w:before="0" w:after="0" w:line="240" w:lineRule="auto"/>
              <w:ind w:left="0" w:right="0"/>
              <w:rPr>
                <w:rFonts w:ascii="Calibri" w:eastAsia="Times New Roman" w:hAnsi="Calibri" w:cs="B Nazanin" w:hint="cs"/>
                <w:sz w:val="28"/>
                <w:szCs w:val="28"/>
                <w:rtl/>
                <w:lang w:bidi="ar-SA"/>
              </w:rPr>
            </w:pPr>
            <w:r w:rsidRPr="000F6ACB">
              <w:rPr>
                <w:rFonts w:ascii="Calibri" w:eastAsia="Times New Roman" w:hAnsi="Calibri" w:cs="B Nazanin" w:hint="cs"/>
                <w:sz w:val="28"/>
                <w:szCs w:val="28"/>
                <w:lang w:bidi="ar-SA"/>
              </w:rPr>
              <w:t>98,500,000,000</w:t>
            </w:r>
          </w:p>
        </w:tc>
      </w:tr>
      <w:tr w:rsidR="000F6ACB" w:rsidRPr="000F6ACB" w14:paraId="1D03B43C" w14:textId="77777777" w:rsidTr="000F6ACB">
        <w:trPr>
          <w:trHeight w:val="46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D1E102"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2</w:t>
            </w:r>
          </w:p>
        </w:tc>
        <w:tc>
          <w:tcPr>
            <w:tcW w:w="65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B1BC26"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 xml:space="preserve">حقوق و دستمزد </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E8C0760" w14:textId="77777777" w:rsidR="000F6ACB" w:rsidRPr="000F6ACB" w:rsidRDefault="000F6ACB" w:rsidP="000F6ACB">
            <w:pPr>
              <w:bidi w:val="0"/>
              <w:spacing w:before="0" w:after="0" w:line="240" w:lineRule="auto"/>
              <w:ind w:left="0" w:right="0"/>
              <w:rPr>
                <w:rFonts w:ascii="Calibri" w:eastAsia="Times New Roman" w:hAnsi="Calibri" w:cs="B Nazanin" w:hint="cs"/>
                <w:sz w:val="28"/>
                <w:szCs w:val="28"/>
                <w:rtl/>
                <w:lang w:bidi="ar-SA"/>
              </w:rPr>
            </w:pPr>
            <w:r w:rsidRPr="000F6ACB">
              <w:rPr>
                <w:rFonts w:ascii="Calibri" w:eastAsia="Times New Roman" w:hAnsi="Calibri" w:cs="B Nazanin" w:hint="cs"/>
                <w:sz w:val="28"/>
                <w:szCs w:val="28"/>
                <w:lang w:bidi="ar-SA"/>
              </w:rPr>
              <w:t>41,741,200,000</w:t>
            </w:r>
          </w:p>
        </w:tc>
      </w:tr>
      <w:tr w:rsidR="000F6ACB" w:rsidRPr="000F6ACB" w14:paraId="14CA402A" w14:textId="77777777" w:rsidTr="000F6ACB">
        <w:trPr>
          <w:trHeight w:val="46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2262AC7"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3</w:t>
            </w:r>
          </w:p>
        </w:tc>
        <w:tc>
          <w:tcPr>
            <w:tcW w:w="65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43EAFB"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 xml:space="preserve">سوخت و انرژی </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19AA575" w14:textId="77777777" w:rsidR="000F6ACB" w:rsidRPr="000F6ACB" w:rsidRDefault="000F6ACB" w:rsidP="000F6ACB">
            <w:pPr>
              <w:bidi w:val="0"/>
              <w:spacing w:before="0" w:after="0" w:line="240" w:lineRule="auto"/>
              <w:ind w:left="0" w:right="0"/>
              <w:rPr>
                <w:rFonts w:ascii="Calibri" w:eastAsia="Times New Roman" w:hAnsi="Calibri" w:cs="B Nazanin" w:hint="cs"/>
                <w:sz w:val="28"/>
                <w:szCs w:val="28"/>
                <w:rtl/>
                <w:lang w:bidi="ar-SA"/>
              </w:rPr>
            </w:pPr>
            <w:r w:rsidRPr="000F6ACB">
              <w:rPr>
                <w:rFonts w:ascii="Calibri" w:eastAsia="Times New Roman" w:hAnsi="Calibri" w:cs="B Nazanin" w:hint="cs"/>
                <w:sz w:val="28"/>
                <w:szCs w:val="28"/>
                <w:lang w:bidi="ar-SA"/>
              </w:rPr>
              <w:t>1,165,000,000</w:t>
            </w:r>
          </w:p>
        </w:tc>
      </w:tr>
      <w:tr w:rsidR="000F6ACB" w:rsidRPr="000F6ACB" w14:paraId="37336314" w14:textId="77777777" w:rsidTr="000F6ACB">
        <w:trPr>
          <w:trHeight w:val="46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E0C49C0"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4</w:t>
            </w:r>
          </w:p>
        </w:tc>
        <w:tc>
          <w:tcPr>
            <w:tcW w:w="65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7610F6"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تعمیر و نگهداری</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4756869" w14:textId="77777777" w:rsidR="000F6ACB" w:rsidRPr="000F6ACB" w:rsidRDefault="000F6ACB" w:rsidP="000F6ACB">
            <w:pPr>
              <w:bidi w:val="0"/>
              <w:spacing w:before="0" w:after="0" w:line="240" w:lineRule="auto"/>
              <w:ind w:left="0" w:right="0"/>
              <w:rPr>
                <w:rFonts w:ascii="Calibri" w:eastAsia="Times New Roman" w:hAnsi="Calibri" w:cs="B Nazanin" w:hint="cs"/>
                <w:sz w:val="28"/>
                <w:szCs w:val="28"/>
                <w:rtl/>
                <w:lang w:bidi="ar-SA"/>
              </w:rPr>
            </w:pPr>
            <w:r w:rsidRPr="000F6ACB">
              <w:rPr>
                <w:rFonts w:ascii="Calibri" w:eastAsia="Times New Roman" w:hAnsi="Calibri" w:cs="B Nazanin" w:hint="cs"/>
                <w:sz w:val="28"/>
                <w:szCs w:val="28"/>
                <w:lang w:bidi="ar-SA"/>
              </w:rPr>
              <w:t>32,849,600,000</w:t>
            </w:r>
          </w:p>
        </w:tc>
      </w:tr>
      <w:tr w:rsidR="000F6ACB" w:rsidRPr="000F6ACB" w14:paraId="7C4DA285" w14:textId="77777777" w:rsidTr="000F6ACB">
        <w:trPr>
          <w:trHeight w:val="46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96CD56D"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000000"/>
                <w:sz w:val="22"/>
                <w:szCs w:val="22"/>
                <w:lang w:bidi="ar-SA"/>
              </w:rPr>
            </w:pPr>
            <w:r w:rsidRPr="000F6ACB">
              <w:rPr>
                <w:rFonts w:ascii="Calibri" w:eastAsia="Times New Roman" w:hAnsi="Calibri" w:cs="B Titr" w:hint="cs"/>
                <w:b/>
                <w:bCs/>
                <w:color w:val="000000"/>
                <w:sz w:val="22"/>
                <w:szCs w:val="22"/>
                <w:rtl/>
                <w:lang w:bidi="ar-SA"/>
              </w:rPr>
              <w:t>5</w:t>
            </w:r>
          </w:p>
        </w:tc>
        <w:tc>
          <w:tcPr>
            <w:tcW w:w="65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F44844C"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 xml:space="preserve">استهلاک </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2943F50" w14:textId="77777777" w:rsidR="000F6ACB" w:rsidRPr="000F6ACB" w:rsidRDefault="000F6ACB" w:rsidP="000F6ACB">
            <w:pPr>
              <w:bidi w:val="0"/>
              <w:spacing w:before="0" w:after="0" w:line="240" w:lineRule="auto"/>
              <w:ind w:left="0" w:right="0"/>
              <w:rPr>
                <w:rFonts w:ascii="Calibri" w:eastAsia="Times New Roman" w:hAnsi="Calibri" w:cs="B Nazanin" w:hint="cs"/>
                <w:sz w:val="28"/>
                <w:szCs w:val="28"/>
                <w:rtl/>
                <w:lang w:bidi="ar-SA"/>
              </w:rPr>
            </w:pPr>
            <w:r w:rsidRPr="000F6ACB">
              <w:rPr>
                <w:rFonts w:ascii="Calibri" w:eastAsia="Times New Roman" w:hAnsi="Calibri" w:cs="B Nazanin" w:hint="cs"/>
                <w:sz w:val="28"/>
                <w:szCs w:val="28"/>
                <w:lang w:bidi="ar-SA"/>
              </w:rPr>
              <w:t xml:space="preserve">91,763,600,000 </w:t>
            </w:r>
          </w:p>
        </w:tc>
      </w:tr>
    </w:tbl>
    <w:p w14:paraId="18F1C231" w14:textId="0DB39670" w:rsidR="00C67D30" w:rsidRDefault="00C67D30" w:rsidP="00AA054F">
      <w:pPr>
        <w:rPr>
          <w:rtl/>
        </w:rPr>
      </w:pPr>
    </w:p>
    <w:p w14:paraId="3D9F08DA" w14:textId="19235596" w:rsidR="00C67D30" w:rsidRDefault="00C67D30" w:rsidP="00AA054F">
      <w:pPr>
        <w:rPr>
          <w:rtl/>
        </w:rPr>
      </w:pPr>
    </w:p>
    <w:p w14:paraId="7B970C6B" w14:textId="6CC45629" w:rsidR="00C67D30" w:rsidRDefault="00C67D30" w:rsidP="00AA054F">
      <w:pPr>
        <w:rPr>
          <w:rtl/>
        </w:rPr>
      </w:pPr>
    </w:p>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29FE2114" w14:textId="1547C65F" w:rsidR="007C50BD" w:rsidRDefault="007C50BD" w:rsidP="00AA054F">
      <w:pPr>
        <w:rPr>
          <w:rtl/>
        </w:rPr>
      </w:pPr>
    </w:p>
    <w:p w14:paraId="7D91F6A3" w14:textId="63AFBA08" w:rsidR="007C50BD" w:rsidRDefault="007C50BD" w:rsidP="00AA054F">
      <w:pPr>
        <w:rPr>
          <w:rtl/>
        </w:rPr>
      </w:pPr>
    </w:p>
    <w:p w14:paraId="6780B79F" w14:textId="50112C1F" w:rsidR="007C50BD" w:rsidRDefault="007C50BD" w:rsidP="00AA054F">
      <w:pPr>
        <w:rPr>
          <w:rtl/>
        </w:rPr>
      </w:pPr>
    </w:p>
    <w:p w14:paraId="3DD6878A" w14:textId="6A1A90A6" w:rsidR="007C50BD" w:rsidRDefault="007C50BD" w:rsidP="00AA054F">
      <w:pPr>
        <w:rPr>
          <w:rtl/>
        </w:rPr>
      </w:pPr>
    </w:p>
    <w:p w14:paraId="31D40EF4" w14:textId="39132AFC" w:rsidR="005C67AE" w:rsidRDefault="000F6ACB" w:rsidP="00AA054F">
      <w:pPr>
        <w:rPr>
          <w:rtl/>
        </w:rPr>
      </w:pPr>
      <w:r>
        <w:rPr>
          <w:noProof/>
        </w:rPr>
        <w:drawing>
          <wp:inline distT="0" distB="0" distL="0" distR="0" wp14:anchorId="2F64D7F5" wp14:editId="4658ECB7">
            <wp:extent cx="7944592" cy="6008914"/>
            <wp:effectExtent l="0" t="0" r="18415" b="11430"/>
            <wp:docPr id="22" name="Chart 22">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3DB4F" w14:textId="7ED15E2E" w:rsidR="005C67AE" w:rsidRDefault="005C67AE" w:rsidP="00AA054F">
      <w:pPr>
        <w:rPr>
          <w:rtl/>
        </w:rPr>
      </w:pPr>
    </w:p>
    <w:p w14:paraId="41170DE9" w14:textId="2C7D7F95" w:rsidR="005C67AE" w:rsidRDefault="005C67AE" w:rsidP="00AA054F">
      <w:pPr>
        <w:rPr>
          <w:rtl/>
        </w:rPr>
      </w:pPr>
    </w:p>
    <w:p w14:paraId="65944C18" w14:textId="0538342D" w:rsidR="005C67AE" w:rsidRDefault="005C67AE" w:rsidP="00AA054F">
      <w:pPr>
        <w:rPr>
          <w:rtl/>
        </w:rPr>
      </w:pPr>
    </w:p>
    <w:p w14:paraId="583654B3" w14:textId="375C3344" w:rsidR="005C67AE" w:rsidRDefault="005C67AE" w:rsidP="00AA054F">
      <w:pPr>
        <w:rPr>
          <w:rtl/>
        </w:rPr>
      </w:pPr>
    </w:p>
    <w:p w14:paraId="35B05A4A" w14:textId="362A73C9" w:rsidR="000E6877" w:rsidRDefault="000E6877" w:rsidP="00E57B44">
      <w:pPr>
        <w:rPr>
          <w:rtl/>
        </w:rPr>
      </w:pPr>
      <w:r>
        <w:rPr>
          <w:rFonts w:ascii="B Nazanin" w:hAnsi="B Nazanin" w:cs="B Nazanin"/>
          <w:b/>
          <w:bCs/>
          <w:noProof/>
          <w:sz w:val="28"/>
          <w:szCs w:val="28"/>
          <w:rtl/>
        </w:rPr>
        <mc:AlternateContent>
          <mc:Choice Requires="wps">
            <w:drawing>
              <wp:anchor distT="0" distB="0" distL="114300" distR="114300" simplePos="0" relativeHeight="251683840" behindDoc="0" locked="0" layoutInCell="1" allowOverlap="1" wp14:anchorId="2584F328" wp14:editId="0689738E">
                <wp:simplePos x="0" y="0"/>
                <wp:positionH relativeFrom="column">
                  <wp:posOffset>2190750</wp:posOffset>
                </wp:positionH>
                <wp:positionV relativeFrom="paragraph">
                  <wp:posOffset>275590</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9A0DA1" w:rsidRPr="00F70609" w:rsidRDefault="009A0DA1"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9A0DA1" w:rsidRPr="00F70609" w:rsidRDefault="009A0DA1"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172.5pt;margin-top:21.7pt;width:350.25pt;height:20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" fillcolor="#039" strokecolor="#5b9bd5 [3204]">
                <v:shadow on="t" type="perspective" color="black" opacity="15728f" origin="-.5,.5" offset="0,0" matrix=",-23853f,,15073f"/>
                <v:textbox>
                  <w:txbxContent>
                    <w:p w14:paraId="143CFEDB" w14:textId="35DECEF3" w:rsidR="009A0DA1" w:rsidRPr="00F70609" w:rsidRDefault="009A0DA1"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9A0DA1" w:rsidRPr="00F70609" w:rsidRDefault="009A0DA1"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5686D667" w14:textId="795CFDB1" w:rsidR="000E6877" w:rsidRDefault="000E6877" w:rsidP="00AA054F">
      <w:pPr>
        <w:rPr>
          <w:rtl/>
        </w:rPr>
      </w:pPr>
    </w:p>
    <w:p w14:paraId="7F7D74D2" w14:textId="0AF79082" w:rsidR="000E6877" w:rsidRDefault="000E6877" w:rsidP="00AA054F">
      <w:pPr>
        <w:rPr>
          <w:rtl/>
        </w:rPr>
      </w:pPr>
    </w:p>
    <w:p w14:paraId="566F7436" w14:textId="77777777" w:rsidR="000E6877" w:rsidRDefault="000E6877" w:rsidP="00AA054F">
      <w:pPr>
        <w:rPr>
          <w:rtl/>
        </w:rPr>
      </w:pPr>
    </w:p>
    <w:p w14:paraId="0199D6EA" w14:textId="77777777" w:rsidR="000E6877" w:rsidRPr="00C82ADF" w:rsidRDefault="000E6877" w:rsidP="00AA054F">
      <w:pPr>
        <w:rPr>
          <w:rtl/>
        </w:rPr>
      </w:pPr>
    </w:p>
    <w:p w14:paraId="01A4EDC0" w14:textId="3E653E74" w:rsidR="00F1547D" w:rsidRDefault="00F1547D" w:rsidP="00AA054F">
      <w:pPr>
        <w:rPr>
          <w:rtl/>
        </w:rPr>
      </w:pPr>
    </w:p>
    <w:p w14:paraId="4D19B70A" w14:textId="77777777" w:rsidR="00E57B44" w:rsidRPr="00C82ADF" w:rsidRDefault="00E57B44" w:rsidP="00AA054F">
      <w:pPr>
        <w:rPr>
          <w:rtl/>
        </w:rPr>
      </w:pPr>
    </w:p>
    <w:p w14:paraId="7E606898" w14:textId="53998A5D" w:rsidR="00F1547D" w:rsidRPr="00C82ADF" w:rsidRDefault="00F1547D" w:rsidP="00AA054F">
      <w:pPr>
        <w:rPr>
          <w:rtl/>
        </w:rPr>
      </w:pPr>
    </w:p>
    <w:p w14:paraId="18A024FB" w14:textId="058A6FF6" w:rsidR="000C77C3" w:rsidRDefault="000C77C3" w:rsidP="00BD008B">
      <w:pPr>
        <w:jc w:val="lowKashida"/>
        <w:rPr>
          <w:rFonts w:cs="B Nazanin"/>
          <w:b/>
          <w:bCs/>
          <w:sz w:val="28"/>
          <w:szCs w:val="28"/>
          <w:rtl/>
        </w:rPr>
      </w:pPr>
      <w:r w:rsidRPr="00BD008B">
        <w:rPr>
          <w:rFonts w:cs="B Nazanin" w:hint="eastAsia"/>
          <w:b/>
          <w:bCs/>
          <w:sz w:val="28"/>
          <w:szCs w:val="28"/>
          <w:rtl/>
        </w:rPr>
        <w:lastRenderedPageBreak/>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بس</w:t>
      </w:r>
      <w:r w:rsidRPr="00BD008B">
        <w:rPr>
          <w:rFonts w:cs="B Nazanin" w:hint="cs"/>
          <w:b/>
          <w:bCs/>
          <w:sz w:val="28"/>
          <w:szCs w:val="28"/>
          <w:rtl/>
        </w:rPr>
        <w:t>ی</w:t>
      </w:r>
      <w:r w:rsidRPr="00BD008B">
        <w:rPr>
          <w:rFonts w:cs="B Nazanin" w:hint="eastAsia"/>
          <w:b/>
          <w:bCs/>
          <w:sz w:val="28"/>
          <w:szCs w:val="28"/>
          <w:rtl/>
        </w:rPr>
        <w:t>ار</w:t>
      </w:r>
      <w:r w:rsidRPr="00BD008B">
        <w:rPr>
          <w:rFonts w:cs="B Nazanin"/>
          <w:b/>
          <w:bCs/>
          <w:sz w:val="28"/>
          <w:szCs w:val="28"/>
          <w:rtl/>
        </w:rPr>
        <w:t xml:space="preserve"> </w:t>
      </w:r>
      <w:r w:rsidRPr="00BD008B">
        <w:rPr>
          <w:rFonts w:cs="B Nazanin" w:hint="eastAsia"/>
          <w:b/>
          <w:bCs/>
          <w:sz w:val="28"/>
          <w:szCs w:val="28"/>
          <w:rtl/>
        </w:rPr>
        <w:t>ح</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صحت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لازم</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جامع</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بازده‌ها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نجا</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طور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مراحل</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اجزا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شرح</w:t>
      </w:r>
      <w:r w:rsidRPr="00BD008B">
        <w:rPr>
          <w:rFonts w:cs="B Nazanin"/>
          <w:b/>
          <w:bCs/>
          <w:sz w:val="28"/>
          <w:szCs w:val="28"/>
          <w:rtl/>
        </w:rPr>
        <w:t xml:space="preserve"> </w:t>
      </w:r>
      <w:r w:rsidRPr="00BD008B">
        <w:rPr>
          <w:rFonts w:cs="B Nazanin" w:hint="eastAsia"/>
          <w:b/>
          <w:bCs/>
          <w:sz w:val="28"/>
          <w:szCs w:val="28"/>
          <w:rtl/>
        </w:rPr>
        <w:t>خواه</w:t>
      </w:r>
      <w:r w:rsidR="00A0548F">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 xml:space="preserve"> </w:t>
      </w:r>
      <w:r w:rsidRPr="00BD008B">
        <w:rPr>
          <w:rFonts w:cs="B Nazanin" w:hint="eastAsia"/>
          <w:b/>
          <w:bCs/>
          <w:sz w:val="28"/>
          <w:szCs w:val="28"/>
          <w:rtl/>
        </w:rPr>
        <w:t>داد</w:t>
      </w:r>
      <w:r w:rsidRPr="00BD008B">
        <w:rPr>
          <w:rFonts w:cs="B Nazanin"/>
          <w:b/>
          <w:bCs/>
          <w:sz w:val="28"/>
          <w:szCs w:val="28"/>
          <w:rtl/>
        </w:rPr>
        <w:t>:</w:t>
      </w:r>
    </w:p>
    <w:p w14:paraId="2AF5DB74" w14:textId="34F0B5A0" w:rsidR="00E57B44" w:rsidRDefault="00E57B44" w:rsidP="00BD008B">
      <w:pPr>
        <w:jc w:val="lowKashida"/>
        <w:rPr>
          <w:rFonts w:cs="B Nazanin"/>
          <w:b/>
          <w:bCs/>
          <w:sz w:val="28"/>
          <w:szCs w:val="28"/>
          <w:rtl/>
        </w:rPr>
      </w:pPr>
    </w:p>
    <w:p w14:paraId="626100B6" w14:textId="77777777" w:rsidR="00E57B44" w:rsidRPr="00E57B44" w:rsidRDefault="00E57B44" w:rsidP="00E57B44">
      <w:pPr>
        <w:rPr>
          <w:rtl/>
        </w:rPr>
      </w:pPr>
    </w:p>
    <w:p w14:paraId="63E1F36E" w14:textId="7181DA47" w:rsidR="000C77C3" w:rsidRPr="00BD008B" w:rsidRDefault="000C77C3" w:rsidP="00BD008B">
      <w:pPr>
        <w:jc w:val="lowKashida"/>
        <w:rPr>
          <w:rFonts w:cs="B Nazanin"/>
          <w:b/>
          <w:bCs/>
          <w:sz w:val="28"/>
          <w:szCs w:val="28"/>
          <w:rtl/>
        </w:rPr>
      </w:pPr>
      <w:r w:rsidRPr="00280731">
        <w:rPr>
          <w:rFonts w:cs="B Zar" w:hint="eastAsia"/>
          <w:b/>
          <w:bCs/>
          <w:color w:val="003399"/>
          <w:sz w:val="28"/>
          <w:szCs w:val="28"/>
          <w:u w:val="single"/>
          <w:rtl/>
        </w:rPr>
        <w:t>تخم</w:t>
      </w:r>
      <w:r w:rsidRPr="00280731">
        <w:rPr>
          <w:rFonts w:cs="B Zar" w:hint="cs"/>
          <w:b/>
          <w:bCs/>
          <w:color w:val="003399"/>
          <w:sz w:val="28"/>
          <w:szCs w:val="28"/>
          <w:u w:val="single"/>
          <w:rtl/>
        </w:rPr>
        <w:t>ی</w:t>
      </w:r>
      <w:r w:rsidRPr="00280731">
        <w:rPr>
          <w:rFonts w:cs="B Zar" w:hint="eastAsia"/>
          <w:b/>
          <w:bCs/>
          <w:color w:val="003399"/>
          <w:sz w:val="28"/>
          <w:szCs w:val="28"/>
          <w:u w:val="single"/>
          <w:rtl/>
        </w:rPr>
        <w:t>ن</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هز</w:t>
      </w:r>
      <w:r w:rsidRPr="00280731">
        <w:rPr>
          <w:rFonts w:cs="B Zar" w:hint="cs"/>
          <w:b/>
          <w:bCs/>
          <w:color w:val="003399"/>
          <w:sz w:val="28"/>
          <w:szCs w:val="28"/>
          <w:u w:val="single"/>
          <w:rtl/>
        </w:rPr>
        <w:t>ی</w:t>
      </w:r>
      <w:r w:rsidRPr="00280731">
        <w:rPr>
          <w:rFonts w:cs="B Zar" w:hint="eastAsia"/>
          <w:b/>
          <w:bCs/>
          <w:color w:val="003399"/>
          <w:sz w:val="28"/>
          <w:szCs w:val="28"/>
          <w:u w:val="single"/>
          <w:rtl/>
        </w:rPr>
        <w:t>نه‌ها</w:t>
      </w:r>
      <w:r w:rsidRPr="00280731">
        <w:rPr>
          <w:rFonts w:cs="B Zar"/>
          <w:b/>
          <w:bCs/>
          <w:color w:val="003399"/>
          <w:sz w:val="28"/>
          <w:szCs w:val="28"/>
          <w:u w:val="single"/>
          <w:rtl/>
        </w:rPr>
        <w:t>:</w:t>
      </w:r>
      <w:r w:rsidRPr="00280731">
        <w:rPr>
          <w:rFonts w:cs="B Nazanin"/>
          <w:b/>
          <w:bCs/>
          <w:color w:val="003399"/>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تجه</w:t>
      </w:r>
      <w:r w:rsidRPr="00BD008B">
        <w:rPr>
          <w:rFonts w:cs="B Nazanin" w:hint="cs"/>
          <w:b/>
          <w:bCs/>
          <w:sz w:val="28"/>
          <w:szCs w:val="28"/>
          <w:rtl/>
        </w:rPr>
        <w:t>ی</w:t>
      </w:r>
      <w:r w:rsidRPr="00BD008B">
        <w:rPr>
          <w:rFonts w:cs="B Nazanin" w:hint="eastAsia"/>
          <w:b/>
          <w:bCs/>
          <w:sz w:val="28"/>
          <w:szCs w:val="28"/>
          <w:rtl/>
        </w:rPr>
        <w:t>زات،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رو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انسان</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مواد</w:t>
      </w:r>
      <w:r w:rsidRPr="00BD008B">
        <w:rPr>
          <w:rFonts w:cs="B Nazanin"/>
          <w:b/>
          <w:bCs/>
          <w:sz w:val="28"/>
          <w:szCs w:val="28"/>
          <w:rtl/>
        </w:rPr>
        <w:t xml:space="preserve"> </w:t>
      </w:r>
      <w:r w:rsidRPr="00BD008B">
        <w:rPr>
          <w:rFonts w:cs="B Nazanin" w:hint="eastAsia"/>
          <w:b/>
          <w:bCs/>
          <w:sz w:val="28"/>
          <w:szCs w:val="28"/>
          <w:rtl/>
        </w:rPr>
        <w:t>اول</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دقت</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زده</w:t>
      </w:r>
      <w:r w:rsidRPr="00BD008B">
        <w:rPr>
          <w:rFonts w:cs="B Nazanin"/>
          <w:b/>
          <w:bCs/>
          <w:sz w:val="28"/>
          <w:szCs w:val="28"/>
          <w:rtl/>
        </w:rPr>
        <w:t xml:space="preserve"> </w:t>
      </w:r>
      <w:r w:rsidRPr="00BD008B">
        <w:rPr>
          <w:rFonts w:cs="B Nazanin" w:hint="eastAsia"/>
          <w:b/>
          <w:bCs/>
          <w:sz w:val="28"/>
          <w:szCs w:val="28"/>
          <w:rtl/>
        </w:rPr>
        <w:t>شوند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همچن</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فرصت‌ها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احتمال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کاهش</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ز</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5D7065E8" w14:textId="3869E40B" w:rsidR="000C77C3" w:rsidRPr="00BD008B" w:rsidRDefault="000C77C3" w:rsidP="00BD008B">
      <w:pPr>
        <w:jc w:val="lowKashida"/>
        <w:rPr>
          <w:rFonts w:cs="B Nazanin"/>
          <w:b/>
          <w:bCs/>
          <w:sz w:val="28"/>
          <w:szCs w:val="28"/>
          <w:rtl/>
        </w:rPr>
      </w:pPr>
      <w:r w:rsidRPr="00280731">
        <w:rPr>
          <w:rFonts w:cs="B Zar" w:hint="eastAsia"/>
          <w:b/>
          <w:bCs/>
          <w:color w:val="003399"/>
          <w:sz w:val="28"/>
          <w:szCs w:val="28"/>
          <w:u w:val="single"/>
          <w:rtl/>
        </w:rPr>
        <w:t>پ</w:t>
      </w:r>
      <w:r w:rsidRPr="00280731">
        <w:rPr>
          <w:rFonts w:cs="B Zar" w:hint="cs"/>
          <w:b/>
          <w:bCs/>
          <w:color w:val="003399"/>
          <w:sz w:val="28"/>
          <w:szCs w:val="28"/>
          <w:u w:val="single"/>
          <w:rtl/>
        </w:rPr>
        <w:t>ی</w:t>
      </w:r>
      <w:r w:rsidRPr="00280731">
        <w:rPr>
          <w:rFonts w:cs="B Zar" w:hint="eastAsia"/>
          <w:b/>
          <w:bCs/>
          <w:color w:val="003399"/>
          <w:sz w:val="28"/>
          <w:szCs w:val="28"/>
          <w:u w:val="single"/>
          <w:rtl/>
        </w:rPr>
        <w:t>ش‌ب</w:t>
      </w:r>
      <w:r w:rsidRPr="00280731">
        <w:rPr>
          <w:rFonts w:cs="B Zar" w:hint="cs"/>
          <w:b/>
          <w:bCs/>
          <w:color w:val="003399"/>
          <w:sz w:val="28"/>
          <w:szCs w:val="28"/>
          <w:u w:val="single"/>
          <w:rtl/>
        </w:rPr>
        <w:t>ی</w:t>
      </w:r>
      <w:r w:rsidRPr="00280731">
        <w:rPr>
          <w:rFonts w:cs="B Zar" w:hint="eastAsia"/>
          <w:b/>
          <w:bCs/>
          <w:color w:val="003399"/>
          <w:sz w:val="28"/>
          <w:szCs w:val="28"/>
          <w:u w:val="single"/>
          <w:rtl/>
        </w:rPr>
        <w:t>ن</w:t>
      </w:r>
      <w:r w:rsidRPr="00280731">
        <w:rPr>
          <w:rFonts w:cs="B Zar" w:hint="cs"/>
          <w:b/>
          <w:bCs/>
          <w:color w:val="003399"/>
          <w:sz w:val="28"/>
          <w:szCs w:val="28"/>
          <w:u w:val="single"/>
          <w:rtl/>
        </w:rPr>
        <w:t>ی</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درآمدها</w:t>
      </w:r>
      <w:r w:rsidRPr="00280731">
        <w:rPr>
          <w:rFonts w:cs="B Zar"/>
          <w:b/>
          <w:bCs/>
          <w:color w:val="003399"/>
          <w:sz w:val="28"/>
          <w:szCs w:val="28"/>
          <w:u w:val="single"/>
          <w:rtl/>
        </w:rPr>
        <w:t>:</w:t>
      </w:r>
      <w:r w:rsidRPr="00280731">
        <w:rPr>
          <w:rFonts w:cs="B Nazanin"/>
          <w:b/>
          <w:bCs/>
          <w:color w:val="003399"/>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محصولات</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خدمات،</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هدف</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پتانس</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مورد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قرار</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گ</w:t>
      </w:r>
      <w:r w:rsidRPr="00BD008B">
        <w:rPr>
          <w:rFonts w:cs="B Nazanin" w:hint="cs"/>
          <w:b/>
          <w:bCs/>
          <w:sz w:val="28"/>
          <w:szCs w:val="28"/>
          <w:rtl/>
        </w:rPr>
        <w:t>ی</w:t>
      </w:r>
      <w:r w:rsidRPr="00BD008B">
        <w:rPr>
          <w:rFonts w:cs="B Nazanin" w:hint="eastAsia"/>
          <w:b/>
          <w:bCs/>
          <w:sz w:val="28"/>
          <w:szCs w:val="28"/>
          <w:rtl/>
        </w:rPr>
        <w:t>رد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پژوهش‌ها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قو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3F2F2F1B" w14:textId="16D8AF76" w:rsidR="000C77C3" w:rsidRPr="00BD008B" w:rsidRDefault="000C77C3" w:rsidP="00BD008B">
      <w:pPr>
        <w:jc w:val="lowKashida"/>
        <w:rPr>
          <w:rFonts w:cs="B Nazanin"/>
          <w:b/>
          <w:bCs/>
          <w:sz w:val="28"/>
          <w:szCs w:val="28"/>
          <w:rtl/>
        </w:rPr>
      </w:pPr>
      <w:r w:rsidRPr="00280731">
        <w:rPr>
          <w:rFonts w:cs="B Zar" w:hint="eastAsia"/>
          <w:b/>
          <w:bCs/>
          <w:color w:val="003399"/>
          <w:sz w:val="28"/>
          <w:szCs w:val="28"/>
          <w:u w:val="single"/>
          <w:rtl/>
        </w:rPr>
        <w:t>تحل</w:t>
      </w:r>
      <w:r w:rsidRPr="00280731">
        <w:rPr>
          <w:rFonts w:cs="B Zar" w:hint="cs"/>
          <w:b/>
          <w:bCs/>
          <w:color w:val="003399"/>
          <w:sz w:val="28"/>
          <w:szCs w:val="28"/>
          <w:u w:val="single"/>
          <w:rtl/>
        </w:rPr>
        <w:t>ی</w:t>
      </w:r>
      <w:r w:rsidRPr="00280731">
        <w:rPr>
          <w:rFonts w:cs="B Zar" w:hint="eastAsia"/>
          <w:b/>
          <w:bCs/>
          <w:color w:val="003399"/>
          <w:sz w:val="28"/>
          <w:szCs w:val="28"/>
          <w:u w:val="single"/>
          <w:rtl/>
        </w:rPr>
        <w:t>ل</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سودآور</w:t>
      </w:r>
      <w:r w:rsidRPr="00280731">
        <w:rPr>
          <w:rFonts w:cs="B Zar" w:hint="cs"/>
          <w:b/>
          <w:bCs/>
          <w:color w:val="003399"/>
          <w:sz w:val="28"/>
          <w:szCs w:val="28"/>
          <w:u w:val="single"/>
          <w:rtl/>
        </w:rPr>
        <w:t>ی</w:t>
      </w:r>
      <w:r w:rsidRPr="00280731">
        <w:rPr>
          <w:rFonts w:cs="B Zar"/>
          <w:b/>
          <w:bCs/>
          <w:color w:val="003399"/>
          <w:sz w:val="28"/>
          <w:szCs w:val="28"/>
          <w:u w:val="single"/>
          <w:rtl/>
        </w:rPr>
        <w:t>:</w:t>
      </w:r>
      <w:r w:rsidRPr="00280731">
        <w:rPr>
          <w:rFonts w:cs="B Nazanin"/>
          <w:b/>
          <w:bCs/>
          <w:color w:val="003399"/>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صورت</w:t>
      </w:r>
      <w:r w:rsidRPr="00BD008B">
        <w:rPr>
          <w:rFonts w:cs="B Nazanin"/>
          <w:b/>
          <w:bCs/>
          <w:sz w:val="28"/>
          <w:szCs w:val="28"/>
          <w:rtl/>
        </w:rPr>
        <w:t xml:space="preserve"> </w:t>
      </w:r>
      <w:r w:rsidRPr="00BD008B">
        <w:rPr>
          <w:rFonts w:cs="B Nazanin" w:hint="eastAsia"/>
          <w:b/>
          <w:bCs/>
          <w:sz w:val="28"/>
          <w:szCs w:val="28"/>
          <w:rtl/>
        </w:rPr>
        <w:t>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غ</w:t>
      </w:r>
      <w:r w:rsidRPr="00BD008B">
        <w:rPr>
          <w:rFonts w:cs="B Nazanin" w:hint="cs"/>
          <w:b/>
          <w:bCs/>
          <w:sz w:val="28"/>
          <w:szCs w:val="28"/>
          <w:rtl/>
        </w:rPr>
        <w:t>ی</w:t>
      </w:r>
      <w:r w:rsidRPr="00BD008B">
        <w:rPr>
          <w:rFonts w:cs="B Nazanin" w:hint="eastAsia"/>
          <w:b/>
          <w:bCs/>
          <w:sz w:val="28"/>
          <w:szCs w:val="28"/>
          <w:rtl/>
        </w:rPr>
        <w:t>رنقد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سود</w:t>
      </w:r>
      <w:r w:rsidRPr="00BD008B">
        <w:rPr>
          <w:rFonts w:cs="B Nazanin"/>
          <w:b/>
          <w:bCs/>
          <w:sz w:val="28"/>
          <w:szCs w:val="28"/>
          <w:rtl/>
        </w:rPr>
        <w:t xml:space="preserve"> </w:t>
      </w:r>
      <w:r w:rsidRPr="00BD008B">
        <w:rPr>
          <w:rFonts w:cs="B Nazanin" w:hint="eastAsia"/>
          <w:b/>
          <w:bCs/>
          <w:sz w:val="28"/>
          <w:szCs w:val="28"/>
          <w:rtl/>
        </w:rPr>
        <w:t>خالص،</w:t>
      </w:r>
      <w:r w:rsidRPr="00BD008B">
        <w:rPr>
          <w:rFonts w:cs="B Nazanin"/>
          <w:b/>
          <w:bCs/>
          <w:sz w:val="28"/>
          <w:szCs w:val="28"/>
          <w:rtl/>
        </w:rPr>
        <w:t xml:space="preserve"> </w:t>
      </w:r>
      <w:r w:rsidRPr="00BD008B">
        <w:rPr>
          <w:rFonts w:cs="B Nazanin" w:hint="eastAsia"/>
          <w:b/>
          <w:bCs/>
          <w:sz w:val="28"/>
          <w:szCs w:val="28"/>
          <w:rtl/>
        </w:rPr>
        <w:t>بازده</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بازگشت</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نسبت‌ها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w:t>
      </w:r>
    </w:p>
    <w:p w14:paraId="76A97718" w14:textId="6E8FDEBC" w:rsidR="000C77C3" w:rsidRDefault="000C77C3" w:rsidP="00BD008B">
      <w:pPr>
        <w:jc w:val="lowKashida"/>
        <w:rPr>
          <w:rFonts w:cs="B Nazanin"/>
          <w:b/>
          <w:bCs/>
          <w:sz w:val="28"/>
          <w:szCs w:val="28"/>
          <w:rtl/>
        </w:rPr>
      </w:pPr>
      <w:r w:rsidRPr="00280731">
        <w:rPr>
          <w:rFonts w:cs="B Zar" w:hint="eastAsia"/>
          <w:b/>
          <w:bCs/>
          <w:color w:val="003399"/>
          <w:sz w:val="28"/>
          <w:szCs w:val="28"/>
          <w:u w:val="single"/>
          <w:rtl/>
        </w:rPr>
        <w:lastRenderedPageBreak/>
        <w:t>بررس</w:t>
      </w:r>
      <w:r w:rsidRPr="00280731">
        <w:rPr>
          <w:rFonts w:cs="B Zar" w:hint="cs"/>
          <w:b/>
          <w:bCs/>
          <w:color w:val="003399"/>
          <w:sz w:val="28"/>
          <w:szCs w:val="28"/>
          <w:u w:val="single"/>
          <w:rtl/>
        </w:rPr>
        <w:t>ی</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ر</w:t>
      </w:r>
      <w:r w:rsidRPr="00280731">
        <w:rPr>
          <w:rFonts w:cs="B Zar" w:hint="cs"/>
          <w:b/>
          <w:bCs/>
          <w:color w:val="003399"/>
          <w:sz w:val="28"/>
          <w:szCs w:val="28"/>
          <w:u w:val="single"/>
          <w:rtl/>
        </w:rPr>
        <w:t>ی</w:t>
      </w:r>
      <w:r w:rsidRPr="00280731">
        <w:rPr>
          <w:rFonts w:cs="B Zar" w:hint="eastAsia"/>
          <w:b/>
          <w:bCs/>
          <w:color w:val="003399"/>
          <w:sz w:val="28"/>
          <w:szCs w:val="28"/>
          <w:u w:val="single"/>
          <w:rtl/>
        </w:rPr>
        <w:t>سک‌ها</w:t>
      </w:r>
      <w:r w:rsidRPr="00280731">
        <w:rPr>
          <w:rFonts w:cs="B Zar"/>
          <w:b/>
          <w:bCs/>
          <w:color w:val="003399"/>
          <w:sz w:val="28"/>
          <w:szCs w:val="28"/>
          <w:u w:val="single"/>
          <w:rtl/>
        </w:rPr>
        <w:t>:</w:t>
      </w:r>
      <w:r w:rsidRPr="00280731">
        <w:rPr>
          <w:rFonts w:cs="B Nazanin"/>
          <w:b/>
          <w:bCs/>
          <w:color w:val="003399"/>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تشخ</w:t>
      </w:r>
      <w:r w:rsidRPr="00BD008B">
        <w:rPr>
          <w:rFonts w:cs="B Nazanin" w:hint="cs"/>
          <w:b/>
          <w:bCs/>
          <w:sz w:val="28"/>
          <w:szCs w:val="28"/>
          <w:rtl/>
        </w:rPr>
        <w:t>ی</w:t>
      </w:r>
      <w:r w:rsidRPr="00BD008B">
        <w:rPr>
          <w:rFonts w:cs="B Nazanin" w:hint="eastAsia"/>
          <w:b/>
          <w:bCs/>
          <w:sz w:val="28"/>
          <w:szCs w:val="28"/>
          <w:rtl/>
        </w:rPr>
        <w:t>ص،</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فن</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حت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قانون</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مح</w:t>
      </w:r>
      <w:r w:rsidRPr="00BD008B">
        <w:rPr>
          <w:rFonts w:cs="B Nazanin" w:hint="cs"/>
          <w:b/>
          <w:bCs/>
          <w:sz w:val="28"/>
          <w:szCs w:val="28"/>
          <w:rtl/>
        </w:rPr>
        <w:t>ی</w:t>
      </w:r>
      <w:r w:rsidRPr="00BD008B">
        <w:rPr>
          <w:rFonts w:cs="B Nazanin" w:hint="eastAsia"/>
          <w:b/>
          <w:bCs/>
          <w:sz w:val="28"/>
          <w:szCs w:val="28"/>
          <w:rtl/>
        </w:rPr>
        <w:t>ط</w:t>
      </w:r>
      <w:r w:rsidRPr="00BD008B">
        <w:rPr>
          <w:rFonts w:cs="B Nazanin"/>
          <w:b/>
          <w:bCs/>
          <w:sz w:val="28"/>
          <w:szCs w:val="28"/>
          <w:rtl/>
        </w:rPr>
        <w:t xml:space="preserve"> </w:t>
      </w:r>
      <w:r w:rsidRPr="00BD008B">
        <w:rPr>
          <w:rFonts w:cs="B Nazanin" w:hint="eastAsia"/>
          <w:b/>
          <w:bCs/>
          <w:sz w:val="28"/>
          <w:szCs w:val="28"/>
          <w:rtl/>
        </w:rPr>
        <w:t>ز</w:t>
      </w:r>
      <w:r w:rsidRPr="00BD008B">
        <w:rPr>
          <w:rFonts w:cs="B Nazanin" w:hint="cs"/>
          <w:b/>
          <w:bCs/>
          <w:sz w:val="28"/>
          <w:szCs w:val="28"/>
          <w:rtl/>
        </w:rPr>
        <w:t>ی</w:t>
      </w:r>
      <w:r w:rsidRPr="00BD008B">
        <w:rPr>
          <w:rFonts w:cs="B Nazanin" w:hint="eastAsia"/>
          <w:b/>
          <w:bCs/>
          <w:sz w:val="28"/>
          <w:szCs w:val="28"/>
          <w:rtl/>
        </w:rPr>
        <w:t>ست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w:t>
      </w:r>
    </w:p>
    <w:p w14:paraId="2060C5EA" w14:textId="3B955FF9" w:rsidR="00E57B44" w:rsidRDefault="00E57B44" w:rsidP="00BD008B">
      <w:pPr>
        <w:jc w:val="lowKashida"/>
        <w:rPr>
          <w:rFonts w:cs="B Nazanin"/>
          <w:b/>
          <w:bCs/>
          <w:sz w:val="28"/>
          <w:szCs w:val="28"/>
          <w:rtl/>
        </w:rPr>
      </w:pPr>
    </w:p>
    <w:p w14:paraId="6C8FB59C" w14:textId="77777777" w:rsidR="00E57B44" w:rsidRPr="00E57B44" w:rsidRDefault="00E57B44" w:rsidP="00E57B44">
      <w:pPr>
        <w:rPr>
          <w:rtl/>
        </w:rPr>
      </w:pPr>
    </w:p>
    <w:p w14:paraId="73B18485" w14:textId="118F44BD" w:rsidR="000C77C3" w:rsidRPr="00BD008B" w:rsidRDefault="000C77C3" w:rsidP="00BD008B">
      <w:pPr>
        <w:jc w:val="lowKashida"/>
        <w:rPr>
          <w:rFonts w:cs="B Nazanin"/>
          <w:b/>
          <w:bCs/>
          <w:sz w:val="28"/>
          <w:szCs w:val="28"/>
          <w:rtl/>
        </w:rPr>
      </w:pPr>
      <w:r w:rsidRPr="00280731">
        <w:rPr>
          <w:rFonts w:cs="B Zar" w:hint="eastAsia"/>
          <w:b/>
          <w:bCs/>
          <w:color w:val="003399"/>
          <w:sz w:val="28"/>
          <w:szCs w:val="28"/>
          <w:u w:val="single"/>
          <w:rtl/>
        </w:rPr>
        <w:t>انتخاب</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سنار</w:t>
      </w:r>
      <w:r w:rsidRPr="00280731">
        <w:rPr>
          <w:rFonts w:cs="B Zar" w:hint="cs"/>
          <w:b/>
          <w:bCs/>
          <w:color w:val="003399"/>
          <w:sz w:val="28"/>
          <w:szCs w:val="28"/>
          <w:u w:val="single"/>
          <w:rtl/>
        </w:rPr>
        <w:t>ی</w:t>
      </w:r>
      <w:r w:rsidRPr="00280731">
        <w:rPr>
          <w:rFonts w:cs="B Zar" w:hint="eastAsia"/>
          <w:b/>
          <w:bCs/>
          <w:color w:val="003399"/>
          <w:sz w:val="28"/>
          <w:szCs w:val="28"/>
          <w:u w:val="single"/>
          <w:rtl/>
        </w:rPr>
        <w:t>وها</w:t>
      </w:r>
      <w:r w:rsidRPr="00280731">
        <w:rPr>
          <w:rFonts w:cs="B Zar" w:hint="cs"/>
          <w:b/>
          <w:bCs/>
          <w:color w:val="003399"/>
          <w:sz w:val="28"/>
          <w:szCs w:val="28"/>
          <w:u w:val="single"/>
          <w:rtl/>
        </w:rPr>
        <w:t>ی</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مختلف</w:t>
      </w:r>
      <w:r w:rsidRPr="00280731">
        <w:rPr>
          <w:rFonts w:cs="B Zar"/>
          <w:b/>
          <w:bCs/>
          <w:color w:val="003399"/>
          <w:sz w:val="28"/>
          <w:szCs w:val="28"/>
          <w:u w:val="single"/>
          <w:rtl/>
        </w:rPr>
        <w:t>:</w:t>
      </w:r>
      <w:r w:rsidRPr="00280731">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افزا</w:t>
      </w:r>
      <w:r w:rsidRPr="00BD008B">
        <w:rPr>
          <w:rFonts w:cs="B Nazanin" w:hint="cs"/>
          <w:b/>
          <w:bCs/>
          <w:sz w:val="28"/>
          <w:szCs w:val="28"/>
          <w:rtl/>
        </w:rPr>
        <w:t>ی</w:t>
      </w:r>
      <w:r w:rsidRPr="00BD008B">
        <w:rPr>
          <w:rFonts w:cs="B Nazanin" w:hint="eastAsia"/>
          <w:b/>
          <w:bCs/>
          <w:sz w:val="28"/>
          <w:szCs w:val="28"/>
          <w:rtl/>
        </w:rPr>
        <w:t>ش</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برنامه‌ر</w:t>
      </w:r>
      <w:r w:rsidRPr="00BD008B">
        <w:rPr>
          <w:rFonts w:cs="B Nazanin" w:hint="cs"/>
          <w:b/>
          <w:bCs/>
          <w:sz w:val="28"/>
          <w:szCs w:val="28"/>
          <w:rtl/>
        </w:rPr>
        <w:t>ی</w:t>
      </w:r>
      <w:r w:rsidRPr="00BD008B">
        <w:rPr>
          <w:rFonts w:cs="B Nazanin" w:hint="eastAsia"/>
          <w:b/>
          <w:bCs/>
          <w:sz w:val="28"/>
          <w:szCs w:val="28"/>
          <w:rtl/>
        </w:rPr>
        <w:t>ز</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ممکن</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باشد</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متوسط،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hint="cs"/>
          <w:b/>
          <w:bCs/>
          <w:sz w:val="28"/>
          <w:szCs w:val="28"/>
          <w:rtl/>
        </w:rPr>
        <w:t>ی</w:t>
      </w:r>
      <w:r w:rsidRPr="00BD008B">
        <w:rPr>
          <w:rFonts w:cs="B Nazanin" w:hint="eastAsia"/>
          <w:b/>
          <w:bCs/>
          <w:sz w:val="28"/>
          <w:szCs w:val="28"/>
          <w:rtl/>
        </w:rPr>
        <w:t>نه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بداهه</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نظر</w:t>
      </w:r>
      <w:r w:rsidRPr="00BD008B">
        <w:rPr>
          <w:rFonts w:cs="B Nazanin"/>
          <w:b/>
          <w:bCs/>
          <w:sz w:val="28"/>
          <w:szCs w:val="28"/>
          <w:rtl/>
        </w:rPr>
        <w:t xml:space="preserve"> </w:t>
      </w:r>
      <w:r w:rsidRPr="00BD008B">
        <w:rPr>
          <w:rFonts w:cs="B Nazanin" w:hint="eastAsia"/>
          <w:b/>
          <w:bCs/>
          <w:sz w:val="28"/>
          <w:szCs w:val="28"/>
          <w:rtl/>
        </w:rPr>
        <w:t>گرفته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کرد</w:t>
      </w:r>
      <w:r w:rsidRPr="00BD008B">
        <w:rPr>
          <w:rFonts w:cs="B Nazanin"/>
          <w:b/>
          <w:bCs/>
          <w:sz w:val="28"/>
          <w:szCs w:val="28"/>
          <w:rtl/>
        </w:rPr>
        <w:t>.</w:t>
      </w:r>
    </w:p>
    <w:p w14:paraId="36DEA111" w14:textId="421115A3" w:rsidR="000C77C3" w:rsidRPr="00BD008B" w:rsidRDefault="000C77C3" w:rsidP="00BD008B">
      <w:pPr>
        <w:jc w:val="lowKashida"/>
        <w:rPr>
          <w:rFonts w:cs="B Nazanin"/>
          <w:b/>
          <w:bCs/>
          <w:sz w:val="28"/>
          <w:szCs w:val="28"/>
          <w:rtl/>
        </w:rPr>
      </w:pPr>
      <w:r w:rsidRPr="00280731">
        <w:rPr>
          <w:rFonts w:cs="B Zar" w:hint="eastAsia"/>
          <w:b/>
          <w:bCs/>
          <w:color w:val="003399"/>
          <w:sz w:val="28"/>
          <w:szCs w:val="28"/>
          <w:u w:val="single"/>
          <w:rtl/>
        </w:rPr>
        <w:t>ارز</w:t>
      </w:r>
      <w:r w:rsidRPr="00280731">
        <w:rPr>
          <w:rFonts w:cs="B Zar" w:hint="cs"/>
          <w:b/>
          <w:bCs/>
          <w:color w:val="003399"/>
          <w:sz w:val="28"/>
          <w:szCs w:val="28"/>
          <w:u w:val="single"/>
          <w:rtl/>
        </w:rPr>
        <w:t>ی</w:t>
      </w:r>
      <w:r w:rsidRPr="00280731">
        <w:rPr>
          <w:rFonts w:cs="B Zar" w:hint="eastAsia"/>
          <w:b/>
          <w:bCs/>
          <w:color w:val="003399"/>
          <w:sz w:val="28"/>
          <w:szCs w:val="28"/>
          <w:u w:val="single"/>
          <w:rtl/>
        </w:rPr>
        <w:t>اب</w:t>
      </w:r>
      <w:r w:rsidRPr="00280731">
        <w:rPr>
          <w:rFonts w:cs="B Zar" w:hint="cs"/>
          <w:b/>
          <w:bCs/>
          <w:color w:val="003399"/>
          <w:sz w:val="28"/>
          <w:szCs w:val="28"/>
          <w:u w:val="single"/>
          <w:rtl/>
        </w:rPr>
        <w:t>ی</w:t>
      </w:r>
      <w:r w:rsidRPr="00280731">
        <w:rPr>
          <w:rFonts w:cs="B Zar"/>
          <w:b/>
          <w:bCs/>
          <w:color w:val="003399"/>
          <w:sz w:val="28"/>
          <w:szCs w:val="28"/>
          <w:u w:val="single"/>
          <w:rtl/>
        </w:rPr>
        <w:t xml:space="preserve"> </w:t>
      </w:r>
      <w:r w:rsidRPr="00280731">
        <w:rPr>
          <w:rFonts w:cs="B Zar" w:hint="eastAsia"/>
          <w:b/>
          <w:bCs/>
          <w:color w:val="003399"/>
          <w:sz w:val="28"/>
          <w:szCs w:val="28"/>
          <w:u w:val="single"/>
          <w:rtl/>
        </w:rPr>
        <w:t>حساس</w:t>
      </w:r>
      <w:r w:rsidRPr="00280731">
        <w:rPr>
          <w:rFonts w:cs="B Zar" w:hint="cs"/>
          <w:b/>
          <w:bCs/>
          <w:color w:val="003399"/>
          <w:sz w:val="28"/>
          <w:szCs w:val="28"/>
          <w:u w:val="single"/>
          <w:rtl/>
        </w:rPr>
        <w:t>ی</w:t>
      </w:r>
      <w:r w:rsidRPr="00280731">
        <w:rPr>
          <w:rFonts w:cs="B Zar" w:hint="eastAsia"/>
          <w:b/>
          <w:bCs/>
          <w:color w:val="003399"/>
          <w:sz w:val="28"/>
          <w:szCs w:val="28"/>
          <w:u w:val="single"/>
          <w:rtl/>
        </w:rPr>
        <w:t>ت</w:t>
      </w:r>
      <w:r w:rsidRPr="00280731">
        <w:rPr>
          <w:rFonts w:cs="B Zar"/>
          <w:b/>
          <w:bCs/>
          <w:color w:val="003399"/>
          <w:sz w:val="28"/>
          <w:szCs w:val="28"/>
          <w:u w:val="single"/>
          <w:rtl/>
        </w:rPr>
        <w:t>:</w:t>
      </w:r>
      <w:r w:rsidRPr="00280731">
        <w:rPr>
          <w:rFonts w:cs="B Nazanin"/>
          <w:b/>
          <w:bCs/>
          <w:color w:val="003399"/>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تأث</w:t>
      </w:r>
      <w:r w:rsidRPr="00BD008B">
        <w:rPr>
          <w:rFonts w:cs="B Nazanin" w:hint="cs"/>
          <w:b/>
          <w:bCs/>
          <w:sz w:val="28"/>
          <w:szCs w:val="28"/>
          <w:rtl/>
        </w:rPr>
        <w:t>ی</w:t>
      </w:r>
      <w:r w:rsidRPr="00BD008B">
        <w:rPr>
          <w:rFonts w:cs="B Nazanin" w:hint="eastAsia"/>
          <w:b/>
          <w:bCs/>
          <w:sz w:val="28"/>
          <w:szCs w:val="28"/>
          <w:rtl/>
        </w:rPr>
        <w:t>ر</w:t>
      </w:r>
      <w:r w:rsidRPr="00BD008B">
        <w:rPr>
          <w:rFonts w:cs="B Nazanin"/>
          <w:b/>
          <w:bCs/>
          <w:sz w:val="28"/>
          <w:szCs w:val="28"/>
          <w:rtl/>
        </w:rPr>
        <w:t xml:space="preserve"> </w:t>
      </w:r>
      <w:r w:rsidRPr="00BD008B">
        <w:rPr>
          <w:rFonts w:cs="B Nazanin" w:hint="eastAsia"/>
          <w:b/>
          <w:bCs/>
          <w:sz w:val="28"/>
          <w:szCs w:val="28"/>
          <w:rtl/>
        </w:rPr>
        <w:t>تغ</w:t>
      </w:r>
      <w:r w:rsidRPr="00BD008B">
        <w:rPr>
          <w:rFonts w:cs="B Nazanin" w:hint="cs"/>
          <w:b/>
          <w:bCs/>
          <w:sz w:val="28"/>
          <w:szCs w:val="28"/>
          <w:rtl/>
        </w:rPr>
        <w:t>یی</w:t>
      </w:r>
      <w:r w:rsidRPr="00BD008B">
        <w:rPr>
          <w:rFonts w:cs="B Nazanin" w:hint="eastAsia"/>
          <w:b/>
          <w:bCs/>
          <w:sz w:val="28"/>
          <w:szCs w:val="28"/>
          <w:rtl/>
        </w:rPr>
        <w:t>رات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فرض</w:t>
      </w:r>
      <w:r w:rsidRPr="00BD008B">
        <w:rPr>
          <w:rFonts w:cs="B Nazanin" w:hint="cs"/>
          <w:b/>
          <w:bCs/>
          <w:sz w:val="28"/>
          <w:szCs w:val="28"/>
          <w:rtl/>
        </w:rPr>
        <w:t>ی</w:t>
      </w:r>
      <w:r w:rsidRPr="00BD008B">
        <w:rPr>
          <w:rFonts w:cs="B Nazanin" w:hint="eastAsia"/>
          <w:b/>
          <w:bCs/>
          <w:sz w:val="28"/>
          <w:szCs w:val="28"/>
          <w:rtl/>
        </w:rPr>
        <w:t>ات</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b/>
          <w:bCs/>
          <w:sz w:val="28"/>
          <w:szCs w:val="28"/>
          <w:rtl/>
        </w:rPr>
        <w:t xml:space="preserve"> </w:t>
      </w:r>
      <w:r w:rsidRPr="00BD008B">
        <w:rPr>
          <w:rFonts w:cs="B Nazanin" w:hint="eastAsia"/>
          <w:b/>
          <w:bCs/>
          <w:sz w:val="28"/>
          <w:szCs w:val="28"/>
          <w:rtl/>
        </w:rPr>
        <w:t>مانند</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مت‌ها،</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تورم</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نتا</w:t>
      </w:r>
      <w:r w:rsidRPr="00BD008B">
        <w:rPr>
          <w:rFonts w:cs="B Nazanin" w:hint="cs"/>
          <w:b/>
          <w:bCs/>
          <w:sz w:val="28"/>
          <w:szCs w:val="28"/>
          <w:rtl/>
        </w:rPr>
        <w:t>ی</w:t>
      </w:r>
      <w:r w:rsidRPr="00BD008B">
        <w:rPr>
          <w:rFonts w:cs="B Nazanin" w:hint="eastAsia"/>
          <w:b/>
          <w:bCs/>
          <w:sz w:val="28"/>
          <w:szCs w:val="28"/>
          <w:rtl/>
        </w:rPr>
        <w:t>ج</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کمک</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کند</w:t>
      </w:r>
      <w:r w:rsidRPr="00BD008B">
        <w:rPr>
          <w:rFonts w:cs="B Nazanin"/>
          <w:b/>
          <w:bCs/>
          <w:sz w:val="28"/>
          <w:szCs w:val="28"/>
          <w:rtl/>
        </w:rPr>
        <w:t xml:space="preserve"> </w:t>
      </w:r>
      <w:r w:rsidRPr="00BD008B">
        <w:rPr>
          <w:rFonts w:cs="B Nazanin" w:hint="eastAsia"/>
          <w:b/>
          <w:bCs/>
          <w:sz w:val="28"/>
          <w:szCs w:val="28"/>
          <w:rtl/>
        </w:rPr>
        <w:t>تا</w:t>
      </w:r>
      <w:r w:rsidRPr="00BD008B">
        <w:rPr>
          <w:rFonts w:cs="B Nazanin"/>
          <w:b/>
          <w:bCs/>
          <w:sz w:val="28"/>
          <w:szCs w:val="28"/>
          <w:rtl/>
        </w:rPr>
        <w:t xml:space="preserve"> </w:t>
      </w:r>
      <w:r w:rsidRPr="00BD008B">
        <w:rPr>
          <w:rFonts w:cs="B Nazanin" w:hint="eastAsia"/>
          <w:b/>
          <w:bCs/>
          <w:sz w:val="28"/>
          <w:szCs w:val="28"/>
          <w:rtl/>
        </w:rPr>
        <w:t>درک</w:t>
      </w:r>
      <w:r w:rsidRPr="00BD008B">
        <w:rPr>
          <w:rFonts w:cs="B Nazanin"/>
          <w:b/>
          <w:bCs/>
          <w:sz w:val="28"/>
          <w:szCs w:val="28"/>
          <w:rtl/>
        </w:rPr>
        <w:t xml:space="preserve"> </w:t>
      </w:r>
      <w:r w:rsidRPr="00BD008B">
        <w:rPr>
          <w:rFonts w:cs="B Nazanin" w:hint="eastAsia"/>
          <w:b/>
          <w:bCs/>
          <w:sz w:val="28"/>
          <w:szCs w:val="28"/>
          <w:rtl/>
        </w:rPr>
        <w:t>بهتر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مواجهه</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متغ</w:t>
      </w:r>
      <w:r w:rsidRPr="00BD008B">
        <w:rPr>
          <w:rFonts w:cs="B Nazanin" w:hint="cs"/>
          <w:b/>
          <w:bCs/>
          <w:sz w:val="28"/>
          <w:szCs w:val="28"/>
          <w:rtl/>
        </w:rPr>
        <w:t>ی</w:t>
      </w:r>
      <w:r w:rsidRPr="00BD008B">
        <w:rPr>
          <w:rFonts w:cs="B Nazanin" w:hint="eastAsia"/>
          <w:b/>
          <w:bCs/>
          <w:sz w:val="28"/>
          <w:szCs w:val="28"/>
          <w:rtl/>
        </w:rPr>
        <w:t>رها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b/>
          <w:bCs/>
          <w:sz w:val="28"/>
          <w:szCs w:val="28"/>
          <w:rtl/>
        </w:rPr>
        <w:t xml:space="preserve"> </w:t>
      </w:r>
      <w:r w:rsidRPr="00BD008B">
        <w:rPr>
          <w:rFonts w:cs="B Nazanin" w:hint="eastAsia"/>
          <w:b/>
          <w:bCs/>
          <w:sz w:val="28"/>
          <w:szCs w:val="28"/>
          <w:rtl/>
        </w:rPr>
        <w:t>داشته</w:t>
      </w:r>
      <w:r w:rsidRPr="00BD008B">
        <w:rPr>
          <w:rFonts w:cs="B Nazanin"/>
          <w:b/>
          <w:bCs/>
          <w:sz w:val="28"/>
          <w:szCs w:val="28"/>
          <w:rtl/>
        </w:rPr>
        <w:t xml:space="preserve"> </w:t>
      </w:r>
      <w:r w:rsidRPr="00BD008B">
        <w:rPr>
          <w:rFonts w:cs="B Nazanin" w:hint="eastAsia"/>
          <w:b/>
          <w:bCs/>
          <w:sz w:val="28"/>
          <w:szCs w:val="28"/>
          <w:rtl/>
        </w:rPr>
        <w:t>باش</w:t>
      </w:r>
      <w:r w:rsidRPr="00BD008B">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w:t>
      </w:r>
    </w:p>
    <w:p w14:paraId="5BD843D5" w14:textId="4DDD7ADC" w:rsidR="003C5FDE" w:rsidRPr="00BD008B" w:rsidRDefault="000C77C3" w:rsidP="00BD008B">
      <w:pPr>
        <w:jc w:val="lowKashida"/>
        <w:rPr>
          <w:rFonts w:cs="B Nazanin"/>
          <w:b/>
          <w:bCs/>
          <w:sz w:val="28"/>
          <w:szCs w:val="28"/>
          <w:rtl/>
        </w:rPr>
      </w:pP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منظور</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اقتصاد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بودن</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طول</w:t>
      </w:r>
      <w:r w:rsidRPr="00BD008B">
        <w:rPr>
          <w:rFonts w:cs="B Nazanin"/>
          <w:b/>
          <w:bCs/>
          <w:sz w:val="28"/>
          <w:szCs w:val="28"/>
          <w:rtl/>
        </w:rPr>
        <w:t xml:space="preserve"> </w:t>
      </w:r>
      <w:r w:rsidRPr="00BD008B">
        <w:rPr>
          <w:rFonts w:cs="B Nazanin" w:hint="eastAsia"/>
          <w:b/>
          <w:bCs/>
          <w:sz w:val="28"/>
          <w:szCs w:val="28"/>
          <w:rtl/>
        </w:rPr>
        <w:t>زمان</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نقطه</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فرآ</w:t>
      </w:r>
      <w:r w:rsidRPr="00BD008B">
        <w:rPr>
          <w:rFonts w:cs="B Nazanin" w:hint="cs"/>
          <w:b/>
          <w:bCs/>
          <w:sz w:val="28"/>
          <w:szCs w:val="28"/>
          <w:rtl/>
        </w:rPr>
        <w:t>ی</w:t>
      </w:r>
      <w:r w:rsidRPr="00BD008B">
        <w:rPr>
          <w:rFonts w:cs="B Nazanin" w:hint="eastAsia"/>
          <w:b/>
          <w:bCs/>
          <w:sz w:val="28"/>
          <w:szCs w:val="28"/>
          <w:rtl/>
        </w:rPr>
        <w:t>ند</w:t>
      </w:r>
      <w:r w:rsidRPr="00BD008B">
        <w:rPr>
          <w:rFonts w:cs="B Nazanin"/>
          <w:b/>
          <w:bCs/>
          <w:sz w:val="28"/>
          <w:szCs w:val="28"/>
          <w:rtl/>
        </w:rPr>
        <w:t xml:space="preserve"> </w:t>
      </w:r>
      <w:r w:rsidRPr="00BD008B">
        <w:rPr>
          <w:rFonts w:cs="B Nazanin" w:hint="eastAsia"/>
          <w:b/>
          <w:bCs/>
          <w:sz w:val="28"/>
          <w:szCs w:val="28"/>
          <w:rtl/>
        </w:rPr>
        <w:t>تصم</w:t>
      </w:r>
      <w:r w:rsidRPr="00BD008B">
        <w:rPr>
          <w:rFonts w:cs="B Nazanin" w:hint="cs"/>
          <w:b/>
          <w:bCs/>
          <w:sz w:val="28"/>
          <w:szCs w:val="28"/>
          <w:rtl/>
        </w:rPr>
        <w:t>ی</w:t>
      </w:r>
      <w:r w:rsidRPr="00BD008B">
        <w:rPr>
          <w:rFonts w:cs="B Nazanin" w:hint="eastAsia"/>
          <w:b/>
          <w:bCs/>
          <w:sz w:val="28"/>
          <w:szCs w:val="28"/>
          <w:rtl/>
        </w:rPr>
        <w:t>م‌گ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مربوط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محسوب</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00A0548F">
        <w:rPr>
          <w:rFonts w:cs="B Nazanin" w:hint="cs"/>
          <w:b/>
          <w:bCs/>
          <w:sz w:val="28"/>
          <w:szCs w:val="28"/>
          <w:rtl/>
        </w:rPr>
        <w:t>؛ در ادامه به بررسی مالی این طرح خواهیم پرداخت.</w:t>
      </w:r>
    </w:p>
    <w:p w14:paraId="4319F502" w14:textId="55D93401" w:rsidR="00C817D9" w:rsidRPr="00C82ADF" w:rsidRDefault="00C817D9" w:rsidP="000C77C3">
      <w:pPr>
        <w:rPr>
          <w:rFonts w:cs="B Nazanin"/>
          <w:sz w:val="28"/>
          <w:szCs w:val="28"/>
          <w:rtl/>
        </w:rPr>
      </w:pPr>
    </w:p>
    <w:p w14:paraId="4DDE2998" w14:textId="77777777" w:rsidR="00E57B44" w:rsidRPr="00E57B44" w:rsidRDefault="00E57B44" w:rsidP="00E57B44">
      <w:pPr>
        <w:rPr>
          <w:rtl/>
        </w:rPr>
      </w:pPr>
    </w:p>
    <w:p w14:paraId="119817CE" w14:textId="1F030914" w:rsidR="008D65EB" w:rsidRPr="00C82ADF" w:rsidRDefault="008D65EB" w:rsidP="00321C2E">
      <w:pPr>
        <w:pStyle w:val="ListParagraph"/>
        <w:numPr>
          <w:ilvl w:val="0"/>
          <w:numId w:val="15"/>
        </w:numPr>
        <w:rPr>
          <w:rFonts w:cs="B Nazanin"/>
          <w:sz w:val="28"/>
          <w:szCs w:val="28"/>
          <w:rtl/>
        </w:rPr>
      </w:pPr>
      <w:r w:rsidRPr="008D65EB">
        <w:rPr>
          <w:rFonts w:ascii="Calibri" w:eastAsia="Times New Roman" w:hAnsi="Calibri" w:cs="B Zar" w:hint="cs"/>
          <w:b/>
          <w:bCs/>
          <w:color w:val="000000"/>
          <w:sz w:val="28"/>
          <w:szCs w:val="28"/>
          <w:rtl/>
          <w:lang w:bidi="ar-SA"/>
        </w:rPr>
        <w:t>برآورد هزينه هاي سرمايه اي شامل موارد زیر می‌باشد:</w:t>
      </w:r>
    </w:p>
    <w:tbl>
      <w:tblPr>
        <w:bidiVisual/>
        <w:tblW w:w="9453" w:type="dxa"/>
        <w:tblInd w:w="2047" w:type="dxa"/>
        <w:tblLook w:val="04A0" w:firstRow="1" w:lastRow="0" w:firstColumn="1" w:lastColumn="0" w:noHBand="0" w:noVBand="1"/>
      </w:tblPr>
      <w:tblGrid>
        <w:gridCol w:w="3400"/>
        <w:gridCol w:w="6053"/>
      </w:tblGrid>
      <w:tr w:rsidR="001C741E" w:rsidRPr="00C82ADF" w14:paraId="5A4FE5A9" w14:textId="77777777" w:rsidTr="00BD008B">
        <w:trPr>
          <w:trHeight w:val="420"/>
        </w:trPr>
        <w:tc>
          <w:tcPr>
            <w:tcW w:w="3400" w:type="dxa"/>
            <w:tcBorders>
              <w:top w:val="single" w:sz="4" w:space="0" w:color="auto"/>
              <w:left w:val="single" w:sz="4" w:space="0" w:color="auto"/>
              <w:bottom w:val="single" w:sz="4" w:space="0" w:color="auto"/>
              <w:right w:val="single" w:sz="4" w:space="0" w:color="auto"/>
            </w:tcBorders>
            <w:shd w:val="clear" w:color="auto" w:fill="003399"/>
            <w:vAlign w:val="center"/>
            <w:hideMark/>
          </w:tcPr>
          <w:p w14:paraId="7D722F06" w14:textId="77777777" w:rsidR="001C741E" w:rsidRPr="00FB6CBE" w:rsidRDefault="001C741E" w:rsidP="001C741E">
            <w:pPr>
              <w:spacing w:before="0" w:after="0" w:line="360" w:lineRule="auto"/>
              <w:ind w:left="0" w:right="0"/>
              <w:rPr>
                <w:rFonts w:ascii="Calibri" w:eastAsia="Times New Roman" w:hAnsi="Calibri" w:cs="B Zar"/>
                <w:b/>
                <w:bCs/>
                <w:color w:val="FFFFFF" w:themeColor="background1"/>
                <w:sz w:val="24"/>
                <w:szCs w:val="24"/>
                <w:rtl/>
                <w:lang w:bidi="ar-SA"/>
              </w:rPr>
            </w:pPr>
            <w:r w:rsidRPr="00FB6CBE">
              <w:rPr>
                <w:rFonts w:ascii="Calibri" w:eastAsia="Times New Roman" w:hAnsi="Calibri" w:cs="B Zar" w:hint="cs"/>
                <w:b/>
                <w:bCs/>
                <w:color w:val="FFFFFF" w:themeColor="background1"/>
                <w:sz w:val="24"/>
                <w:szCs w:val="24"/>
                <w:rtl/>
                <w:lang w:bidi="ar-SA"/>
              </w:rPr>
              <w:t>شرح</w:t>
            </w:r>
          </w:p>
        </w:tc>
        <w:tc>
          <w:tcPr>
            <w:tcW w:w="6053" w:type="dxa"/>
            <w:tcBorders>
              <w:top w:val="single" w:sz="4" w:space="0" w:color="auto"/>
              <w:left w:val="single" w:sz="4" w:space="0" w:color="auto"/>
              <w:bottom w:val="single" w:sz="4" w:space="0" w:color="auto"/>
              <w:right w:val="single" w:sz="4" w:space="0" w:color="auto"/>
            </w:tcBorders>
            <w:shd w:val="clear" w:color="auto" w:fill="003399"/>
            <w:vAlign w:val="center"/>
            <w:hideMark/>
          </w:tcPr>
          <w:p w14:paraId="2082F078" w14:textId="77777777" w:rsidR="001C741E" w:rsidRPr="00FB6CBE" w:rsidRDefault="001C741E" w:rsidP="001C741E">
            <w:pPr>
              <w:spacing w:before="0" w:after="0" w:line="360" w:lineRule="auto"/>
              <w:ind w:left="0" w:right="0"/>
              <w:jc w:val="center"/>
              <w:rPr>
                <w:rFonts w:ascii="Calibri" w:eastAsia="Times New Roman" w:hAnsi="Calibri" w:cs="B Zar"/>
                <w:b/>
                <w:bCs/>
                <w:color w:val="FFFFFF" w:themeColor="background1"/>
                <w:sz w:val="24"/>
                <w:szCs w:val="24"/>
                <w:rtl/>
                <w:lang w:bidi="ar-SA"/>
              </w:rPr>
            </w:pPr>
            <w:r w:rsidRPr="00FB6CBE">
              <w:rPr>
                <w:rFonts w:ascii="Calibri" w:eastAsia="Times New Roman" w:hAnsi="Calibri" w:cs="B Zar" w:hint="cs"/>
                <w:b/>
                <w:bCs/>
                <w:color w:val="FFFFFF" w:themeColor="background1"/>
                <w:sz w:val="24"/>
                <w:szCs w:val="24"/>
                <w:rtl/>
                <w:lang w:bidi="ar-SA"/>
              </w:rPr>
              <w:t>مبلغ ( ريال)</w:t>
            </w:r>
          </w:p>
        </w:tc>
      </w:tr>
      <w:tr w:rsidR="005C67AE" w:rsidRPr="00C82ADF" w14:paraId="561438CB" w14:textId="77777777" w:rsidTr="001C741E">
        <w:trPr>
          <w:trHeight w:val="59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62A7BD5" w14:textId="42B72A10" w:rsidR="005C67AE" w:rsidRPr="00E57B44" w:rsidRDefault="005C67AE" w:rsidP="005C67AE">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زمين</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66DD6262" w14:textId="2676C2D9" w:rsidR="005C67AE" w:rsidRPr="00E57B44" w:rsidRDefault="005C67AE" w:rsidP="005C67AE">
            <w:pPr>
              <w:spacing w:before="0" w:after="0" w:line="360" w:lineRule="auto"/>
              <w:ind w:left="0" w:right="0"/>
              <w:jc w:val="center"/>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انجام شده</w:t>
            </w:r>
          </w:p>
        </w:tc>
      </w:tr>
      <w:tr w:rsidR="000F6ACB" w:rsidRPr="00C82ADF" w14:paraId="6E5A7E98"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0D3B2DD" w14:textId="52E908DB"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محوطه سازي</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3481B070" w14:textId="216419DC"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191,480,000,000 </w:t>
            </w:r>
          </w:p>
        </w:tc>
      </w:tr>
      <w:tr w:rsidR="000F6ACB" w:rsidRPr="00C82ADF" w14:paraId="6C653A4C"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0B7791E" w14:textId="61B7F11B"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ساختمان سازي</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39AE3CF4" w14:textId="091EA3D7"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644,000,000,000 </w:t>
            </w:r>
          </w:p>
        </w:tc>
      </w:tr>
      <w:tr w:rsidR="000F6ACB" w:rsidRPr="00C82ADF" w14:paraId="5A4F3E37"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27A77C4" w14:textId="31BDB1DC"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تاسيسات</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2F513AF3" w14:textId="0996217C"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35,800,000,000 </w:t>
            </w:r>
          </w:p>
        </w:tc>
      </w:tr>
      <w:tr w:rsidR="000F6ACB" w:rsidRPr="00C82ADF" w14:paraId="1A1465F1"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D12AED4" w14:textId="5E65A88B"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ماشين آلات و تجهيزات</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40C9D59B" w14:textId="18A41DBF"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263,000,000,000 </w:t>
            </w:r>
          </w:p>
        </w:tc>
      </w:tr>
      <w:tr w:rsidR="000F6ACB" w:rsidRPr="00C82ADF" w14:paraId="0CE79C2F"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B977EBB" w14:textId="0963EDDD"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وسايل حمل و نقل</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1DE59DE8" w14:textId="44C24F5D"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12,000,000,000 </w:t>
            </w:r>
          </w:p>
        </w:tc>
      </w:tr>
      <w:tr w:rsidR="000F6ACB" w:rsidRPr="00C82ADF" w14:paraId="624AF99A" w14:textId="77777777" w:rsidTr="001C741E">
        <w:trPr>
          <w:trHeight w:val="48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5F74D1" w14:textId="14018EBD"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وسايل دفتري</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6511432D" w14:textId="523F3946"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11,000,000,000 </w:t>
            </w:r>
          </w:p>
        </w:tc>
      </w:tr>
      <w:tr w:rsidR="000F6ACB" w:rsidRPr="00C82ADF" w14:paraId="7B80F3B8" w14:textId="77777777" w:rsidTr="001C741E">
        <w:trPr>
          <w:trHeight w:val="420"/>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1566421" w14:textId="0ED8432E"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هزینه های پیش بینی نشده</w:t>
            </w:r>
          </w:p>
        </w:tc>
        <w:tc>
          <w:tcPr>
            <w:tcW w:w="6053" w:type="dxa"/>
            <w:tcBorders>
              <w:top w:val="nil"/>
              <w:left w:val="single" w:sz="4" w:space="0" w:color="auto"/>
              <w:bottom w:val="single" w:sz="4" w:space="0" w:color="auto"/>
              <w:right w:val="single" w:sz="4" w:space="0" w:color="auto"/>
            </w:tcBorders>
            <w:shd w:val="clear" w:color="auto" w:fill="auto"/>
            <w:vAlign w:val="center"/>
            <w:hideMark/>
          </w:tcPr>
          <w:p w14:paraId="1A4C485E" w14:textId="34E35A52"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11,572,800,000 </w:t>
            </w:r>
          </w:p>
        </w:tc>
      </w:tr>
      <w:tr w:rsidR="000F6ACB" w:rsidRPr="00C82ADF" w14:paraId="7FB57924" w14:textId="77777777" w:rsidTr="008653F5">
        <w:trPr>
          <w:trHeight w:val="420"/>
        </w:trPr>
        <w:tc>
          <w:tcPr>
            <w:tcW w:w="3400"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1D12D52E" w14:textId="4827A52E" w:rsidR="000F6ACB" w:rsidRPr="00E57B44" w:rsidRDefault="000F6ACB" w:rsidP="000F6ACB">
            <w:pPr>
              <w:spacing w:before="0" w:after="0" w:line="360" w:lineRule="auto"/>
              <w:ind w:left="0" w:right="0"/>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جمع کل</w:t>
            </w:r>
          </w:p>
        </w:tc>
        <w:tc>
          <w:tcPr>
            <w:tcW w:w="6053"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7688F896" w14:textId="33022375" w:rsidR="000F6ACB" w:rsidRPr="00E57B44" w:rsidRDefault="000F6ACB" w:rsidP="000F6ACB">
            <w:pPr>
              <w:spacing w:before="0" w:after="0" w:line="360" w:lineRule="auto"/>
              <w:ind w:left="0" w:right="0"/>
              <w:jc w:val="center"/>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1,168,852,800,000 </w:t>
            </w:r>
          </w:p>
        </w:tc>
      </w:tr>
    </w:tbl>
    <w:p w14:paraId="5B9AD37D" w14:textId="5DB040E5" w:rsidR="00F1547D" w:rsidRPr="00C82ADF" w:rsidRDefault="00F1547D" w:rsidP="001C741E">
      <w:pPr>
        <w:ind w:left="720"/>
        <w:rPr>
          <w:rtl/>
        </w:rPr>
      </w:pPr>
    </w:p>
    <w:p w14:paraId="4DB66CE7" w14:textId="232A6E69" w:rsidR="00F1547D" w:rsidRPr="00C82ADF" w:rsidRDefault="000F6ACB" w:rsidP="00C817D9">
      <w:pPr>
        <w:ind w:left="720"/>
        <w:rPr>
          <w:rtl/>
        </w:rPr>
      </w:pPr>
      <w:r>
        <w:rPr>
          <w:noProof/>
        </w:rPr>
        <w:lastRenderedPageBreak/>
        <w:drawing>
          <wp:inline distT="0" distB="0" distL="0" distR="0" wp14:anchorId="2DDA6A7E" wp14:editId="5C7E0371">
            <wp:extent cx="8168442" cy="6080166"/>
            <wp:effectExtent l="0" t="0" r="4445" b="15875"/>
            <wp:docPr id="1" name="Chart 1">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5D100A4" w14:textId="210BFC18" w:rsidR="00E57B44" w:rsidRPr="00C82ADF" w:rsidRDefault="00E57B44" w:rsidP="00815197">
      <w:pPr>
        <w:rPr>
          <w:rtl/>
        </w:rPr>
      </w:pPr>
    </w:p>
    <w:p w14:paraId="3C93FA1D" w14:textId="4F73A20F" w:rsidR="00815197" w:rsidRPr="00280731" w:rsidRDefault="00457CD3" w:rsidP="00321C2E">
      <w:pPr>
        <w:pStyle w:val="ListParagraph"/>
        <w:numPr>
          <w:ilvl w:val="0"/>
          <w:numId w:val="15"/>
        </w:numPr>
        <w:rPr>
          <w:rFonts w:ascii="B Nazanin" w:hAnsi="B Nazanin" w:cs="B Zar"/>
          <w:b/>
          <w:bCs/>
          <w:sz w:val="28"/>
          <w:szCs w:val="28"/>
          <w:rtl/>
        </w:rPr>
      </w:pPr>
      <w:r w:rsidRPr="00280731">
        <w:rPr>
          <w:rFonts w:ascii="B Nazanin" w:hAnsi="B Nazanin" w:cs="B Zar" w:hint="cs"/>
          <w:b/>
          <w:bCs/>
          <w:sz w:val="28"/>
          <w:szCs w:val="28"/>
          <w:rtl/>
        </w:rPr>
        <w:lastRenderedPageBreak/>
        <w:t>هز</w:t>
      </w:r>
      <w:r w:rsidR="00815197" w:rsidRPr="00280731">
        <w:rPr>
          <w:rFonts w:ascii="B Nazanin" w:hAnsi="B Nazanin" w:cs="B Zar"/>
          <w:b/>
          <w:bCs/>
          <w:sz w:val="28"/>
          <w:szCs w:val="28"/>
          <w:rtl/>
        </w:rPr>
        <w:t>ینه های قبل از بهره برداری</w:t>
      </w:r>
    </w:p>
    <w:p w14:paraId="13EEFF82" w14:textId="77777777"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برداری پیش بینی و محاسبه شده‌اند.</w:t>
      </w:r>
    </w:p>
    <w:p w14:paraId="1E62D217" w14:textId="502284F6" w:rsidR="00815197" w:rsidRPr="00C82ADF" w:rsidRDefault="00815197" w:rsidP="00AA054F">
      <w:pPr>
        <w:rPr>
          <w:rtl/>
        </w:rPr>
      </w:pPr>
    </w:p>
    <w:tbl>
      <w:tblPr>
        <w:bidiVisual/>
        <w:tblW w:w="9623" w:type="dxa"/>
        <w:jc w:val="center"/>
        <w:tblLook w:val="04A0" w:firstRow="1" w:lastRow="0" w:firstColumn="1" w:lastColumn="0" w:noHBand="0" w:noVBand="1"/>
      </w:tblPr>
      <w:tblGrid>
        <w:gridCol w:w="8109"/>
        <w:gridCol w:w="1514"/>
      </w:tblGrid>
      <w:tr w:rsidR="00FB6CBE" w:rsidRPr="00FB6CBE" w14:paraId="13EA160F" w14:textId="77777777" w:rsidTr="00F22C85">
        <w:trPr>
          <w:trHeight w:val="420"/>
          <w:jc w:val="center"/>
        </w:trPr>
        <w:tc>
          <w:tcPr>
            <w:tcW w:w="8109" w:type="dxa"/>
            <w:tcBorders>
              <w:top w:val="single" w:sz="4" w:space="0" w:color="auto"/>
              <w:left w:val="single" w:sz="4" w:space="0" w:color="auto"/>
              <w:bottom w:val="single" w:sz="4" w:space="0" w:color="auto"/>
              <w:right w:val="single" w:sz="4" w:space="0" w:color="auto"/>
            </w:tcBorders>
            <w:shd w:val="clear" w:color="auto" w:fill="003399"/>
            <w:vAlign w:val="center"/>
            <w:hideMark/>
          </w:tcPr>
          <w:p w14:paraId="39C19B67" w14:textId="77777777" w:rsidR="00815197" w:rsidRPr="00FB6CBE" w:rsidRDefault="00815197" w:rsidP="00815197">
            <w:pPr>
              <w:spacing w:before="0" w:after="0" w:line="240" w:lineRule="auto"/>
              <w:ind w:left="0" w:right="0"/>
              <w:rPr>
                <w:rFonts w:ascii="Calibri" w:eastAsia="Times New Roman" w:hAnsi="Calibri" w:cs="B Zar"/>
                <w:b/>
                <w:bCs/>
                <w:color w:val="FFFFFF" w:themeColor="background1"/>
                <w:sz w:val="24"/>
                <w:szCs w:val="24"/>
                <w:rtl/>
                <w:lang w:bidi="ar-SA"/>
              </w:rPr>
            </w:pPr>
            <w:r w:rsidRPr="00FB6CBE">
              <w:rPr>
                <w:rFonts w:ascii="Calibri" w:eastAsia="Times New Roman" w:hAnsi="Calibri" w:cs="B Zar" w:hint="cs"/>
                <w:b/>
                <w:bCs/>
                <w:color w:val="FFFFFF" w:themeColor="background1"/>
                <w:sz w:val="24"/>
                <w:szCs w:val="24"/>
                <w:rtl/>
                <w:lang w:bidi="ar-SA"/>
              </w:rPr>
              <w:t>شرح</w:t>
            </w:r>
          </w:p>
        </w:tc>
        <w:tc>
          <w:tcPr>
            <w:tcW w:w="1514" w:type="dxa"/>
            <w:tcBorders>
              <w:top w:val="single" w:sz="4" w:space="0" w:color="auto"/>
              <w:left w:val="single" w:sz="4" w:space="0" w:color="auto"/>
              <w:bottom w:val="single" w:sz="4" w:space="0" w:color="auto"/>
              <w:right w:val="single" w:sz="4" w:space="0" w:color="auto"/>
            </w:tcBorders>
            <w:shd w:val="clear" w:color="auto" w:fill="003399"/>
            <w:vAlign w:val="center"/>
            <w:hideMark/>
          </w:tcPr>
          <w:p w14:paraId="53739363" w14:textId="77777777" w:rsidR="00815197" w:rsidRPr="00FB6CBE" w:rsidRDefault="00815197" w:rsidP="00815197">
            <w:pPr>
              <w:spacing w:before="0" w:after="0" w:line="240" w:lineRule="auto"/>
              <w:ind w:left="0" w:right="0"/>
              <w:rPr>
                <w:rFonts w:ascii="Calibri" w:eastAsia="Times New Roman" w:hAnsi="Calibri" w:cs="B Zar"/>
                <w:b/>
                <w:bCs/>
                <w:color w:val="FFFFFF" w:themeColor="background1"/>
                <w:sz w:val="24"/>
                <w:szCs w:val="24"/>
                <w:rtl/>
                <w:lang w:bidi="ar-SA"/>
              </w:rPr>
            </w:pPr>
            <w:r w:rsidRPr="00FB6CBE">
              <w:rPr>
                <w:rFonts w:ascii="Calibri" w:eastAsia="Times New Roman" w:hAnsi="Calibri" w:cs="B Zar" w:hint="cs"/>
                <w:b/>
                <w:bCs/>
                <w:color w:val="FFFFFF" w:themeColor="background1"/>
                <w:sz w:val="24"/>
                <w:szCs w:val="24"/>
                <w:rtl/>
                <w:lang w:bidi="ar-SA"/>
              </w:rPr>
              <w:t>مبلغ ( ريال)</w:t>
            </w:r>
          </w:p>
        </w:tc>
      </w:tr>
      <w:tr w:rsidR="000F6ACB" w:rsidRPr="00C82ADF" w14:paraId="6E5F7B98" w14:textId="77777777" w:rsidTr="00F22C85">
        <w:trPr>
          <w:trHeight w:val="522"/>
          <w:jc w:val="center"/>
        </w:trPr>
        <w:tc>
          <w:tcPr>
            <w:tcW w:w="8109" w:type="dxa"/>
            <w:tcBorders>
              <w:top w:val="nil"/>
              <w:left w:val="single" w:sz="4" w:space="0" w:color="auto"/>
              <w:bottom w:val="single" w:sz="4" w:space="0" w:color="auto"/>
              <w:right w:val="single" w:sz="4" w:space="0" w:color="auto"/>
            </w:tcBorders>
            <w:shd w:val="clear" w:color="auto" w:fill="auto"/>
            <w:vAlign w:val="center"/>
            <w:hideMark/>
          </w:tcPr>
          <w:p w14:paraId="165CEFCE" w14:textId="77777777" w:rsidR="000F6ACB" w:rsidRPr="00815197" w:rsidRDefault="000F6ACB" w:rsidP="000F6ACB">
            <w:pPr>
              <w:spacing w:before="0" w:after="0" w:line="240" w:lineRule="auto"/>
              <w:ind w:left="0" w:right="0"/>
              <w:rPr>
                <w:rFonts w:ascii="Calibri" w:eastAsia="Times New Roman" w:hAnsi="Calibri" w:cs="B Zar"/>
                <w:b/>
                <w:bCs/>
                <w:color w:val="000000"/>
                <w:sz w:val="24"/>
                <w:szCs w:val="24"/>
                <w:rtl/>
                <w:lang w:bidi="ar-SA"/>
              </w:rPr>
            </w:pPr>
            <w:r w:rsidRPr="00815197">
              <w:rPr>
                <w:rFonts w:ascii="Calibri" w:eastAsia="Times New Roman" w:hAnsi="Calibri" w:cs="B Zar" w:hint="cs"/>
                <w:b/>
                <w:bCs/>
                <w:color w:val="000000"/>
                <w:sz w:val="24"/>
                <w:szCs w:val="24"/>
                <w:rtl/>
                <w:lang w:bidi="ar-SA"/>
              </w:rPr>
              <w:t>هزينه هاي تهيه طرح، مشاوره، نظارت، اخذ مجوز، حق ثبت ها، قراردادهاي بانکي و ....</w:t>
            </w:r>
          </w:p>
        </w:tc>
        <w:tc>
          <w:tcPr>
            <w:tcW w:w="1514" w:type="dxa"/>
            <w:tcBorders>
              <w:top w:val="nil"/>
              <w:left w:val="single" w:sz="4" w:space="0" w:color="auto"/>
              <w:bottom w:val="single" w:sz="4" w:space="0" w:color="auto"/>
              <w:right w:val="single" w:sz="4" w:space="0" w:color="auto"/>
            </w:tcBorders>
            <w:shd w:val="clear" w:color="auto" w:fill="auto"/>
            <w:vAlign w:val="center"/>
            <w:hideMark/>
          </w:tcPr>
          <w:p w14:paraId="066867B7" w14:textId="46448CC3" w:rsidR="000F6ACB" w:rsidRPr="00815197" w:rsidRDefault="000F6ACB" w:rsidP="000F6ACB">
            <w:pPr>
              <w:spacing w:before="0" w:after="0" w:line="240" w:lineRule="auto"/>
              <w:ind w:left="0" w:right="0"/>
              <w:rPr>
                <w:rFonts w:ascii="Calibri" w:eastAsia="Times New Roman" w:hAnsi="Calibri" w:cs="B Zar"/>
                <w:color w:val="000000"/>
                <w:sz w:val="24"/>
                <w:szCs w:val="24"/>
                <w:rtl/>
                <w:lang w:bidi="ar-SA"/>
              </w:rPr>
            </w:pPr>
            <w:r>
              <w:rPr>
                <w:rFonts w:ascii="Calibri" w:hAnsi="Calibri" w:cs="B Nazanin" w:hint="cs"/>
                <w:color w:val="000000"/>
                <w:sz w:val="28"/>
                <w:szCs w:val="28"/>
                <w:rtl/>
              </w:rPr>
              <w:t xml:space="preserve">550,000,000 </w:t>
            </w:r>
          </w:p>
        </w:tc>
      </w:tr>
      <w:tr w:rsidR="000F6ACB" w:rsidRPr="00C82ADF" w14:paraId="027000B1" w14:textId="77777777" w:rsidTr="00F22C85">
        <w:trPr>
          <w:trHeight w:val="420"/>
          <w:jc w:val="center"/>
        </w:trPr>
        <w:tc>
          <w:tcPr>
            <w:tcW w:w="8109" w:type="dxa"/>
            <w:tcBorders>
              <w:top w:val="nil"/>
              <w:left w:val="single" w:sz="4" w:space="0" w:color="auto"/>
              <w:bottom w:val="single" w:sz="4" w:space="0" w:color="auto"/>
              <w:right w:val="single" w:sz="4" w:space="0" w:color="auto"/>
            </w:tcBorders>
            <w:shd w:val="clear" w:color="auto" w:fill="auto"/>
            <w:vAlign w:val="center"/>
            <w:hideMark/>
          </w:tcPr>
          <w:p w14:paraId="60156530" w14:textId="77777777" w:rsidR="000F6ACB" w:rsidRPr="00815197" w:rsidRDefault="000F6ACB" w:rsidP="000F6ACB">
            <w:pPr>
              <w:spacing w:before="0" w:after="0" w:line="240" w:lineRule="auto"/>
              <w:ind w:left="0" w:right="0"/>
              <w:rPr>
                <w:rFonts w:ascii="Calibri" w:eastAsia="Times New Roman" w:hAnsi="Calibri" w:cs="B Zar"/>
                <w:b/>
                <w:bCs/>
                <w:color w:val="000000"/>
                <w:sz w:val="24"/>
                <w:szCs w:val="24"/>
                <w:rtl/>
                <w:lang w:bidi="ar-SA"/>
              </w:rPr>
            </w:pPr>
            <w:r w:rsidRPr="00815197">
              <w:rPr>
                <w:rFonts w:ascii="Calibri" w:eastAsia="Times New Roman" w:hAnsi="Calibri" w:cs="B Zar" w:hint="cs"/>
                <w:b/>
                <w:bCs/>
                <w:color w:val="000000"/>
                <w:sz w:val="24"/>
                <w:szCs w:val="24"/>
                <w:rtl/>
                <w:lang w:bidi="ar-SA"/>
              </w:rPr>
              <w:t xml:space="preserve">هزينه آموزش پرسنل </w:t>
            </w:r>
          </w:p>
        </w:tc>
        <w:tc>
          <w:tcPr>
            <w:tcW w:w="1514" w:type="dxa"/>
            <w:tcBorders>
              <w:top w:val="nil"/>
              <w:left w:val="single" w:sz="4" w:space="0" w:color="auto"/>
              <w:bottom w:val="single" w:sz="4" w:space="0" w:color="auto"/>
              <w:right w:val="single" w:sz="4" w:space="0" w:color="auto"/>
            </w:tcBorders>
            <w:shd w:val="clear" w:color="auto" w:fill="auto"/>
            <w:vAlign w:val="center"/>
            <w:hideMark/>
          </w:tcPr>
          <w:p w14:paraId="2FD7BCBA" w14:textId="737D188D" w:rsidR="000F6ACB" w:rsidRPr="00815197" w:rsidRDefault="000F6ACB" w:rsidP="000F6ACB">
            <w:pPr>
              <w:spacing w:before="0" w:after="0" w:line="240" w:lineRule="auto"/>
              <w:ind w:left="0" w:right="0"/>
              <w:rPr>
                <w:rFonts w:ascii="Calibri" w:eastAsia="Times New Roman" w:hAnsi="Calibri" w:cs="B Zar"/>
                <w:color w:val="000000"/>
                <w:sz w:val="24"/>
                <w:szCs w:val="24"/>
                <w:rtl/>
                <w:lang w:bidi="ar-SA"/>
              </w:rPr>
            </w:pPr>
            <w:r>
              <w:rPr>
                <w:rFonts w:ascii="Calibri" w:hAnsi="Calibri" w:cs="B Nazanin" w:hint="cs"/>
                <w:color w:val="000000"/>
                <w:sz w:val="28"/>
                <w:szCs w:val="28"/>
                <w:rtl/>
              </w:rPr>
              <w:t xml:space="preserve">600,000,000 </w:t>
            </w:r>
          </w:p>
        </w:tc>
      </w:tr>
      <w:tr w:rsidR="000F6ACB" w:rsidRPr="00C82ADF" w14:paraId="785AB8E0" w14:textId="77777777" w:rsidTr="00F22C85">
        <w:trPr>
          <w:trHeight w:val="420"/>
          <w:jc w:val="center"/>
        </w:trPr>
        <w:tc>
          <w:tcPr>
            <w:tcW w:w="8109" w:type="dxa"/>
            <w:tcBorders>
              <w:top w:val="nil"/>
              <w:left w:val="single" w:sz="4" w:space="0" w:color="auto"/>
              <w:bottom w:val="single" w:sz="4" w:space="0" w:color="auto"/>
              <w:right w:val="single" w:sz="4" w:space="0" w:color="auto"/>
            </w:tcBorders>
            <w:shd w:val="clear" w:color="auto" w:fill="auto"/>
            <w:vAlign w:val="center"/>
            <w:hideMark/>
          </w:tcPr>
          <w:p w14:paraId="1DD746F7" w14:textId="77777777" w:rsidR="000F6ACB" w:rsidRPr="00815197" w:rsidRDefault="000F6ACB" w:rsidP="000F6ACB">
            <w:pPr>
              <w:spacing w:before="0" w:after="0" w:line="240" w:lineRule="auto"/>
              <w:ind w:left="0" w:right="0"/>
              <w:rPr>
                <w:rFonts w:ascii="Calibri" w:eastAsia="Times New Roman" w:hAnsi="Calibri" w:cs="B Zar"/>
                <w:b/>
                <w:bCs/>
                <w:color w:val="000000"/>
                <w:sz w:val="24"/>
                <w:szCs w:val="24"/>
                <w:rtl/>
                <w:lang w:bidi="ar-SA"/>
              </w:rPr>
            </w:pPr>
            <w:r w:rsidRPr="00815197">
              <w:rPr>
                <w:rFonts w:ascii="Calibri" w:eastAsia="Times New Roman" w:hAnsi="Calibri" w:cs="B Zar" w:hint="cs"/>
                <w:b/>
                <w:bCs/>
                <w:color w:val="000000"/>
                <w:sz w:val="24"/>
                <w:szCs w:val="24"/>
                <w:rtl/>
                <w:lang w:bidi="ar-SA"/>
              </w:rPr>
              <w:t xml:space="preserve">هزينه راه اندازی توليد آزمايشی </w:t>
            </w:r>
          </w:p>
        </w:tc>
        <w:tc>
          <w:tcPr>
            <w:tcW w:w="1514" w:type="dxa"/>
            <w:tcBorders>
              <w:top w:val="nil"/>
              <w:left w:val="single" w:sz="4" w:space="0" w:color="auto"/>
              <w:bottom w:val="single" w:sz="4" w:space="0" w:color="auto"/>
              <w:right w:val="single" w:sz="4" w:space="0" w:color="auto"/>
            </w:tcBorders>
            <w:shd w:val="clear" w:color="auto" w:fill="auto"/>
            <w:vAlign w:val="center"/>
            <w:hideMark/>
          </w:tcPr>
          <w:p w14:paraId="66CA4234" w14:textId="77A978B8" w:rsidR="000F6ACB" w:rsidRPr="00815197" w:rsidRDefault="000F6ACB" w:rsidP="000F6ACB">
            <w:pPr>
              <w:spacing w:before="0" w:after="0" w:line="240" w:lineRule="auto"/>
              <w:ind w:left="0" w:right="0"/>
              <w:rPr>
                <w:rFonts w:ascii="Calibri" w:eastAsia="Times New Roman" w:hAnsi="Calibri" w:cs="B Zar"/>
                <w:color w:val="000000"/>
                <w:sz w:val="24"/>
                <w:szCs w:val="24"/>
                <w:rtl/>
                <w:lang w:bidi="ar-SA"/>
              </w:rPr>
            </w:pPr>
            <w:r>
              <w:rPr>
                <w:rFonts w:ascii="Calibri" w:hAnsi="Calibri" w:cs="B Nazanin" w:hint="cs"/>
                <w:color w:val="000000"/>
                <w:sz w:val="28"/>
                <w:szCs w:val="28"/>
                <w:rtl/>
              </w:rPr>
              <w:t xml:space="preserve">400,000,000 </w:t>
            </w:r>
          </w:p>
        </w:tc>
      </w:tr>
      <w:tr w:rsidR="000F6ACB" w:rsidRPr="00C82ADF" w14:paraId="1321A3E4" w14:textId="77777777" w:rsidTr="00F22C85">
        <w:trPr>
          <w:trHeight w:val="420"/>
          <w:jc w:val="center"/>
        </w:trPr>
        <w:tc>
          <w:tcPr>
            <w:tcW w:w="8109"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4B737078" w14:textId="77777777" w:rsidR="000F6ACB" w:rsidRPr="00815197" w:rsidRDefault="000F6ACB" w:rsidP="000F6ACB">
            <w:pPr>
              <w:spacing w:before="0" w:after="0" w:line="240" w:lineRule="auto"/>
              <w:ind w:left="0" w:right="0"/>
              <w:rPr>
                <w:rFonts w:ascii="Calibri" w:eastAsia="Times New Roman" w:hAnsi="Calibri" w:cs="B Zar"/>
                <w:b/>
                <w:bCs/>
                <w:color w:val="000000"/>
                <w:sz w:val="24"/>
                <w:szCs w:val="24"/>
                <w:rtl/>
                <w:lang w:bidi="ar-SA"/>
              </w:rPr>
            </w:pPr>
            <w:r w:rsidRPr="00815197">
              <w:rPr>
                <w:rFonts w:ascii="Calibri" w:eastAsia="Times New Roman" w:hAnsi="Calibri" w:cs="B Zar" w:hint="cs"/>
                <w:b/>
                <w:bCs/>
                <w:color w:val="000000"/>
                <w:sz w:val="24"/>
                <w:szCs w:val="24"/>
                <w:rtl/>
                <w:lang w:bidi="ar-SA"/>
              </w:rPr>
              <w:t>جمع کل</w:t>
            </w:r>
          </w:p>
        </w:tc>
        <w:tc>
          <w:tcPr>
            <w:tcW w:w="1514"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26AE989E" w14:textId="1933D273" w:rsidR="000F6ACB" w:rsidRPr="00815197" w:rsidRDefault="000F6ACB" w:rsidP="000F6ACB">
            <w:pPr>
              <w:spacing w:before="0" w:after="0" w:line="240" w:lineRule="auto"/>
              <w:ind w:left="0" w:right="0"/>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1,550,000,000 </w:t>
            </w:r>
          </w:p>
        </w:tc>
      </w:tr>
    </w:tbl>
    <w:p w14:paraId="5753AB94" w14:textId="11B7A2F7" w:rsidR="00815197" w:rsidRDefault="00815197" w:rsidP="00AA054F">
      <w:pPr>
        <w:rPr>
          <w:rtl/>
        </w:rPr>
      </w:pPr>
    </w:p>
    <w:p w14:paraId="4CF3946D" w14:textId="77777777" w:rsidR="00F22C85" w:rsidRPr="00C82ADF" w:rsidRDefault="00F22C85" w:rsidP="00AA054F">
      <w:pPr>
        <w:rPr>
          <w:rtl/>
        </w:rPr>
      </w:pPr>
    </w:p>
    <w:p w14:paraId="18D72BF1" w14:textId="77777777" w:rsidR="00815197" w:rsidRPr="00C82ADF" w:rsidRDefault="00815197" w:rsidP="00AA054F">
      <w:pPr>
        <w:rPr>
          <w:rtl/>
        </w:rPr>
      </w:pPr>
    </w:p>
    <w:p w14:paraId="12A3769A" w14:textId="5FA473F2" w:rsidR="00815197" w:rsidRPr="00C82ADF" w:rsidRDefault="00815197" w:rsidP="00321C2E">
      <w:pPr>
        <w:pStyle w:val="ListParagraph"/>
        <w:numPr>
          <w:ilvl w:val="0"/>
          <w:numId w:val="15"/>
        </w:numPr>
        <w:rPr>
          <w:rFonts w:cs="B Zar"/>
          <w:b/>
          <w:bCs/>
          <w:sz w:val="28"/>
          <w:szCs w:val="28"/>
        </w:rPr>
      </w:pPr>
      <w:r w:rsidRPr="00C82ADF">
        <w:rPr>
          <w:rFonts w:cs="B Zar" w:hint="cs"/>
          <w:b/>
          <w:bCs/>
          <w:sz w:val="28"/>
          <w:szCs w:val="28"/>
          <w:rtl/>
        </w:rPr>
        <w:lastRenderedPageBreak/>
        <w:t>سرمايه ثابت = (هزينه هاي سرمايه اي + هزينه هاي قبل از بهره برداري)</w:t>
      </w:r>
    </w:p>
    <w:tbl>
      <w:tblPr>
        <w:bidiVisual/>
        <w:tblW w:w="11906" w:type="dxa"/>
        <w:tblInd w:w="1136" w:type="dxa"/>
        <w:tblLook w:val="04A0" w:firstRow="1" w:lastRow="0" w:firstColumn="1" w:lastColumn="0" w:noHBand="0" w:noVBand="1"/>
      </w:tblPr>
      <w:tblGrid>
        <w:gridCol w:w="2871"/>
        <w:gridCol w:w="3640"/>
        <w:gridCol w:w="5395"/>
      </w:tblGrid>
      <w:tr w:rsidR="00B349C0" w:rsidRPr="00C82ADF" w14:paraId="5D00C11F" w14:textId="77777777" w:rsidTr="00D026F8">
        <w:trPr>
          <w:trHeight w:val="566"/>
        </w:trPr>
        <w:tc>
          <w:tcPr>
            <w:tcW w:w="2871"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AD5AB13" w14:textId="77777777" w:rsidR="00B349C0" w:rsidRPr="00FB6CBE" w:rsidRDefault="00B349C0" w:rsidP="00B349C0">
            <w:pPr>
              <w:spacing w:before="0" w:after="0" w:line="240" w:lineRule="auto"/>
              <w:ind w:left="0" w:right="0"/>
              <w:rPr>
                <w:rFonts w:ascii="Calibri" w:eastAsia="Times New Roman" w:hAnsi="Calibri" w:cs="B Zar"/>
                <w:b/>
                <w:bCs/>
                <w:color w:val="FFFFFF" w:themeColor="background1"/>
                <w:sz w:val="28"/>
                <w:szCs w:val="28"/>
                <w:lang w:bidi="ar-SA"/>
              </w:rPr>
            </w:pPr>
            <w:r w:rsidRPr="00FB6CBE">
              <w:rPr>
                <w:rFonts w:ascii="Calibri" w:eastAsia="Times New Roman" w:hAnsi="Calibri" w:cs="B Zar" w:hint="cs"/>
                <w:b/>
                <w:bCs/>
                <w:color w:val="FFFFFF" w:themeColor="background1"/>
                <w:sz w:val="28"/>
                <w:szCs w:val="28"/>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4210BD23" w14:textId="77777777" w:rsidR="00B349C0" w:rsidRPr="00FB6CBE" w:rsidRDefault="00B349C0" w:rsidP="00B349C0">
            <w:pPr>
              <w:spacing w:before="0" w:after="0" w:line="240" w:lineRule="auto"/>
              <w:ind w:left="0" w:right="0"/>
              <w:rPr>
                <w:rFonts w:ascii="Calibri" w:eastAsia="Times New Roman" w:hAnsi="Calibri" w:cs="B Zar"/>
                <w:b/>
                <w:bCs/>
                <w:color w:val="FFFFFF" w:themeColor="background1"/>
                <w:sz w:val="28"/>
                <w:szCs w:val="28"/>
                <w:rtl/>
                <w:lang w:bidi="ar-SA"/>
              </w:rPr>
            </w:pPr>
            <w:r w:rsidRPr="00FB6CBE">
              <w:rPr>
                <w:rFonts w:ascii="Calibri" w:eastAsia="Times New Roman" w:hAnsi="Calibri" w:cs="B Zar" w:hint="cs"/>
                <w:b/>
                <w:bCs/>
                <w:color w:val="FFFFFF" w:themeColor="background1"/>
                <w:sz w:val="28"/>
                <w:szCs w:val="28"/>
                <w:rtl/>
                <w:lang w:bidi="ar-SA"/>
              </w:rPr>
              <w:t xml:space="preserve">برآورد هزينه هاي سرمايه اي </w:t>
            </w:r>
          </w:p>
        </w:tc>
        <w:tc>
          <w:tcPr>
            <w:tcW w:w="5395" w:type="dxa"/>
            <w:tcBorders>
              <w:top w:val="single" w:sz="4" w:space="0" w:color="auto"/>
              <w:left w:val="single" w:sz="4" w:space="0" w:color="auto"/>
              <w:bottom w:val="single" w:sz="4" w:space="0" w:color="auto"/>
              <w:right w:val="single" w:sz="4" w:space="0" w:color="000000"/>
            </w:tcBorders>
            <w:shd w:val="clear" w:color="auto" w:fill="003399"/>
            <w:vAlign w:val="center"/>
            <w:hideMark/>
          </w:tcPr>
          <w:p w14:paraId="1734BB43" w14:textId="77777777" w:rsidR="00B349C0" w:rsidRPr="00FB6CBE" w:rsidRDefault="00B349C0" w:rsidP="00B349C0">
            <w:pPr>
              <w:spacing w:before="0" w:after="0" w:line="240" w:lineRule="auto"/>
              <w:ind w:left="0" w:right="0"/>
              <w:jc w:val="center"/>
              <w:rPr>
                <w:rFonts w:ascii="Calibri" w:eastAsia="Times New Roman" w:hAnsi="Calibri" w:cs="B Zar"/>
                <w:b/>
                <w:bCs/>
                <w:color w:val="FFFFFF" w:themeColor="background1"/>
                <w:sz w:val="28"/>
                <w:szCs w:val="28"/>
                <w:rtl/>
                <w:lang w:bidi="ar-SA"/>
              </w:rPr>
            </w:pPr>
            <w:r w:rsidRPr="00FB6CBE">
              <w:rPr>
                <w:rFonts w:ascii="Calibri" w:eastAsia="Times New Roman" w:hAnsi="Calibri" w:cs="B Zar" w:hint="cs"/>
                <w:b/>
                <w:bCs/>
                <w:color w:val="FFFFFF" w:themeColor="background1"/>
                <w:sz w:val="28"/>
                <w:szCs w:val="28"/>
                <w:rtl/>
                <w:lang w:bidi="ar-SA"/>
              </w:rPr>
              <w:t xml:space="preserve">برآورد هزينه هاي قبل از بهره برداري </w:t>
            </w:r>
          </w:p>
        </w:tc>
      </w:tr>
      <w:tr w:rsidR="000F6ACB" w:rsidRPr="00C82ADF" w14:paraId="724D84D3" w14:textId="77777777" w:rsidTr="000F6ACB">
        <w:trPr>
          <w:trHeight w:val="956"/>
        </w:trPr>
        <w:tc>
          <w:tcPr>
            <w:tcW w:w="2871" w:type="dxa"/>
            <w:tcBorders>
              <w:top w:val="nil"/>
              <w:left w:val="single" w:sz="4" w:space="0" w:color="auto"/>
              <w:bottom w:val="single" w:sz="4" w:space="0" w:color="auto"/>
              <w:right w:val="single" w:sz="4" w:space="0" w:color="auto"/>
            </w:tcBorders>
            <w:shd w:val="clear" w:color="auto" w:fill="auto"/>
            <w:vAlign w:val="center"/>
            <w:hideMark/>
          </w:tcPr>
          <w:p w14:paraId="00FD9C8E" w14:textId="3A59C5DF" w:rsidR="000F6ACB" w:rsidRPr="00E57B44" w:rsidRDefault="000F6ACB" w:rsidP="000F6ACB">
            <w:pPr>
              <w:spacing w:before="0" w:after="0" w:line="240" w:lineRule="auto"/>
              <w:ind w:left="0" w:right="0"/>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1,170,402,800,000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C6BA258" w14:textId="69AACD41" w:rsidR="000F6ACB" w:rsidRPr="00E57B44" w:rsidRDefault="000F6ACB" w:rsidP="000F6ACB">
            <w:pPr>
              <w:spacing w:before="0" w:after="0" w:line="240" w:lineRule="auto"/>
              <w:ind w:left="0" w:right="0"/>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1,168,852,800,000 </w:t>
            </w:r>
          </w:p>
        </w:tc>
        <w:tc>
          <w:tcPr>
            <w:tcW w:w="539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3FCAA2" w14:textId="54A070BA"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1,550,000,000 </w:t>
            </w:r>
          </w:p>
        </w:tc>
      </w:tr>
    </w:tbl>
    <w:p w14:paraId="2B28DBEF" w14:textId="35FD9187" w:rsidR="008D65EB" w:rsidRDefault="008D65EB" w:rsidP="00AA054F">
      <w:pPr>
        <w:rPr>
          <w:rtl/>
        </w:rPr>
      </w:pPr>
    </w:p>
    <w:p w14:paraId="5BC4C600" w14:textId="755518B3" w:rsidR="00FB6CBE" w:rsidRPr="00C82ADF" w:rsidRDefault="005C67AE" w:rsidP="005C67AE">
      <w:pPr>
        <w:pStyle w:val="ListParagraph"/>
        <w:numPr>
          <w:ilvl w:val="0"/>
          <w:numId w:val="15"/>
        </w:numPr>
        <w:rPr>
          <w:rtl/>
        </w:rPr>
      </w:pPr>
      <w:r>
        <w:rPr>
          <w:rFonts w:cs="B Zar" w:hint="cs"/>
          <w:b/>
          <w:bCs/>
          <w:sz w:val="28"/>
          <w:szCs w:val="28"/>
          <w:rtl/>
        </w:rPr>
        <w:t>برآورد سرمایه در گردش</w:t>
      </w:r>
    </w:p>
    <w:p w14:paraId="21A8C76C" w14:textId="22ED7E40" w:rsidR="008D65EB" w:rsidRPr="00C82ADF" w:rsidRDefault="008D65EB" w:rsidP="00AA054F">
      <w:pPr>
        <w:rPr>
          <w:rtl/>
        </w:rPr>
      </w:pPr>
    </w:p>
    <w:tbl>
      <w:tblPr>
        <w:bidiVisual/>
        <w:tblW w:w="12182" w:type="dxa"/>
        <w:tblInd w:w="919" w:type="dxa"/>
        <w:tblLook w:val="04A0" w:firstRow="1" w:lastRow="0" w:firstColumn="1" w:lastColumn="0" w:noHBand="0" w:noVBand="1"/>
      </w:tblPr>
      <w:tblGrid>
        <w:gridCol w:w="6350"/>
        <w:gridCol w:w="5832"/>
      </w:tblGrid>
      <w:tr w:rsidR="005C67AE" w:rsidRPr="005C67AE" w14:paraId="7517D01F" w14:textId="77777777" w:rsidTr="005C67AE">
        <w:trPr>
          <w:trHeight w:val="420"/>
        </w:trPr>
        <w:tc>
          <w:tcPr>
            <w:tcW w:w="6350"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8748D02" w14:textId="77777777" w:rsidR="00B349C0" w:rsidRPr="005C67AE" w:rsidRDefault="00B349C0" w:rsidP="00B349C0">
            <w:pPr>
              <w:spacing w:before="0" w:after="0" w:line="240" w:lineRule="auto"/>
              <w:ind w:left="0" w:right="0"/>
              <w:jc w:val="center"/>
              <w:rPr>
                <w:rFonts w:ascii="Calibri" w:eastAsia="Times New Roman" w:hAnsi="Calibri" w:cs="B Zar"/>
                <w:b/>
                <w:bCs/>
                <w:color w:val="FFFFFF" w:themeColor="background1"/>
                <w:sz w:val="24"/>
                <w:szCs w:val="24"/>
                <w:rtl/>
                <w:lang w:bidi="ar-SA"/>
              </w:rPr>
            </w:pPr>
            <w:r w:rsidRPr="005C67AE">
              <w:rPr>
                <w:rFonts w:ascii="Calibri" w:eastAsia="Times New Roman" w:hAnsi="Calibri" w:cs="B Zar" w:hint="cs"/>
                <w:b/>
                <w:bCs/>
                <w:color w:val="FFFFFF" w:themeColor="background1"/>
                <w:sz w:val="24"/>
                <w:szCs w:val="24"/>
                <w:rtl/>
                <w:lang w:bidi="ar-SA"/>
              </w:rPr>
              <w:t>شرح</w:t>
            </w:r>
          </w:p>
        </w:tc>
        <w:tc>
          <w:tcPr>
            <w:tcW w:w="583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6A525F1D" w14:textId="77777777" w:rsidR="00B349C0" w:rsidRPr="005C67AE" w:rsidRDefault="00B349C0" w:rsidP="00B349C0">
            <w:pPr>
              <w:spacing w:before="0" w:after="0" w:line="240" w:lineRule="auto"/>
              <w:ind w:left="0" w:right="0"/>
              <w:jc w:val="center"/>
              <w:rPr>
                <w:rFonts w:ascii="Calibri" w:eastAsia="Times New Roman" w:hAnsi="Calibri" w:cs="B Zar"/>
                <w:b/>
                <w:bCs/>
                <w:color w:val="FFFFFF" w:themeColor="background1"/>
                <w:sz w:val="24"/>
                <w:szCs w:val="24"/>
                <w:rtl/>
              </w:rPr>
            </w:pPr>
            <w:r w:rsidRPr="005C67AE">
              <w:rPr>
                <w:rFonts w:ascii="Calibri" w:eastAsia="Times New Roman" w:hAnsi="Calibri" w:cs="B Zar" w:hint="cs"/>
                <w:b/>
                <w:bCs/>
                <w:color w:val="FFFFFF" w:themeColor="background1"/>
                <w:sz w:val="24"/>
                <w:szCs w:val="24"/>
                <w:rtl/>
                <w:lang w:bidi="ar-SA"/>
              </w:rPr>
              <w:t>مبلغ ( ريال)</w:t>
            </w:r>
          </w:p>
        </w:tc>
      </w:tr>
      <w:tr w:rsidR="000F6ACB" w:rsidRPr="00C82ADF" w14:paraId="3CE57EBC" w14:textId="77777777" w:rsidTr="00B349C0">
        <w:trPr>
          <w:trHeight w:val="420"/>
        </w:trPr>
        <w:tc>
          <w:tcPr>
            <w:tcW w:w="6350" w:type="dxa"/>
            <w:tcBorders>
              <w:top w:val="nil"/>
              <w:left w:val="single" w:sz="4" w:space="0" w:color="auto"/>
              <w:bottom w:val="single" w:sz="4" w:space="0" w:color="auto"/>
              <w:right w:val="single" w:sz="4" w:space="0" w:color="auto"/>
            </w:tcBorders>
            <w:shd w:val="clear" w:color="auto" w:fill="auto"/>
            <w:noWrap/>
            <w:vAlign w:val="center"/>
            <w:hideMark/>
          </w:tcPr>
          <w:p w14:paraId="2D982761" w14:textId="5688CD93"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هزينه هاي تهيه طرح، مشاوره، نظارت، اخذ مجوز، حق ثبت ها، قراردادهاي بانکي و ....</w:t>
            </w:r>
          </w:p>
        </w:tc>
        <w:tc>
          <w:tcPr>
            <w:tcW w:w="5832" w:type="dxa"/>
            <w:tcBorders>
              <w:top w:val="nil"/>
              <w:left w:val="single" w:sz="4" w:space="0" w:color="auto"/>
              <w:bottom w:val="single" w:sz="4" w:space="0" w:color="auto"/>
              <w:right w:val="single" w:sz="4" w:space="0" w:color="auto"/>
            </w:tcBorders>
            <w:shd w:val="clear" w:color="auto" w:fill="auto"/>
            <w:noWrap/>
            <w:vAlign w:val="center"/>
            <w:hideMark/>
          </w:tcPr>
          <w:p w14:paraId="412B804A" w14:textId="20BF50BE"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8,208,333,333 </w:t>
            </w:r>
          </w:p>
        </w:tc>
      </w:tr>
      <w:tr w:rsidR="000F6ACB" w:rsidRPr="00C82ADF" w14:paraId="7F471B1A" w14:textId="77777777" w:rsidTr="00B349C0">
        <w:trPr>
          <w:trHeight w:val="420"/>
        </w:trPr>
        <w:tc>
          <w:tcPr>
            <w:tcW w:w="6350" w:type="dxa"/>
            <w:tcBorders>
              <w:top w:val="nil"/>
              <w:left w:val="single" w:sz="4" w:space="0" w:color="auto"/>
              <w:bottom w:val="single" w:sz="4" w:space="0" w:color="auto"/>
              <w:right w:val="single" w:sz="4" w:space="0" w:color="auto"/>
            </w:tcBorders>
            <w:shd w:val="clear" w:color="auto" w:fill="auto"/>
            <w:noWrap/>
            <w:vAlign w:val="center"/>
          </w:tcPr>
          <w:p w14:paraId="5888000A" w14:textId="7875AD47"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 xml:space="preserve">هزينه آموزش پرسنل </w:t>
            </w:r>
          </w:p>
        </w:tc>
        <w:tc>
          <w:tcPr>
            <w:tcW w:w="5832" w:type="dxa"/>
            <w:tcBorders>
              <w:top w:val="nil"/>
              <w:left w:val="single" w:sz="4" w:space="0" w:color="auto"/>
              <w:bottom w:val="single" w:sz="4" w:space="0" w:color="auto"/>
              <w:right w:val="single" w:sz="4" w:space="0" w:color="auto"/>
            </w:tcBorders>
            <w:shd w:val="clear" w:color="auto" w:fill="auto"/>
            <w:noWrap/>
            <w:vAlign w:val="center"/>
          </w:tcPr>
          <w:p w14:paraId="747673D8" w14:textId="3EFEB154"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3,478,433,333 </w:t>
            </w:r>
          </w:p>
        </w:tc>
      </w:tr>
      <w:tr w:rsidR="000F6ACB" w:rsidRPr="00C82ADF" w14:paraId="43F28D21" w14:textId="77777777" w:rsidTr="00B349C0">
        <w:trPr>
          <w:trHeight w:val="420"/>
        </w:trPr>
        <w:tc>
          <w:tcPr>
            <w:tcW w:w="6350" w:type="dxa"/>
            <w:tcBorders>
              <w:top w:val="nil"/>
              <w:left w:val="single" w:sz="4" w:space="0" w:color="auto"/>
              <w:bottom w:val="single" w:sz="4" w:space="0" w:color="auto"/>
              <w:right w:val="single" w:sz="4" w:space="0" w:color="auto"/>
            </w:tcBorders>
            <w:shd w:val="clear" w:color="auto" w:fill="auto"/>
            <w:vAlign w:val="center"/>
            <w:hideMark/>
          </w:tcPr>
          <w:p w14:paraId="4B3BC2B2" w14:textId="578EF3AA"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 xml:space="preserve">هزينه راه اندازی توليد آزمايشی </w:t>
            </w:r>
          </w:p>
        </w:tc>
        <w:tc>
          <w:tcPr>
            <w:tcW w:w="5832" w:type="dxa"/>
            <w:tcBorders>
              <w:top w:val="nil"/>
              <w:left w:val="single" w:sz="4" w:space="0" w:color="auto"/>
              <w:bottom w:val="single" w:sz="4" w:space="0" w:color="auto"/>
              <w:right w:val="single" w:sz="4" w:space="0" w:color="auto"/>
            </w:tcBorders>
            <w:shd w:val="clear" w:color="auto" w:fill="auto"/>
            <w:noWrap/>
            <w:vAlign w:val="center"/>
            <w:hideMark/>
          </w:tcPr>
          <w:p w14:paraId="4EA8FCAE" w14:textId="4841F65C"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color w:val="000000"/>
                <w:sz w:val="28"/>
                <w:szCs w:val="28"/>
                <w:rtl/>
              </w:rPr>
              <w:t xml:space="preserve">3,575,516,667 </w:t>
            </w:r>
          </w:p>
        </w:tc>
      </w:tr>
      <w:tr w:rsidR="000F6ACB" w:rsidRPr="00C82ADF" w14:paraId="6E16B731" w14:textId="77777777" w:rsidTr="00280731">
        <w:trPr>
          <w:trHeight w:val="420"/>
        </w:trPr>
        <w:tc>
          <w:tcPr>
            <w:tcW w:w="6350"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4B1D16BC" w14:textId="0D0BC559"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sidRPr="00E57B44">
              <w:rPr>
                <w:rFonts w:ascii="Calibri" w:hAnsi="Calibri" w:cs="B Zar" w:hint="cs"/>
                <w:b/>
                <w:bCs/>
                <w:color w:val="000000"/>
                <w:sz w:val="24"/>
                <w:szCs w:val="24"/>
                <w:rtl/>
              </w:rPr>
              <w:t>جمع کل</w:t>
            </w:r>
          </w:p>
        </w:tc>
        <w:tc>
          <w:tcPr>
            <w:tcW w:w="5832"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35FE0BC8" w14:textId="5F97E1EF"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15,262,283,333 </w:t>
            </w:r>
          </w:p>
        </w:tc>
      </w:tr>
    </w:tbl>
    <w:p w14:paraId="0C1130CC" w14:textId="1888AA7D" w:rsidR="00B349C0" w:rsidRPr="00C82ADF" w:rsidRDefault="00B349C0" w:rsidP="00AA054F">
      <w:pPr>
        <w:rPr>
          <w:rtl/>
        </w:rPr>
      </w:pPr>
    </w:p>
    <w:p w14:paraId="4E014AD0" w14:textId="229FD964" w:rsidR="00E21319" w:rsidRPr="00C82ADF" w:rsidRDefault="00E21319" w:rsidP="00AA054F">
      <w:pPr>
        <w:rPr>
          <w:rtl/>
        </w:rPr>
      </w:pPr>
    </w:p>
    <w:p w14:paraId="153BA2B3" w14:textId="27A3382F" w:rsidR="00E21319" w:rsidRPr="00C82ADF" w:rsidRDefault="00E21319" w:rsidP="00AA054F">
      <w:pPr>
        <w:rPr>
          <w:rtl/>
        </w:rPr>
      </w:pPr>
    </w:p>
    <w:p w14:paraId="35414441" w14:textId="09C9082A" w:rsidR="0050404C" w:rsidRPr="00C82ADF" w:rsidRDefault="0050404C" w:rsidP="00FB6CBE">
      <w:pPr>
        <w:pStyle w:val="ListParagraph"/>
        <w:numPr>
          <w:ilvl w:val="0"/>
          <w:numId w:val="15"/>
        </w:numPr>
        <w:rPr>
          <w:rFonts w:cs="B Zar"/>
          <w:b/>
          <w:bCs/>
          <w:sz w:val="28"/>
          <w:szCs w:val="28"/>
          <w:rtl/>
        </w:rPr>
      </w:pPr>
      <w:r w:rsidRPr="00C82ADF">
        <w:rPr>
          <w:rFonts w:cs="B Zar" w:hint="cs"/>
          <w:b/>
          <w:bCs/>
          <w:sz w:val="28"/>
          <w:szCs w:val="28"/>
          <w:rtl/>
        </w:rPr>
        <w:lastRenderedPageBreak/>
        <w:t xml:space="preserve">کل سرمایه گذاری:   </w:t>
      </w:r>
    </w:p>
    <w:p w14:paraId="23E4416A" w14:textId="0256E932" w:rsidR="0050404C" w:rsidRPr="00C82ADF" w:rsidRDefault="0050404C" w:rsidP="0025364E">
      <w:pPr>
        <w:jc w:val="center"/>
        <w:rPr>
          <w:rFonts w:cs="B Zar"/>
          <w:b/>
          <w:bCs/>
          <w:sz w:val="28"/>
          <w:szCs w:val="28"/>
          <w:rtl/>
        </w:rPr>
      </w:pPr>
      <w:r w:rsidRPr="00C82ADF">
        <w:rPr>
          <w:rFonts w:cs="B Zar" w:hint="cs"/>
          <w:b/>
          <w:bCs/>
          <w:sz w:val="28"/>
          <w:szCs w:val="28"/>
          <w:rtl/>
        </w:rPr>
        <w:t>سرمایه در گردش + سرمایه ثابت</w:t>
      </w:r>
      <w:r w:rsidRPr="00C82ADF">
        <w:rPr>
          <w:rFonts w:ascii="Arial" w:hAnsi="Arial" w:cs="Arial"/>
          <w:sz w:val="28"/>
          <w:szCs w:val="28"/>
          <w:rtl/>
        </w:rPr>
        <w:t xml:space="preserve"> </w:t>
      </w:r>
      <w:r w:rsidR="0025364E" w:rsidRPr="00C82ADF">
        <w:rPr>
          <w:rFonts w:ascii="Arial" w:hAnsi="Arial" w:cs="Arial"/>
          <w:sz w:val="28"/>
          <w:szCs w:val="28"/>
          <w:rtl/>
        </w:rPr>
        <w:t>=</w:t>
      </w:r>
      <w:r w:rsidRPr="00C82ADF">
        <w:rPr>
          <w:rFonts w:cs="B Zar" w:hint="cs"/>
          <w:b/>
          <w:bCs/>
          <w:sz w:val="28"/>
          <w:szCs w:val="28"/>
          <w:rtl/>
        </w:rPr>
        <w:t xml:space="preserve"> کل سرمایه گذاری</w:t>
      </w:r>
    </w:p>
    <w:tbl>
      <w:tblPr>
        <w:bidiVisual/>
        <w:tblW w:w="13255" w:type="dxa"/>
        <w:tblInd w:w="579" w:type="dxa"/>
        <w:tblLook w:val="04A0" w:firstRow="1" w:lastRow="0" w:firstColumn="1" w:lastColumn="0" w:noHBand="0" w:noVBand="1"/>
      </w:tblPr>
      <w:tblGrid>
        <w:gridCol w:w="4126"/>
        <w:gridCol w:w="3620"/>
        <w:gridCol w:w="5509"/>
      </w:tblGrid>
      <w:tr w:rsidR="0025364E" w:rsidRPr="00C82ADF" w14:paraId="290C16FF" w14:textId="77777777" w:rsidTr="00E57B44">
        <w:trPr>
          <w:trHeight w:val="904"/>
        </w:trPr>
        <w:tc>
          <w:tcPr>
            <w:tcW w:w="412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E5BFA50" w14:textId="77777777" w:rsidR="0025364E" w:rsidRPr="00FB6CBE" w:rsidRDefault="0025364E" w:rsidP="0025364E">
            <w:pPr>
              <w:spacing w:before="0" w:after="0" w:line="240" w:lineRule="auto"/>
              <w:ind w:left="0" w:right="0"/>
              <w:rPr>
                <w:rFonts w:ascii="Calibri" w:eastAsia="Times New Roman" w:hAnsi="Calibri" w:cs="B Zar"/>
                <w:b/>
                <w:bCs/>
                <w:color w:val="FFFFFF" w:themeColor="background1"/>
                <w:sz w:val="28"/>
                <w:szCs w:val="28"/>
                <w:lang w:bidi="ar-SA"/>
              </w:rPr>
            </w:pPr>
            <w:r w:rsidRPr="00FB6CBE">
              <w:rPr>
                <w:rFonts w:ascii="Calibri" w:eastAsia="Times New Roman" w:hAnsi="Calibri" w:cs="B Zar" w:hint="cs"/>
                <w:b/>
                <w:bCs/>
                <w:color w:val="FFFFFF" w:themeColor="background1"/>
                <w:sz w:val="28"/>
                <w:szCs w:val="28"/>
                <w:rtl/>
                <w:lang w:bidi="ar-SA"/>
              </w:rPr>
              <w:t>کل سرمایه گذاری</w:t>
            </w:r>
          </w:p>
        </w:tc>
        <w:tc>
          <w:tcPr>
            <w:tcW w:w="3620"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99EA7B5" w14:textId="77777777" w:rsidR="0025364E" w:rsidRPr="00FB6CBE" w:rsidRDefault="0025364E" w:rsidP="0025364E">
            <w:pPr>
              <w:spacing w:before="0" w:after="0" w:line="240" w:lineRule="auto"/>
              <w:ind w:left="0" w:right="0"/>
              <w:rPr>
                <w:rFonts w:ascii="Calibri" w:eastAsia="Times New Roman" w:hAnsi="Calibri" w:cs="B Zar"/>
                <w:b/>
                <w:bCs/>
                <w:color w:val="FFFFFF" w:themeColor="background1"/>
                <w:sz w:val="24"/>
                <w:szCs w:val="24"/>
                <w:rtl/>
                <w:lang w:bidi="ar-SA"/>
              </w:rPr>
            </w:pPr>
            <w:r w:rsidRPr="00FB6CBE">
              <w:rPr>
                <w:rFonts w:ascii="Calibri" w:eastAsia="Times New Roman" w:hAnsi="Calibri" w:cs="B Zar" w:hint="cs"/>
                <w:b/>
                <w:bCs/>
                <w:color w:val="FFFFFF" w:themeColor="background1"/>
                <w:sz w:val="24"/>
                <w:szCs w:val="24"/>
                <w:rtl/>
                <w:lang w:bidi="ar-SA"/>
              </w:rPr>
              <w:t xml:space="preserve">برآورد سرمايه در گردش </w:t>
            </w:r>
          </w:p>
        </w:tc>
        <w:tc>
          <w:tcPr>
            <w:tcW w:w="5509" w:type="dxa"/>
            <w:tcBorders>
              <w:top w:val="single" w:sz="4" w:space="0" w:color="auto"/>
              <w:left w:val="single" w:sz="4" w:space="0" w:color="auto"/>
              <w:bottom w:val="single" w:sz="4" w:space="0" w:color="auto"/>
              <w:right w:val="single" w:sz="4" w:space="0" w:color="000000"/>
            </w:tcBorders>
            <w:shd w:val="clear" w:color="auto" w:fill="003399"/>
            <w:vAlign w:val="center"/>
            <w:hideMark/>
          </w:tcPr>
          <w:p w14:paraId="269479A9" w14:textId="77777777" w:rsidR="0025364E" w:rsidRPr="00FB6CBE" w:rsidRDefault="0025364E" w:rsidP="0025364E">
            <w:pPr>
              <w:spacing w:before="0" w:after="0" w:line="240" w:lineRule="auto"/>
              <w:ind w:left="0" w:right="0"/>
              <w:jc w:val="center"/>
              <w:rPr>
                <w:rFonts w:ascii="Calibri" w:eastAsia="Times New Roman" w:hAnsi="Calibri" w:cs="B Zar"/>
                <w:b/>
                <w:bCs/>
                <w:color w:val="FFFFFF" w:themeColor="background1"/>
                <w:sz w:val="28"/>
                <w:szCs w:val="28"/>
                <w:rtl/>
                <w:lang w:bidi="ar-SA"/>
              </w:rPr>
            </w:pPr>
            <w:r w:rsidRPr="00FB6CBE">
              <w:rPr>
                <w:rFonts w:ascii="Calibri" w:eastAsia="Times New Roman" w:hAnsi="Calibri" w:cs="B Zar" w:hint="cs"/>
                <w:b/>
                <w:bCs/>
                <w:color w:val="FFFFFF" w:themeColor="background1"/>
                <w:sz w:val="28"/>
                <w:szCs w:val="28"/>
                <w:rtl/>
                <w:lang w:bidi="ar-SA"/>
              </w:rPr>
              <w:t xml:space="preserve">سرمايه ثابت </w:t>
            </w:r>
          </w:p>
        </w:tc>
      </w:tr>
      <w:tr w:rsidR="000F6ACB" w:rsidRPr="00C82ADF" w14:paraId="28443456" w14:textId="77777777" w:rsidTr="00E57B44">
        <w:trPr>
          <w:trHeight w:val="791"/>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4FDAFCDE" w14:textId="42A10D8E" w:rsidR="000F6ACB" w:rsidRPr="00E57B44" w:rsidRDefault="000F6ACB" w:rsidP="000F6ACB">
            <w:pPr>
              <w:spacing w:before="0" w:after="0" w:line="240" w:lineRule="auto"/>
              <w:ind w:left="0" w:right="0"/>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1,185,665,083,333 </w:t>
            </w:r>
          </w:p>
        </w:tc>
        <w:tc>
          <w:tcPr>
            <w:tcW w:w="3620" w:type="dxa"/>
            <w:tcBorders>
              <w:top w:val="nil"/>
              <w:left w:val="single" w:sz="4" w:space="0" w:color="auto"/>
              <w:bottom w:val="single" w:sz="4" w:space="0" w:color="auto"/>
              <w:right w:val="single" w:sz="4" w:space="0" w:color="auto"/>
            </w:tcBorders>
            <w:shd w:val="clear" w:color="auto" w:fill="auto"/>
            <w:vAlign w:val="center"/>
            <w:hideMark/>
          </w:tcPr>
          <w:p w14:paraId="1F23AE63" w14:textId="6FE00B80" w:rsidR="000F6ACB" w:rsidRPr="00E57B44" w:rsidRDefault="000F6ACB" w:rsidP="000F6ACB">
            <w:pPr>
              <w:spacing w:before="0" w:after="0" w:line="240" w:lineRule="auto"/>
              <w:ind w:left="0" w:right="0"/>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15,262,283,333 </w:t>
            </w:r>
          </w:p>
        </w:tc>
        <w:tc>
          <w:tcPr>
            <w:tcW w:w="550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6E5C85C" w14:textId="317A7B24" w:rsidR="000F6ACB" w:rsidRPr="00E57B44" w:rsidRDefault="000F6ACB" w:rsidP="000F6ACB">
            <w:pPr>
              <w:spacing w:before="0" w:after="0" w:line="240" w:lineRule="auto"/>
              <w:ind w:left="0" w:right="0"/>
              <w:jc w:val="center"/>
              <w:rPr>
                <w:rFonts w:ascii="Calibri" w:eastAsia="Times New Roman" w:hAnsi="Calibri" w:cs="B Zar"/>
                <w:b/>
                <w:bCs/>
                <w:color w:val="000000"/>
                <w:sz w:val="24"/>
                <w:szCs w:val="24"/>
                <w:rtl/>
                <w:lang w:bidi="ar-SA"/>
              </w:rPr>
            </w:pPr>
            <w:r>
              <w:rPr>
                <w:rFonts w:ascii="Calibri" w:hAnsi="Calibri" w:cs="B Nazanin" w:hint="cs"/>
                <w:b/>
                <w:bCs/>
                <w:color w:val="000000"/>
                <w:sz w:val="28"/>
                <w:szCs w:val="28"/>
                <w:rtl/>
              </w:rPr>
              <w:t xml:space="preserve">1,170,402,800,000 </w:t>
            </w:r>
          </w:p>
        </w:tc>
      </w:tr>
    </w:tbl>
    <w:p w14:paraId="66E61554" w14:textId="1A65A22A" w:rsidR="00D34916" w:rsidRDefault="00D34916" w:rsidP="00E21319">
      <w:pPr>
        <w:rPr>
          <w:rFonts w:cs="B Zar"/>
          <w:b/>
          <w:bCs/>
          <w:sz w:val="28"/>
          <w:szCs w:val="28"/>
          <w:rtl/>
        </w:rPr>
      </w:pPr>
    </w:p>
    <w:p w14:paraId="480AEEB0" w14:textId="6673B013" w:rsidR="00E57B44" w:rsidRDefault="00E57B44" w:rsidP="00E21319">
      <w:pPr>
        <w:rPr>
          <w:rFonts w:cs="B Zar"/>
          <w:b/>
          <w:bCs/>
          <w:sz w:val="28"/>
          <w:szCs w:val="28"/>
          <w:rtl/>
        </w:rPr>
      </w:pPr>
    </w:p>
    <w:p w14:paraId="7F36B672" w14:textId="190E6E57" w:rsidR="00E57B44" w:rsidRDefault="000F6ACB" w:rsidP="00E21319">
      <w:pPr>
        <w:rPr>
          <w:rFonts w:cs="B Zar"/>
          <w:b/>
          <w:bCs/>
          <w:sz w:val="28"/>
          <w:szCs w:val="28"/>
          <w:rtl/>
        </w:rPr>
      </w:pPr>
      <w:r>
        <w:rPr>
          <w:noProof/>
        </w:rPr>
        <w:lastRenderedPageBreak/>
        <w:drawing>
          <wp:inline distT="0" distB="0" distL="0" distR="0" wp14:anchorId="59ABD060" wp14:editId="6956F385">
            <wp:extent cx="8610295" cy="5949537"/>
            <wp:effectExtent l="0" t="0" r="635" b="13335"/>
            <wp:docPr id="24" name="Chart 24">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F9635F" w14:textId="6F661E95" w:rsidR="00E57B44" w:rsidRDefault="00E57B44" w:rsidP="00E21319">
      <w:pPr>
        <w:rPr>
          <w:rFonts w:cs="B Zar"/>
          <w:b/>
          <w:bCs/>
          <w:sz w:val="28"/>
          <w:szCs w:val="28"/>
          <w:rtl/>
        </w:rPr>
      </w:pPr>
    </w:p>
    <w:p w14:paraId="3BB029B3" w14:textId="703C7D55" w:rsidR="00E57B44" w:rsidRDefault="00E57B44" w:rsidP="00E21319">
      <w:pPr>
        <w:rPr>
          <w:rFonts w:cs="B Zar"/>
          <w:b/>
          <w:bCs/>
          <w:sz w:val="28"/>
          <w:szCs w:val="28"/>
          <w:rtl/>
        </w:rPr>
      </w:pPr>
    </w:p>
    <w:p w14:paraId="624CF5DF" w14:textId="3B953ECB" w:rsidR="005C67AE" w:rsidRDefault="005C67AE" w:rsidP="005C67AE">
      <w:pPr>
        <w:pStyle w:val="ListParagraph"/>
        <w:numPr>
          <w:ilvl w:val="0"/>
          <w:numId w:val="15"/>
        </w:numPr>
        <w:rPr>
          <w:rFonts w:cs="B Zar"/>
          <w:b/>
          <w:bCs/>
          <w:sz w:val="28"/>
          <w:szCs w:val="28"/>
        </w:rPr>
      </w:pPr>
      <w:r>
        <w:rPr>
          <w:rFonts w:cs="B Zar" w:hint="cs"/>
          <w:b/>
          <w:bCs/>
          <w:sz w:val="28"/>
          <w:szCs w:val="28"/>
          <w:rtl/>
        </w:rPr>
        <w:t>برآورد</w:t>
      </w:r>
      <w:r w:rsidRPr="005C67AE">
        <w:rPr>
          <w:rFonts w:cs="B Zar" w:hint="cs"/>
          <w:b/>
          <w:bCs/>
          <w:sz w:val="28"/>
          <w:szCs w:val="28"/>
          <w:rtl/>
        </w:rPr>
        <w:t xml:space="preserve"> سرمایه گذاری</w:t>
      </w:r>
      <w:r>
        <w:rPr>
          <w:rFonts w:cs="B Zar" w:hint="cs"/>
          <w:b/>
          <w:bCs/>
          <w:sz w:val="28"/>
          <w:szCs w:val="28"/>
          <w:rtl/>
        </w:rPr>
        <w:t xml:space="preserve"> کل</w:t>
      </w:r>
      <w:r w:rsidRPr="005C67AE">
        <w:rPr>
          <w:rFonts w:cs="B Zar" w:hint="cs"/>
          <w:b/>
          <w:bCs/>
          <w:sz w:val="28"/>
          <w:szCs w:val="28"/>
          <w:rtl/>
        </w:rPr>
        <w:t xml:space="preserve">:   </w:t>
      </w:r>
    </w:p>
    <w:tbl>
      <w:tblPr>
        <w:bidiVisual/>
        <w:tblW w:w="13419" w:type="dxa"/>
        <w:jc w:val="center"/>
        <w:tblLook w:val="04A0" w:firstRow="1" w:lastRow="0" w:firstColumn="1" w:lastColumn="0" w:noHBand="0" w:noVBand="1"/>
      </w:tblPr>
      <w:tblGrid>
        <w:gridCol w:w="4506"/>
        <w:gridCol w:w="2880"/>
        <w:gridCol w:w="1547"/>
        <w:gridCol w:w="3809"/>
        <w:gridCol w:w="677"/>
      </w:tblGrid>
      <w:tr w:rsidR="000F6ACB" w:rsidRPr="000F6ACB" w14:paraId="7452C2FC" w14:textId="77777777" w:rsidTr="000F6ACB">
        <w:trPr>
          <w:trHeight w:val="450"/>
          <w:jc w:val="center"/>
        </w:trPr>
        <w:tc>
          <w:tcPr>
            <w:tcW w:w="4506" w:type="dxa"/>
            <w:vMerge w:val="restart"/>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403B42BB" w14:textId="77777777" w:rsidR="000F6ACB" w:rsidRPr="000F6ACB" w:rsidRDefault="000F6ACB" w:rsidP="000F6ACB">
            <w:pPr>
              <w:spacing w:before="0" w:after="0" w:line="240" w:lineRule="auto"/>
              <w:ind w:left="0" w:right="0"/>
              <w:rPr>
                <w:rFonts w:ascii="Calibri" w:eastAsia="Times New Roman" w:hAnsi="Calibri" w:cs="B Titr"/>
                <w:b/>
                <w:bCs/>
                <w:sz w:val="22"/>
                <w:szCs w:val="22"/>
                <w:lang w:bidi="ar-SA"/>
              </w:rPr>
            </w:pPr>
            <w:r w:rsidRPr="000F6ACB">
              <w:rPr>
                <w:rFonts w:ascii="Calibri" w:eastAsia="Times New Roman" w:hAnsi="Calibri" w:cs="B Titr" w:hint="cs"/>
                <w:b/>
                <w:bCs/>
                <w:sz w:val="22"/>
                <w:szCs w:val="22"/>
                <w:rtl/>
                <w:lang w:bidi="ar-SA"/>
              </w:rPr>
              <w:t>شرح</w:t>
            </w:r>
          </w:p>
        </w:tc>
        <w:tc>
          <w:tcPr>
            <w:tcW w:w="4427" w:type="dxa"/>
            <w:gridSpan w:val="2"/>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3C7BD487"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سهم متقاضي( ريال)</w:t>
            </w:r>
          </w:p>
        </w:tc>
        <w:tc>
          <w:tcPr>
            <w:tcW w:w="4486" w:type="dxa"/>
            <w:gridSpan w:val="2"/>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75951BA7"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تسهيلات بانکي( ريال)</w:t>
            </w:r>
          </w:p>
        </w:tc>
      </w:tr>
      <w:tr w:rsidR="000F6ACB" w:rsidRPr="000F6ACB" w14:paraId="4D240E60" w14:textId="77777777" w:rsidTr="000F6ACB">
        <w:trPr>
          <w:trHeight w:val="450"/>
          <w:jc w:val="center"/>
        </w:trPr>
        <w:tc>
          <w:tcPr>
            <w:tcW w:w="4506" w:type="dxa"/>
            <w:vMerge/>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260F3E5A" w14:textId="77777777" w:rsidR="000F6ACB" w:rsidRPr="000F6ACB" w:rsidRDefault="000F6ACB" w:rsidP="000F6ACB">
            <w:pPr>
              <w:spacing w:before="0" w:after="0" w:line="240" w:lineRule="auto"/>
              <w:ind w:left="0" w:right="0"/>
              <w:rPr>
                <w:rFonts w:ascii="Calibri" w:eastAsia="Times New Roman" w:hAnsi="Calibri" w:cs="B Titr"/>
                <w:b/>
                <w:bCs/>
                <w:sz w:val="22"/>
                <w:szCs w:val="22"/>
                <w:lang w:bidi="ar-SA"/>
              </w:rPr>
            </w:pPr>
          </w:p>
        </w:tc>
        <w:tc>
          <w:tcPr>
            <w:tcW w:w="2880"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31D7BF77"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مبلغ</w:t>
            </w:r>
          </w:p>
        </w:tc>
        <w:tc>
          <w:tcPr>
            <w:tcW w:w="1547"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3CD8F79F"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درصد</w:t>
            </w:r>
          </w:p>
        </w:tc>
        <w:tc>
          <w:tcPr>
            <w:tcW w:w="3809"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6AA05BDC"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24F1039B" w14:textId="77777777" w:rsidR="000F6ACB" w:rsidRPr="000F6ACB" w:rsidRDefault="000F6ACB" w:rsidP="000F6ACB">
            <w:pPr>
              <w:spacing w:before="0" w:after="0" w:line="240" w:lineRule="auto"/>
              <w:ind w:left="0" w:right="0"/>
              <w:jc w:val="center"/>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درصد</w:t>
            </w:r>
          </w:p>
        </w:tc>
      </w:tr>
      <w:tr w:rsidR="000F6ACB" w:rsidRPr="000F6ACB" w14:paraId="2E5433D9" w14:textId="77777777" w:rsidTr="000F6ACB">
        <w:trPr>
          <w:trHeight w:val="450"/>
          <w:jc w:val="center"/>
        </w:trPr>
        <w:tc>
          <w:tcPr>
            <w:tcW w:w="4506" w:type="dxa"/>
            <w:tcBorders>
              <w:top w:val="nil"/>
              <w:left w:val="single" w:sz="4" w:space="0" w:color="auto"/>
              <w:bottom w:val="single" w:sz="4" w:space="0" w:color="auto"/>
              <w:right w:val="single" w:sz="4" w:space="0" w:color="auto"/>
            </w:tcBorders>
            <w:shd w:val="clear" w:color="auto" w:fill="auto"/>
            <w:vAlign w:val="center"/>
            <w:hideMark/>
          </w:tcPr>
          <w:p w14:paraId="7B485422"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سرمايه ثابت</w:t>
            </w:r>
          </w:p>
        </w:tc>
        <w:tc>
          <w:tcPr>
            <w:tcW w:w="2880" w:type="dxa"/>
            <w:tcBorders>
              <w:top w:val="nil"/>
              <w:left w:val="single" w:sz="4" w:space="0" w:color="auto"/>
              <w:bottom w:val="single" w:sz="4" w:space="0" w:color="auto"/>
              <w:right w:val="single" w:sz="4" w:space="0" w:color="auto"/>
            </w:tcBorders>
            <w:shd w:val="clear" w:color="auto" w:fill="auto"/>
            <w:vAlign w:val="center"/>
            <w:hideMark/>
          </w:tcPr>
          <w:p w14:paraId="20D0A5B3"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234,080,560,000 </w:t>
            </w:r>
          </w:p>
        </w:tc>
        <w:tc>
          <w:tcPr>
            <w:tcW w:w="1547" w:type="dxa"/>
            <w:tcBorders>
              <w:top w:val="nil"/>
              <w:left w:val="single" w:sz="4" w:space="0" w:color="auto"/>
              <w:bottom w:val="single" w:sz="4" w:space="0" w:color="auto"/>
              <w:right w:val="single" w:sz="4" w:space="0" w:color="auto"/>
            </w:tcBorders>
            <w:shd w:val="clear" w:color="auto" w:fill="auto"/>
            <w:vAlign w:val="center"/>
            <w:hideMark/>
          </w:tcPr>
          <w:p w14:paraId="7F71758D"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0/20</w:t>
            </w:r>
          </w:p>
        </w:tc>
        <w:tc>
          <w:tcPr>
            <w:tcW w:w="3809" w:type="dxa"/>
            <w:tcBorders>
              <w:top w:val="nil"/>
              <w:left w:val="single" w:sz="4" w:space="0" w:color="auto"/>
              <w:bottom w:val="single" w:sz="4" w:space="0" w:color="auto"/>
              <w:right w:val="single" w:sz="4" w:space="0" w:color="auto"/>
            </w:tcBorders>
            <w:shd w:val="clear" w:color="auto" w:fill="auto"/>
            <w:vAlign w:val="center"/>
            <w:hideMark/>
          </w:tcPr>
          <w:p w14:paraId="3EB7A4E6"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936,322,240,000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263DDD01"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0/80</w:t>
            </w:r>
          </w:p>
        </w:tc>
      </w:tr>
      <w:tr w:rsidR="000F6ACB" w:rsidRPr="000F6ACB" w14:paraId="1F72824E" w14:textId="77777777" w:rsidTr="000F6ACB">
        <w:trPr>
          <w:trHeight w:val="450"/>
          <w:jc w:val="center"/>
        </w:trPr>
        <w:tc>
          <w:tcPr>
            <w:tcW w:w="4506" w:type="dxa"/>
            <w:tcBorders>
              <w:top w:val="nil"/>
              <w:left w:val="single" w:sz="4" w:space="0" w:color="auto"/>
              <w:bottom w:val="single" w:sz="4" w:space="0" w:color="auto"/>
              <w:right w:val="single" w:sz="4" w:space="0" w:color="auto"/>
            </w:tcBorders>
            <w:shd w:val="clear" w:color="auto" w:fill="auto"/>
            <w:vAlign w:val="center"/>
            <w:hideMark/>
          </w:tcPr>
          <w:p w14:paraId="6F55E66B"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سرمايه در گردش</w:t>
            </w:r>
          </w:p>
        </w:tc>
        <w:tc>
          <w:tcPr>
            <w:tcW w:w="2880" w:type="dxa"/>
            <w:tcBorders>
              <w:top w:val="nil"/>
              <w:left w:val="single" w:sz="4" w:space="0" w:color="auto"/>
              <w:bottom w:val="single" w:sz="4" w:space="0" w:color="auto"/>
              <w:right w:val="single" w:sz="4" w:space="0" w:color="auto"/>
            </w:tcBorders>
            <w:shd w:val="clear" w:color="auto" w:fill="auto"/>
            <w:vAlign w:val="center"/>
            <w:hideMark/>
          </w:tcPr>
          <w:p w14:paraId="4D7587DD"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4,578,685,000 </w:t>
            </w:r>
          </w:p>
        </w:tc>
        <w:tc>
          <w:tcPr>
            <w:tcW w:w="1547" w:type="dxa"/>
            <w:tcBorders>
              <w:top w:val="nil"/>
              <w:left w:val="single" w:sz="4" w:space="0" w:color="auto"/>
              <w:bottom w:val="single" w:sz="4" w:space="0" w:color="auto"/>
              <w:right w:val="single" w:sz="4" w:space="0" w:color="auto"/>
            </w:tcBorders>
            <w:shd w:val="clear" w:color="auto" w:fill="auto"/>
            <w:vAlign w:val="center"/>
            <w:hideMark/>
          </w:tcPr>
          <w:p w14:paraId="30E9FFD4"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0/30</w:t>
            </w:r>
          </w:p>
        </w:tc>
        <w:tc>
          <w:tcPr>
            <w:tcW w:w="3809" w:type="dxa"/>
            <w:tcBorders>
              <w:top w:val="nil"/>
              <w:left w:val="single" w:sz="4" w:space="0" w:color="auto"/>
              <w:bottom w:val="single" w:sz="4" w:space="0" w:color="auto"/>
              <w:right w:val="single" w:sz="4" w:space="0" w:color="auto"/>
            </w:tcBorders>
            <w:shd w:val="clear" w:color="auto" w:fill="auto"/>
            <w:vAlign w:val="center"/>
            <w:hideMark/>
          </w:tcPr>
          <w:p w14:paraId="1C0839FD"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10,683,598,333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02A56DD0"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0/70</w:t>
            </w:r>
          </w:p>
        </w:tc>
      </w:tr>
      <w:tr w:rsidR="000F6ACB" w:rsidRPr="000F6ACB" w14:paraId="1BD892DA" w14:textId="77777777" w:rsidTr="000F6ACB">
        <w:trPr>
          <w:trHeight w:val="450"/>
          <w:jc w:val="center"/>
        </w:trPr>
        <w:tc>
          <w:tcPr>
            <w:tcW w:w="4506" w:type="dxa"/>
            <w:tcBorders>
              <w:top w:val="nil"/>
              <w:left w:val="single" w:sz="4" w:space="0" w:color="auto"/>
              <w:bottom w:val="single" w:sz="4" w:space="0" w:color="auto"/>
              <w:right w:val="single" w:sz="4" w:space="0" w:color="auto"/>
            </w:tcBorders>
            <w:shd w:val="clear" w:color="auto" w:fill="auto"/>
            <w:vAlign w:val="center"/>
            <w:hideMark/>
          </w:tcPr>
          <w:p w14:paraId="06FDB798"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سهم بانک و متقاضی از کل سرمايه گذاري</w:t>
            </w:r>
          </w:p>
        </w:tc>
        <w:tc>
          <w:tcPr>
            <w:tcW w:w="442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E78F0C0"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238,659,245,000 </w:t>
            </w:r>
          </w:p>
        </w:tc>
        <w:tc>
          <w:tcPr>
            <w:tcW w:w="448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0B8C7E0" w14:textId="77777777" w:rsidR="000F6ACB" w:rsidRPr="000F6ACB" w:rsidRDefault="000F6ACB" w:rsidP="000F6ACB">
            <w:pPr>
              <w:spacing w:before="0" w:after="0" w:line="240" w:lineRule="auto"/>
              <w:ind w:left="0" w:right="0"/>
              <w:jc w:val="center"/>
              <w:rPr>
                <w:rFonts w:ascii="Calibri" w:eastAsia="Times New Roman" w:hAnsi="Calibri" w:cs="B Nazanin" w:hint="cs"/>
                <w:sz w:val="28"/>
                <w:szCs w:val="28"/>
                <w:rtl/>
                <w:lang w:bidi="ar-SA"/>
              </w:rPr>
            </w:pPr>
            <w:r w:rsidRPr="000F6ACB">
              <w:rPr>
                <w:rFonts w:ascii="Calibri" w:eastAsia="Times New Roman" w:hAnsi="Calibri" w:cs="B Nazanin" w:hint="cs"/>
                <w:sz w:val="28"/>
                <w:szCs w:val="28"/>
                <w:rtl/>
                <w:lang w:bidi="ar-SA"/>
              </w:rPr>
              <w:t xml:space="preserve">947,005,838,333 </w:t>
            </w:r>
          </w:p>
        </w:tc>
      </w:tr>
      <w:tr w:rsidR="000F6ACB" w:rsidRPr="000F6ACB" w14:paraId="5E64E2F8" w14:textId="77777777" w:rsidTr="000F6ACB">
        <w:trPr>
          <w:trHeight w:val="900"/>
          <w:jc w:val="center"/>
        </w:trPr>
        <w:tc>
          <w:tcPr>
            <w:tcW w:w="4506" w:type="dxa"/>
            <w:tcBorders>
              <w:top w:val="nil"/>
              <w:left w:val="single" w:sz="4" w:space="0" w:color="auto"/>
              <w:bottom w:val="single" w:sz="4" w:space="0" w:color="auto"/>
              <w:right w:val="single" w:sz="4" w:space="0" w:color="auto"/>
            </w:tcBorders>
            <w:shd w:val="clear" w:color="auto" w:fill="auto"/>
            <w:vAlign w:val="center"/>
            <w:hideMark/>
          </w:tcPr>
          <w:p w14:paraId="5E866AB1" w14:textId="77777777" w:rsidR="000F6ACB" w:rsidRPr="000F6ACB" w:rsidRDefault="000F6ACB" w:rsidP="000F6ACB">
            <w:pPr>
              <w:spacing w:before="0" w:after="0" w:line="240" w:lineRule="auto"/>
              <w:ind w:left="0" w:right="0"/>
              <w:rPr>
                <w:rFonts w:ascii="Calibri" w:eastAsia="Times New Roman" w:hAnsi="Calibri" w:cs="B Titr" w:hint="cs"/>
                <w:b/>
                <w:bCs/>
                <w:sz w:val="22"/>
                <w:szCs w:val="22"/>
                <w:rtl/>
                <w:lang w:bidi="ar-SA"/>
              </w:rPr>
            </w:pPr>
            <w:r w:rsidRPr="000F6ACB">
              <w:rPr>
                <w:rFonts w:ascii="Calibri" w:eastAsia="Times New Roman" w:hAnsi="Calibri" w:cs="B Titr" w:hint="cs"/>
                <w:b/>
                <w:bCs/>
                <w:sz w:val="22"/>
                <w:szCs w:val="22"/>
                <w:rtl/>
                <w:lang w:bidi="ar-SA"/>
              </w:rPr>
              <w:t>کل سرمايه گذاري (مجموع سهم بانک و سرمایه گذار)</w:t>
            </w:r>
          </w:p>
        </w:tc>
        <w:tc>
          <w:tcPr>
            <w:tcW w:w="891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5B7FCAA" w14:textId="77777777" w:rsidR="000F6ACB" w:rsidRPr="000F6ACB" w:rsidRDefault="000F6ACB" w:rsidP="000F6ACB">
            <w:pPr>
              <w:spacing w:before="0" w:after="0" w:line="240" w:lineRule="auto"/>
              <w:ind w:left="0" w:right="0"/>
              <w:jc w:val="center"/>
              <w:rPr>
                <w:rFonts w:ascii="Calibri" w:eastAsia="Times New Roman" w:hAnsi="Calibri" w:cs="B Nazanin" w:hint="cs"/>
                <w:b/>
                <w:bCs/>
                <w:sz w:val="28"/>
                <w:szCs w:val="28"/>
                <w:rtl/>
                <w:lang w:bidi="ar-SA"/>
              </w:rPr>
            </w:pPr>
            <w:r w:rsidRPr="000F6ACB">
              <w:rPr>
                <w:rFonts w:ascii="Calibri" w:eastAsia="Times New Roman" w:hAnsi="Calibri" w:cs="B Nazanin" w:hint="cs"/>
                <w:b/>
                <w:bCs/>
                <w:sz w:val="28"/>
                <w:szCs w:val="28"/>
                <w:rtl/>
                <w:lang w:bidi="ar-SA"/>
              </w:rPr>
              <w:t xml:space="preserve">1,185,665,083,333 </w:t>
            </w:r>
          </w:p>
        </w:tc>
      </w:tr>
    </w:tbl>
    <w:p w14:paraId="3DCEFBAF" w14:textId="77777777" w:rsidR="00BD008B" w:rsidRPr="00F746EA" w:rsidRDefault="00BD008B" w:rsidP="00F746EA">
      <w:pPr>
        <w:rPr>
          <w:rFonts w:cs="B Zar"/>
          <w:b/>
          <w:bCs/>
          <w:sz w:val="28"/>
          <w:szCs w:val="28"/>
          <w:rtl/>
        </w:rPr>
      </w:pPr>
    </w:p>
    <w:p w14:paraId="72F2A911" w14:textId="77777777" w:rsidR="005C67AE" w:rsidRPr="00C82ADF" w:rsidRDefault="005C67AE" w:rsidP="00E21319">
      <w:pPr>
        <w:rPr>
          <w:rFonts w:cs="B Zar"/>
          <w:b/>
          <w:bCs/>
          <w:sz w:val="28"/>
          <w:szCs w:val="28"/>
        </w:rPr>
      </w:pPr>
    </w:p>
    <w:p w14:paraId="5125DE7B" w14:textId="11AED555" w:rsidR="00B349C0" w:rsidRDefault="00B349C0" w:rsidP="00AA054F">
      <w:pPr>
        <w:rPr>
          <w:rtl/>
        </w:rPr>
      </w:pPr>
    </w:p>
    <w:p w14:paraId="7B3ADC71" w14:textId="6D9E8BD1" w:rsidR="00D34916" w:rsidRDefault="00D34916" w:rsidP="00AA054F">
      <w:pPr>
        <w:rPr>
          <w:rtl/>
        </w:rPr>
      </w:pPr>
    </w:p>
    <w:p w14:paraId="7666C057" w14:textId="672CC3DA" w:rsidR="00F746EA" w:rsidRDefault="000F6ACB" w:rsidP="00AA054F">
      <w:pPr>
        <w:rPr>
          <w:rtl/>
        </w:rPr>
      </w:pPr>
      <w:r>
        <w:rPr>
          <w:noProof/>
        </w:rPr>
        <w:lastRenderedPageBreak/>
        <w:drawing>
          <wp:inline distT="0" distB="0" distL="0" distR="0" wp14:anchorId="3B627DFA" wp14:editId="33384B90">
            <wp:extent cx="8571840" cy="6448301"/>
            <wp:effectExtent l="0" t="0" r="1270" b="10160"/>
            <wp:docPr id="23" name="Chart 23">
              <a:extLst xmlns:a="http://schemas.openxmlformats.org/drawingml/2006/main">
                <a:ext uri="{FF2B5EF4-FFF2-40B4-BE49-F238E27FC236}">
                  <a16:creationId xmlns:a16="http://schemas.microsoft.com/office/drawing/2014/main" id="{9DA43A64-0189-41F6-B3EA-CF8373B67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E2D544B" w14:textId="6C078820" w:rsidR="00D34916" w:rsidRDefault="00D34916" w:rsidP="00AA054F">
      <w:pPr>
        <w:rPr>
          <w:rtl/>
        </w:rPr>
      </w:pPr>
    </w:p>
    <w:p w14:paraId="77FE2D61" w14:textId="6D1FE8E2" w:rsidR="00D34916" w:rsidRDefault="00D34916" w:rsidP="00AA054F">
      <w:pPr>
        <w:rPr>
          <w:rtl/>
        </w:rPr>
      </w:pPr>
    </w:p>
    <w:p w14:paraId="5A0CBCA9" w14:textId="63F2467C" w:rsidR="00DD37F8" w:rsidRPr="00DD37F8" w:rsidRDefault="00DD37F8" w:rsidP="00DD37F8">
      <w:pPr>
        <w:pStyle w:val="ListParagraph"/>
        <w:numPr>
          <w:ilvl w:val="0"/>
          <w:numId w:val="15"/>
        </w:numPr>
        <w:rPr>
          <w:rFonts w:cs="B Zar"/>
          <w:b/>
          <w:bCs/>
          <w:sz w:val="28"/>
          <w:szCs w:val="28"/>
        </w:rPr>
      </w:pPr>
      <w:r>
        <w:rPr>
          <w:rFonts w:cs="B Zar" w:hint="cs"/>
          <w:b/>
          <w:bCs/>
          <w:sz w:val="28"/>
          <w:szCs w:val="28"/>
          <w:rtl/>
        </w:rPr>
        <w:t>محاسبه تسهیلات مالی</w:t>
      </w:r>
      <w:r w:rsidRPr="00DD37F8">
        <w:rPr>
          <w:rFonts w:cs="B Zar" w:hint="cs"/>
          <w:b/>
          <w:bCs/>
          <w:sz w:val="28"/>
          <w:szCs w:val="28"/>
          <w:rtl/>
        </w:rPr>
        <w:t xml:space="preserve">:   </w:t>
      </w:r>
    </w:p>
    <w:tbl>
      <w:tblPr>
        <w:tblpPr w:leftFromText="180" w:rightFromText="180" w:vertAnchor="text" w:horzAnchor="page" w:tblpX="3577" w:tblpY="224"/>
        <w:bidiVisual/>
        <w:tblW w:w="9846" w:type="dxa"/>
        <w:tblLook w:val="04A0" w:firstRow="1" w:lastRow="0" w:firstColumn="1" w:lastColumn="0" w:noHBand="0" w:noVBand="1"/>
      </w:tblPr>
      <w:tblGrid>
        <w:gridCol w:w="4903"/>
        <w:gridCol w:w="4943"/>
      </w:tblGrid>
      <w:tr w:rsidR="00E57B44" w:rsidRPr="00DD37F8" w14:paraId="20E1D949" w14:textId="77777777" w:rsidTr="00E57B44">
        <w:trPr>
          <w:trHeight w:val="564"/>
        </w:trPr>
        <w:tc>
          <w:tcPr>
            <w:tcW w:w="4903"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00D740B2"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نرخ بهره بر حسب سالیانه</w:t>
            </w:r>
          </w:p>
        </w:tc>
        <w:tc>
          <w:tcPr>
            <w:tcW w:w="4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98C22"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Pr>
              <w:t>22%</w:t>
            </w:r>
          </w:p>
        </w:tc>
      </w:tr>
      <w:tr w:rsidR="00E57B44" w:rsidRPr="00DD37F8" w14:paraId="724331D6"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135977CD"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سرمایه اولیه یا ارزش فعلی</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6A55A260"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676,258,337,667</w:t>
            </w:r>
          </w:p>
        </w:tc>
      </w:tr>
      <w:tr w:rsidR="00E57B44" w:rsidRPr="00DD37F8" w14:paraId="71FA0E93"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16DBCD57"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پرداخت یکسان</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096139FB"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-236,153,425,004</w:t>
            </w:r>
          </w:p>
        </w:tc>
      </w:tr>
      <w:tr w:rsidR="00E57B44" w:rsidRPr="00DD37F8" w14:paraId="034287E8"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210E06AE"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اقساط سالانه</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3222FCA1"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236,153,425,004</w:t>
            </w:r>
          </w:p>
        </w:tc>
      </w:tr>
      <w:tr w:rsidR="00E57B44" w:rsidRPr="00DD37F8" w14:paraId="4BEA2680"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2A647379"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اصل وام در هر سال</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6AAEB888"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135,251,667,533</w:t>
            </w:r>
          </w:p>
        </w:tc>
      </w:tr>
      <w:tr w:rsidR="00E57B44" w:rsidRPr="00DD37F8" w14:paraId="51525817"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70D3E852"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مانده تسهیلات در  سال اول</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0C847A3E"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541,006,670,133</w:t>
            </w:r>
          </w:p>
        </w:tc>
      </w:tr>
      <w:tr w:rsidR="00E57B44" w:rsidRPr="00DD37F8" w14:paraId="0F7AA181" w14:textId="77777777" w:rsidTr="00E57B44">
        <w:trPr>
          <w:trHeight w:val="564"/>
        </w:trPr>
        <w:tc>
          <w:tcPr>
            <w:tcW w:w="490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5F0A53B4" w14:textId="77777777" w:rsidR="00E57B44" w:rsidRPr="007C50BD" w:rsidRDefault="00E57B44" w:rsidP="00E57B44">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سود تسهیلات در هر سال</w:t>
            </w:r>
          </w:p>
        </w:tc>
        <w:tc>
          <w:tcPr>
            <w:tcW w:w="4943" w:type="dxa"/>
            <w:tcBorders>
              <w:top w:val="nil"/>
              <w:left w:val="single" w:sz="4" w:space="0" w:color="auto"/>
              <w:bottom w:val="single" w:sz="4" w:space="0" w:color="auto"/>
              <w:right w:val="single" w:sz="4" w:space="0" w:color="auto"/>
            </w:tcBorders>
            <w:shd w:val="clear" w:color="auto" w:fill="auto"/>
            <w:noWrap/>
            <w:vAlign w:val="center"/>
            <w:hideMark/>
          </w:tcPr>
          <w:p w14:paraId="2A3A0911" w14:textId="77777777" w:rsidR="00E57B44" w:rsidRPr="007C50BD" w:rsidRDefault="00E57B44" w:rsidP="00E57B44">
            <w:pPr>
              <w:bidi w:val="0"/>
              <w:spacing w:before="0" w:after="0" w:line="240" w:lineRule="auto"/>
              <w:ind w:left="0" w:right="0"/>
              <w:jc w:val="center"/>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Pr>
              <w:t>100,901,757,470</w:t>
            </w:r>
          </w:p>
        </w:tc>
      </w:tr>
    </w:tbl>
    <w:p w14:paraId="774E917D" w14:textId="77777777" w:rsidR="00D34916" w:rsidRPr="00C82ADF" w:rsidRDefault="00D34916" w:rsidP="00AA054F">
      <w:pPr>
        <w:rPr>
          <w:rtl/>
        </w:rPr>
      </w:pPr>
    </w:p>
    <w:p w14:paraId="2D7A69B2" w14:textId="4C359121" w:rsidR="00E21319" w:rsidRPr="00C82ADF" w:rsidRDefault="00E21319" w:rsidP="00AA054F">
      <w:pPr>
        <w:rPr>
          <w:rtl/>
        </w:rPr>
      </w:pPr>
    </w:p>
    <w:p w14:paraId="1F9B15C0" w14:textId="2C7BA1EA" w:rsidR="00E21319" w:rsidRDefault="00E21319" w:rsidP="00AA054F">
      <w:pPr>
        <w:rPr>
          <w:rtl/>
        </w:rPr>
      </w:pPr>
    </w:p>
    <w:p w14:paraId="1DFF593D" w14:textId="680F3AB8" w:rsidR="00D34916" w:rsidRDefault="00D34916" w:rsidP="00AA054F">
      <w:pPr>
        <w:rPr>
          <w:rtl/>
        </w:rPr>
      </w:pPr>
    </w:p>
    <w:p w14:paraId="2B4CA293" w14:textId="3605B34D" w:rsidR="00D34916" w:rsidRDefault="00D34916" w:rsidP="00AA054F">
      <w:pPr>
        <w:rPr>
          <w:rtl/>
        </w:rPr>
      </w:pPr>
    </w:p>
    <w:p w14:paraId="13BC58E8" w14:textId="3BAB7E25" w:rsidR="00D34916" w:rsidRDefault="00D34916" w:rsidP="00AA054F">
      <w:pPr>
        <w:rPr>
          <w:rtl/>
        </w:rPr>
      </w:pPr>
    </w:p>
    <w:p w14:paraId="3D131E51" w14:textId="77777777" w:rsidR="00D34916" w:rsidRDefault="00D34916" w:rsidP="00AA054F">
      <w:pPr>
        <w:rPr>
          <w:rtl/>
        </w:rPr>
      </w:pPr>
    </w:p>
    <w:p w14:paraId="2BEBC044" w14:textId="0E3BC7D9" w:rsidR="00D34916" w:rsidRDefault="00D34916" w:rsidP="00AA054F">
      <w:pPr>
        <w:rPr>
          <w:rtl/>
        </w:rPr>
      </w:pPr>
    </w:p>
    <w:p w14:paraId="266E8CD3" w14:textId="7A1D4EF2" w:rsidR="00D34916" w:rsidRDefault="00D34916" w:rsidP="00AA054F">
      <w:pPr>
        <w:rPr>
          <w:rtl/>
        </w:rPr>
      </w:pPr>
    </w:p>
    <w:p w14:paraId="516A8104" w14:textId="7DE44DE4" w:rsidR="00D34916" w:rsidRDefault="00D34916" w:rsidP="00AA054F">
      <w:pPr>
        <w:rPr>
          <w:rtl/>
        </w:rPr>
      </w:pPr>
    </w:p>
    <w:p w14:paraId="3A8D230F" w14:textId="5386BA69" w:rsidR="00D34916" w:rsidRDefault="00D34916" w:rsidP="00AA054F">
      <w:pPr>
        <w:rPr>
          <w:rtl/>
        </w:rPr>
      </w:pPr>
    </w:p>
    <w:p w14:paraId="182E5A66" w14:textId="23AD1B09" w:rsidR="002D00F8" w:rsidRPr="00C82ADF" w:rsidRDefault="002D00F8" w:rsidP="00DD37F8">
      <w:pPr>
        <w:pStyle w:val="ListParagraph"/>
        <w:numPr>
          <w:ilvl w:val="0"/>
          <w:numId w:val="15"/>
        </w:numPr>
        <w:rPr>
          <w:rFonts w:cs="B Titr"/>
          <w:sz w:val="32"/>
          <w:szCs w:val="32"/>
          <w:rtl/>
        </w:rPr>
      </w:pPr>
      <w:r w:rsidRPr="00C82ADF">
        <w:rPr>
          <w:rFonts w:cs="B Titr" w:hint="cs"/>
          <w:sz w:val="32"/>
          <w:szCs w:val="32"/>
          <w:rtl/>
        </w:rPr>
        <w:lastRenderedPageBreak/>
        <w:t>ترازنامه</w:t>
      </w:r>
    </w:p>
    <w:tbl>
      <w:tblPr>
        <w:bidiVisual/>
        <w:tblW w:w="10740" w:type="dxa"/>
        <w:jc w:val="center"/>
        <w:tblLook w:val="04A0" w:firstRow="1" w:lastRow="0" w:firstColumn="1" w:lastColumn="0" w:noHBand="0" w:noVBand="1"/>
      </w:tblPr>
      <w:tblGrid>
        <w:gridCol w:w="3620"/>
        <w:gridCol w:w="3380"/>
        <w:gridCol w:w="3740"/>
      </w:tblGrid>
      <w:tr w:rsidR="000F6ACB" w:rsidRPr="000F6ACB" w14:paraId="355A8254" w14:textId="77777777" w:rsidTr="000F6ACB">
        <w:trPr>
          <w:trHeight w:val="450"/>
          <w:jc w:val="center"/>
        </w:trPr>
        <w:tc>
          <w:tcPr>
            <w:tcW w:w="3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B0F27A" w14:textId="77777777" w:rsidR="000F6ACB" w:rsidRPr="000F6ACB" w:rsidRDefault="000F6ACB" w:rsidP="000F6ACB">
            <w:pPr>
              <w:spacing w:before="0" w:after="0" w:line="240" w:lineRule="auto"/>
              <w:ind w:left="0" w:right="0"/>
              <w:rPr>
                <w:rFonts w:ascii="Calibri" w:eastAsia="Times New Roman" w:hAnsi="Calibri" w:cs="B Titr"/>
                <w:b/>
                <w:bCs/>
                <w:color w:val="FFFFFF"/>
                <w:sz w:val="22"/>
                <w:szCs w:val="22"/>
                <w:lang w:bidi="ar-SA"/>
              </w:rPr>
            </w:pPr>
            <w:r w:rsidRPr="000F6ACB">
              <w:rPr>
                <w:rFonts w:ascii="Calibri" w:eastAsia="Times New Roman" w:hAnsi="Calibri" w:cs="B Titr" w:hint="cs"/>
                <w:b/>
                <w:bCs/>
                <w:color w:val="FFFFFF"/>
                <w:sz w:val="22"/>
                <w:szCs w:val="22"/>
                <w:rtl/>
                <w:lang w:bidi="ar-SA"/>
              </w:rPr>
              <w:t xml:space="preserve">شرح </w:t>
            </w:r>
          </w:p>
        </w:tc>
        <w:tc>
          <w:tcPr>
            <w:tcW w:w="3380" w:type="dxa"/>
            <w:tcBorders>
              <w:top w:val="single" w:sz="4" w:space="0" w:color="auto"/>
              <w:left w:val="nil"/>
              <w:bottom w:val="single" w:sz="4" w:space="0" w:color="auto"/>
              <w:right w:val="single" w:sz="4" w:space="0" w:color="auto"/>
            </w:tcBorders>
            <w:shd w:val="clear" w:color="000000" w:fill="003399"/>
            <w:noWrap/>
            <w:vAlign w:val="center"/>
            <w:hideMark/>
          </w:tcPr>
          <w:p w14:paraId="6F52E9C4"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سال اول( ريال)</w:t>
            </w:r>
          </w:p>
        </w:tc>
        <w:tc>
          <w:tcPr>
            <w:tcW w:w="3740" w:type="dxa"/>
            <w:tcBorders>
              <w:top w:val="single" w:sz="4" w:space="0" w:color="auto"/>
              <w:left w:val="nil"/>
              <w:bottom w:val="single" w:sz="4" w:space="0" w:color="auto"/>
              <w:right w:val="single" w:sz="4" w:space="0" w:color="auto"/>
            </w:tcBorders>
            <w:shd w:val="clear" w:color="000000" w:fill="003399"/>
            <w:noWrap/>
            <w:vAlign w:val="center"/>
            <w:hideMark/>
          </w:tcPr>
          <w:p w14:paraId="5ADEEDED" w14:textId="77777777" w:rsidR="000F6ACB" w:rsidRPr="000F6ACB" w:rsidRDefault="000F6ACB" w:rsidP="000F6ACB">
            <w:pPr>
              <w:spacing w:before="0" w:after="0" w:line="240" w:lineRule="auto"/>
              <w:ind w:left="0" w:right="0"/>
              <w:jc w:val="center"/>
              <w:rPr>
                <w:rFonts w:ascii="Calibri" w:eastAsia="Times New Roman" w:hAnsi="Calibri" w:cs="B Titr" w:hint="cs"/>
                <w:b/>
                <w:bCs/>
                <w:color w:val="FFFFFF"/>
                <w:sz w:val="22"/>
                <w:szCs w:val="22"/>
                <w:rtl/>
                <w:lang w:bidi="ar-SA"/>
              </w:rPr>
            </w:pPr>
            <w:r w:rsidRPr="000F6ACB">
              <w:rPr>
                <w:rFonts w:ascii="Calibri" w:eastAsia="Times New Roman" w:hAnsi="Calibri" w:cs="B Titr" w:hint="cs"/>
                <w:b/>
                <w:bCs/>
                <w:color w:val="FFFFFF"/>
                <w:sz w:val="22"/>
                <w:szCs w:val="22"/>
                <w:rtl/>
                <w:lang w:bidi="ar-SA"/>
              </w:rPr>
              <w:t>سال دوم( ريال)</w:t>
            </w:r>
          </w:p>
        </w:tc>
      </w:tr>
      <w:tr w:rsidR="000F6ACB" w:rsidRPr="000F6ACB" w14:paraId="5A8CB898" w14:textId="77777777" w:rsidTr="000F6ACB">
        <w:trPr>
          <w:trHeight w:val="495"/>
          <w:jc w:val="center"/>
        </w:trPr>
        <w:tc>
          <w:tcPr>
            <w:tcW w:w="3620" w:type="dxa"/>
            <w:tcBorders>
              <w:top w:val="nil"/>
              <w:left w:val="single" w:sz="4" w:space="0" w:color="auto"/>
              <w:bottom w:val="single" w:sz="4" w:space="0" w:color="auto"/>
              <w:right w:val="single" w:sz="4" w:space="0" w:color="auto"/>
            </w:tcBorders>
            <w:shd w:val="clear" w:color="000000" w:fill="FFF2CC"/>
            <w:noWrap/>
            <w:vAlign w:val="center"/>
            <w:hideMark/>
          </w:tcPr>
          <w:p w14:paraId="6C469333"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دارایی جاری</w:t>
            </w:r>
          </w:p>
        </w:tc>
        <w:tc>
          <w:tcPr>
            <w:tcW w:w="3380" w:type="dxa"/>
            <w:tcBorders>
              <w:top w:val="nil"/>
              <w:left w:val="nil"/>
              <w:bottom w:val="nil"/>
              <w:right w:val="nil"/>
            </w:tcBorders>
            <w:shd w:val="clear" w:color="000000" w:fill="FFF2CC"/>
            <w:noWrap/>
            <w:vAlign w:val="center"/>
            <w:hideMark/>
          </w:tcPr>
          <w:p w14:paraId="6A89FEB1"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-81,478,939,733 </w:t>
            </w:r>
          </w:p>
        </w:tc>
        <w:tc>
          <w:tcPr>
            <w:tcW w:w="3740" w:type="dxa"/>
            <w:tcBorders>
              <w:top w:val="nil"/>
              <w:left w:val="single" w:sz="4" w:space="0" w:color="auto"/>
              <w:bottom w:val="single" w:sz="4" w:space="0" w:color="auto"/>
              <w:right w:val="single" w:sz="4" w:space="0" w:color="auto"/>
            </w:tcBorders>
            <w:shd w:val="clear" w:color="000000" w:fill="FFF2CC"/>
            <w:noWrap/>
            <w:vAlign w:val="center"/>
            <w:hideMark/>
          </w:tcPr>
          <w:p w14:paraId="4AFCAD2F"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-32,649,534,653 </w:t>
            </w:r>
          </w:p>
        </w:tc>
      </w:tr>
      <w:tr w:rsidR="000F6ACB" w:rsidRPr="000F6ACB" w14:paraId="7948C589"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639274DC"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وجوه نقد</w:t>
            </w:r>
          </w:p>
        </w:tc>
        <w:tc>
          <w:tcPr>
            <w:tcW w:w="3380" w:type="dxa"/>
            <w:tcBorders>
              <w:top w:val="single" w:sz="4" w:space="0" w:color="auto"/>
              <w:left w:val="nil"/>
              <w:bottom w:val="single" w:sz="4" w:space="0" w:color="auto"/>
              <w:right w:val="single" w:sz="4" w:space="0" w:color="auto"/>
            </w:tcBorders>
            <w:shd w:val="clear" w:color="auto" w:fill="auto"/>
            <w:vAlign w:val="center"/>
            <w:hideMark/>
          </w:tcPr>
          <w:p w14:paraId="049A0D5E"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942,242,528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24FF82C7"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1,876,485,055 </w:t>
            </w:r>
          </w:p>
        </w:tc>
      </w:tr>
      <w:tr w:rsidR="000F6ACB" w:rsidRPr="000F6ACB" w14:paraId="29AB32B5"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77CF1047"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مازاد انباشته</w:t>
            </w:r>
          </w:p>
        </w:tc>
        <w:tc>
          <w:tcPr>
            <w:tcW w:w="3380" w:type="dxa"/>
            <w:tcBorders>
              <w:top w:val="nil"/>
              <w:left w:val="nil"/>
              <w:bottom w:val="single" w:sz="4" w:space="0" w:color="auto"/>
              <w:right w:val="single" w:sz="4" w:space="0" w:color="auto"/>
            </w:tcBorders>
            <w:shd w:val="clear" w:color="auto" w:fill="auto"/>
            <w:vAlign w:val="center"/>
            <w:hideMark/>
          </w:tcPr>
          <w:p w14:paraId="5DB06934"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-97,683,465,594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53C0E201"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-49,788,303,041 </w:t>
            </w:r>
          </w:p>
        </w:tc>
      </w:tr>
      <w:tr w:rsidR="000F6ACB" w:rsidRPr="000F6ACB" w14:paraId="3482B8D0"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27C50446"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سرمایه در گردش</w:t>
            </w:r>
          </w:p>
        </w:tc>
        <w:tc>
          <w:tcPr>
            <w:tcW w:w="3380" w:type="dxa"/>
            <w:tcBorders>
              <w:top w:val="nil"/>
              <w:left w:val="nil"/>
              <w:bottom w:val="single" w:sz="4" w:space="0" w:color="auto"/>
              <w:right w:val="single" w:sz="4" w:space="0" w:color="auto"/>
            </w:tcBorders>
            <w:shd w:val="clear" w:color="auto" w:fill="auto"/>
            <w:vAlign w:val="center"/>
            <w:hideMark/>
          </w:tcPr>
          <w:p w14:paraId="4C41C5F3"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15,262,283,333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1253D0EC"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15,262,283,333 </w:t>
            </w:r>
          </w:p>
        </w:tc>
      </w:tr>
      <w:tr w:rsidR="000F6ACB" w:rsidRPr="000F6ACB" w14:paraId="077FA705"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FFF2CC"/>
            <w:noWrap/>
            <w:vAlign w:val="center"/>
            <w:hideMark/>
          </w:tcPr>
          <w:p w14:paraId="15F8DD8E"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دارائی های ثابت</w:t>
            </w:r>
          </w:p>
        </w:tc>
        <w:tc>
          <w:tcPr>
            <w:tcW w:w="3380" w:type="dxa"/>
            <w:tcBorders>
              <w:top w:val="nil"/>
              <w:left w:val="nil"/>
              <w:bottom w:val="nil"/>
              <w:right w:val="nil"/>
            </w:tcBorders>
            <w:shd w:val="clear" w:color="000000" w:fill="FFF2CC"/>
            <w:noWrap/>
            <w:vAlign w:val="center"/>
            <w:hideMark/>
          </w:tcPr>
          <w:p w14:paraId="075849D6"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1,078,639,200,000 </w:t>
            </w:r>
          </w:p>
        </w:tc>
        <w:tc>
          <w:tcPr>
            <w:tcW w:w="3740" w:type="dxa"/>
            <w:tcBorders>
              <w:top w:val="nil"/>
              <w:left w:val="single" w:sz="4" w:space="0" w:color="auto"/>
              <w:bottom w:val="single" w:sz="4" w:space="0" w:color="auto"/>
              <w:right w:val="single" w:sz="4" w:space="0" w:color="auto"/>
            </w:tcBorders>
            <w:shd w:val="clear" w:color="000000" w:fill="FFF2CC"/>
            <w:noWrap/>
            <w:vAlign w:val="center"/>
            <w:hideMark/>
          </w:tcPr>
          <w:p w14:paraId="61154186"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986,875,600,000 </w:t>
            </w:r>
          </w:p>
        </w:tc>
      </w:tr>
      <w:tr w:rsidR="000F6ACB" w:rsidRPr="000F6ACB" w14:paraId="3C4C79B4"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47372F87"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ساختمان و ماشین آلات و تجهیزات</w:t>
            </w:r>
          </w:p>
        </w:tc>
        <w:tc>
          <w:tcPr>
            <w:tcW w:w="3380" w:type="dxa"/>
            <w:tcBorders>
              <w:top w:val="single" w:sz="4" w:space="0" w:color="auto"/>
              <w:left w:val="nil"/>
              <w:bottom w:val="single" w:sz="4" w:space="0" w:color="auto"/>
              <w:right w:val="single" w:sz="4" w:space="0" w:color="auto"/>
            </w:tcBorders>
            <w:shd w:val="clear" w:color="auto" w:fill="auto"/>
            <w:vAlign w:val="center"/>
            <w:hideMark/>
          </w:tcPr>
          <w:p w14:paraId="2B27172D"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1,168,852,800,000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15B0D79E"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1,168,852,800,000 </w:t>
            </w:r>
          </w:p>
        </w:tc>
      </w:tr>
      <w:tr w:rsidR="000F6ACB" w:rsidRPr="000F6ACB" w14:paraId="4C642AF2"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vAlign w:val="center"/>
            <w:hideMark/>
          </w:tcPr>
          <w:p w14:paraId="5CE5B5CC"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هزینه های قبل از بهره برداری</w:t>
            </w:r>
          </w:p>
        </w:tc>
        <w:tc>
          <w:tcPr>
            <w:tcW w:w="3380" w:type="dxa"/>
            <w:tcBorders>
              <w:top w:val="nil"/>
              <w:left w:val="nil"/>
              <w:bottom w:val="single" w:sz="4" w:space="0" w:color="auto"/>
              <w:right w:val="single" w:sz="4" w:space="0" w:color="auto"/>
            </w:tcBorders>
            <w:shd w:val="clear" w:color="auto" w:fill="auto"/>
            <w:vAlign w:val="center"/>
            <w:hideMark/>
          </w:tcPr>
          <w:p w14:paraId="737C30EB"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1,550,000,000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7E6D9117"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1,550,000,000 </w:t>
            </w:r>
          </w:p>
        </w:tc>
      </w:tr>
      <w:tr w:rsidR="000F6ACB" w:rsidRPr="000F6ACB" w14:paraId="5AF0CBBC" w14:textId="77777777" w:rsidTr="000F6ACB">
        <w:trPr>
          <w:trHeight w:val="435"/>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39D06F0A"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استهلاک انباشته</w:t>
            </w:r>
          </w:p>
        </w:tc>
        <w:tc>
          <w:tcPr>
            <w:tcW w:w="3380" w:type="dxa"/>
            <w:tcBorders>
              <w:top w:val="nil"/>
              <w:left w:val="nil"/>
              <w:bottom w:val="single" w:sz="4" w:space="0" w:color="auto"/>
              <w:right w:val="single" w:sz="4" w:space="0" w:color="auto"/>
            </w:tcBorders>
            <w:shd w:val="clear" w:color="auto" w:fill="auto"/>
            <w:vAlign w:val="center"/>
            <w:hideMark/>
          </w:tcPr>
          <w:p w14:paraId="0C40A668"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91,763,600,000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273C9A1B"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183,527,200,000 </w:t>
            </w:r>
          </w:p>
        </w:tc>
      </w:tr>
      <w:tr w:rsidR="000F6ACB" w:rsidRPr="000F6ACB" w14:paraId="7F92638C" w14:textId="77777777" w:rsidTr="000F6ACB">
        <w:trPr>
          <w:trHeight w:val="450"/>
          <w:jc w:val="center"/>
        </w:trPr>
        <w:tc>
          <w:tcPr>
            <w:tcW w:w="3620" w:type="dxa"/>
            <w:tcBorders>
              <w:top w:val="nil"/>
              <w:left w:val="single" w:sz="4" w:space="0" w:color="auto"/>
              <w:bottom w:val="nil"/>
              <w:right w:val="single" w:sz="4" w:space="0" w:color="auto"/>
            </w:tcBorders>
            <w:shd w:val="clear" w:color="000000" w:fill="FFE699"/>
            <w:vAlign w:val="center"/>
            <w:hideMark/>
          </w:tcPr>
          <w:p w14:paraId="62C4C18A"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 xml:space="preserve"> جمع دارائی ها </w:t>
            </w:r>
          </w:p>
        </w:tc>
        <w:tc>
          <w:tcPr>
            <w:tcW w:w="3380" w:type="dxa"/>
            <w:tcBorders>
              <w:top w:val="nil"/>
              <w:left w:val="nil"/>
              <w:bottom w:val="nil"/>
              <w:right w:val="nil"/>
            </w:tcBorders>
            <w:shd w:val="clear" w:color="000000" w:fill="FFE699"/>
            <w:vAlign w:val="center"/>
            <w:hideMark/>
          </w:tcPr>
          <w:p w14:paraId="3141A798"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997,160,260,267 </w:t>
            </w:r>
          </w:p>
        </w:tc>
        <w:tc>
          <w:tcPr>
            <w:tcW w:w="3740" w:type="dxa"/>
            <w:tcBorders>
              <w:top w:val="nil"/>
              <w:left w:val="single" w:sz="4" w:space="0" w:color="auto"/>
              <w:bottom w:val="single" w:sz="4" w:space="0" w:color="auto"/>
              <w:right w:val="single" w:sz="4" w:space="0" w:color="auto"/>
            </w:tcBorders>
            <w:shd w:val="clear" w:color="000000" w:fill="FFE699"/>
            <w:vAlign w:val="center"/>
            <w:hideMark/>
          </w:tcPr>
          <w:p w14:paraId="3EC7519A"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954,226,065,347 </w:t>
            </w:r>
          </w:p>
        </w:tc>
      </w:tr>
      <w:tr w:rsidR="000F6ACB" w:rsidRPr="000F6ACB" w14:paraId="34C023DC" w14:textId="77777777" w:rsidTr="000F6ACB">
        <w:trPr>
          <w:trHeight w:val="450"/>
          <w:jc w:val="center"/>
        </w:trPr>
        <w:tc>
          <w:tcPr>
            <w:tcW w:w="362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E01F390"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بدهی جاری</w:t>
            </w:r>
          </w:p>
        </w:tc>
        <w:tc>
          <w:tcPr>
            <w:tcW w:w="3380" w:type="dxa"/>
            <w:tcBorders>
              <w:top w:val="single" w:sz="4" w:space="0" w:color="auto"/>
              <w:left w:val="nil"/>
              <w:bottom w:val="single" w:sz="4" w:space="0" w:color="auto"/>
              <w:right w:val="single" w:sz="4" w:space="0" w:color="auto"/>
            </w:tcBorders>
            <w:shd w:val="clear" w:color="000000" w:fill="FFF2CC"/>
            <w:noWrap/>
            <w:vAlign w:val="center"/>
            <w:hideMark/>
          </w:tcPr>
          <w:p w14:paraId="1BE99EFA"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8,546,878,667 </w:t>
            </w:r>
          </w:p>
        </w:tc>
        <w:tc>
          <w:tcPr>
            <w:tcW w:w="3740" w:type="dxa"/>
            <w:tcBorders>
              <w:top w:val="nil"/>
              <w:left w:val="single" w:sz="4" w:space="0" w:color="auto"/>
              <w:bottom w:val="single" w:sz="4" w:space="0" w:color="auto"/>
              <w:right w:val="single" w:sz="4" w:space="0" w:color="auto"/>
            </w:tcBorders>
            <w:shd w:val="clear" w:color="000000" w:fill="FFF2CC"/>
            <w:noWrap/>
            <w:vAlign w:val="center"/>
            <w:hideMark/>
          </w:tcPr>
          <w:p w14:paraId="6C84911E"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6,410,159,000 </w:t>
            </w:r>
          </w:p>
        </w:tc>
      </w:tr>
      <w:tr w:rsidR="000F6ACB" w:rsidRPr="000F6ACB" w14:paraId="2D668B8A" w14:textId="77777777" w:rsidTr="000F6ACB">
        <w:trPr>
          <w:trHeight w:val="450"/>
          <w:jc w:val="center"/>
        </w:trPr>
        <w:tc>
          <w:tcPr>
            <w:tcW w:w="3620" w:type="dxa"/>
            <w:tcBorders>
              <w:top w:val="nil"/>
              <w:left w:val="single" w:sz="4" w:space="0" w:color="auto"/>
              <w:bottom w:val="nil"/>
              <w:right w:val="single" w:sz="4" w:space="0" w:color="auto"/>
            </w:tcBorders>
            <w:shd w:val="clear" w:color="000000" w:fill="DDEBF7"/>
            <w:noWrap/>
            <w:vAlign w:val="center"/>
            <w:hideMark/>
          </w:tcPr>
          <w:p w14:paraId="4A2C816B"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تسهیلات مالی</w:t>
            </w:r>
          </w:p>
        </w:tc>
        <w:tc>
          <w:tcPr>
            <w:tcW w:w="3380" w:type="dxa"/>
            <w:tcBorders>
              <w:top w:val="nil"/>
              <w:left w:val="nil"/>
              <w:bottom w:val="single" w:sz="4" w:space="0" w:color="auto"/>
              <w:right w:val="single" w:sz="4" w:space="0" w:color="auto"/>
            </w:tcBorders>
            <w:shd w:val="clear" w:color="auto" w:fill="auto"/>
            <w:vAlign w:val="center"/>
            <w:hideMark/>
          </w:tcPr>
          <w:p w14:paraId="286DBF30"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8,546,878,667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154C5BB2"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6,410,159,000 </w:t>
            </w:r>
          </w:p>
        </w:tc>
      </w:tr>
      <w:tr w:rsidR="000F6ACB" w:rsidRPr="000F6ACB" w14:paraId="0E4B6004" w14:textId="77777777" w:rsidTr="000F6ACB">
        <w:trPr>
          <w:trHeight w:val="495"/>
          <w:jc w:val="center"/>
        </w:trPr>
        <w:tc>
          <w:tcPr>
            <w:tcW w:w="362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203F8BC"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بدهی بلندمدت</w:t>
            </w:r>
          </w:p>
        </w:tc>
        <w:tc>
          <w:tcPr>
            <w:tcW w:w="3380" w:type="dxa"/>
            <w:tcBorders>
              <w:top w:val="nil"/>
              <w:left w:val="nil"/>
              <w:bottom w:val="single" w:sz="4" w:space="0" w:color="auto"/>
              <w:right w:val="single" w:sz="4" w:space="0" w:color="auto"/>
            </w:tcBorders>
            <w:shd w:val="clear" w:color="000000" w:fill="FFF2CC"/>
            <w:noWrap/>
            <w:vAlign w:val="center"/>
            <w:hideMark/>
          </w:tcPr>
          <w:p w14:paraId="7D6A28B3"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c>
          <w:tcPr>
            <w:tcW w:w="3740" w:type="dxa"/>
            <w:tcBorders>
              <w:top w:val="nil"/>
              <w:left w:val="single" w:sz="4" w:space="0" w:color="auto"/>
              <w:bottom w:val="single" w:sz="4" w:space="0" w:color="auto"/>
              <w:right w:val="single" w:sz="4" w:space="0" w:color="auto"/>
            </w:tcBorders>
            <w:shd w:val="clear" w:color="000000" w:fill="FFF2CC"/>
            <w:noWrap/>
            <w:vAlign w:val="center"/>
            <w:hideMark/>
          </w:tcPr>
          <w:p w14:paraId="6CA84426"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r>
      <w:tr w:rsidR="000F6ACB" w:rsidRPr="000F6ACB" w14:paraId="043C26C2"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FFF2CC"/>
            <w:noWrap/>
            <w:vAlign w:val="center"/>
            <w:hideMark/>
          </w:tcPr>
          <w:p w14:paraId="7CAF36D1"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حقوق صاحبان سرمایه</w:t>
            </w:r>
          </w:p>
        </w:tc>
        <w:tc>
          <w:tcPr>
            <w:tcW w:w="3380" w:type="dxa"/>
            <w:tcBorders>
              <w:top w:val="nil"/>
              <w:left w:val="nil"/>
              <w:bottom w:val="single" w:sz="4" w:space="0" w:color="auto"/>
              <w:right w:val="single" w:sz="4" w:space="0" w:color="auto"/>
            </w:tcBorders>
            <w:shd w:val="clear" w:color="000000" w:fill="FFF2CC"/>
            <w:noWrap/>
            <w:vAlign w:val="center"/>
            <w:hideMark/>
          </w:tcPr>
          <w:p w14:paraId="68D6E70F"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311,470,459,257 </w:t>
            </w:r>
          </w:p>
        </w:tc>
        <w:tc>
          <w:tcPr>
            <w:tcW w:w="3740" w:type="dxa"/>
            <w:tcBorders>
              <w:top w:val="nil"/>
              <w:left w:val="single" w:sz="4" w:space="0" w:color="auto"/>
              <w:bottom w:val="single" w:sz="4" w:space="0" w:color="auto"/>
              <w:right w:val="single" w:sz="4" w:space="0" w:color="auto"/>
            </w:tcBorders>
            <w:shd w:val="clear" w:color="000000" w:fill="FFF2CC"/>
            <w:noWrap/>
            <w:vAlign w:val="center"/>
            <w:hideMark/>
          </w:tcPr>
          <w:p w14:paraId="176B2376"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520,683,941,661 </w:t>
            </w:r>
          </w:p>
        </w:tc>
      </w:tr>
      <w:tr w:rsidR="000F6ACB" w:rsidRPr="000F6ACB" w14:paraId="7D0DFE97" w14:textId="77777777" w:rsidTr="000F6ACB">
        <w:trPr>
          <w:trHeight w:val="48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12A79F7F"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سرمایه</w:t>
            </w:r>
          </w:p>
        </w:tc>
        <w:tc>
          <w:tcPr>
            <w:tcW w:w="3380" w:type="dxa"/>
            <w:tcBorders>
              <w:top w:val="nil"/>
              <w:left w:val="nil"/>
              <w:bottom w:val="single" w:sz="4" w:space="0" w:color="auto"/>
              <w:right w:val="single" w:sz="4" w:space="0" w:color="auto"/>
            </w:tcBorders>
            <w:shd w:val="clear" w:color="auto" w:fill="auto"/>
            <w:vAlign w:val="center"/>
            <w:hideMark/>
          </w:tcPr>
          <w:p w14:paraId="439E7565"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238,659,245,000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310A8E9E"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238,659,245,000 </w:t>
            </w:r>
          </w:p>
        </w:tc>
      </w:tr>
      <w:tr w:rsidR="000F6ACB" w:rsidRPr="000F6ACB" w14:paraId="3C0C0C78" w14:textId="77777777" w:rsidTr="000F6ACB">
        <w:trPr>
          <w:trHeight w:val="48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1CECD3BB"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سرمایه پرداخت شده</w:t>
            </w:r>
          </w:p>
        </w:tc>
        <w:tc>
          <w:tcPr>
            <w:tcW w:w="3380" w:type="dxa"/>
            <w:tcBorders>
              <w:top w:val="nil"/>
              <w:left w:val="nil"/>
              <w:bottom w:val="single" w:sz="4" w:space="0" w:color="auto"/>
              <w:right w:val="single" w:sz="4" w:space="0" w:color="auto"/>
            </w:tcBorders>
            <w:shd w:val="clear" w:color="auto" w:fill="auto"/>
            <w:vAlign w:val="center"/>
            <w:hideMark/>
          </w:tcPr>
          <w:p w14:paraId="44835D90"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7EA932BA"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r>
      <w:tr w:rsidR="000F6ACB" w:rsidRPr="000F6ACB" w14:paraId="1BC18CD6"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vAlign w:val="center"/>
            <w:hideMark/>
          </w:tcPr>
          <w:p w14:paraId="35473E06"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مازاد عملیاتی برداشت نشده</w:t>
            </w:r>
          </w:p>
        </w:tc>
        <w:tc>
          <w:tcPr>
            <w:tcW w:w="3380" w:type="dxa"/>
            <w:tcBorders>
              <w:top w:val="nil"/>
              <w:left w:val="nil"/>
              <w:bottom w:val="single" w:sz="4" w:space="0" w:color="auto"/>
              <w:right w:val="single" w:sz="4" w:space="0" w:color="auto"/>
            </w:tcBorders>
            <w:shd w:val="clear" w:color="auto" w:fill="auto"/>
            <w:vAlign w:val="center"/>
            <w:hideMark/>
          </w:tcPr>
          <w:p w14:paraId="09232B46"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253FCDA9"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0 </w:t>
            </w:r>
          </w:p>
        </w:tc>
      </w:tr>
      <w:tr w:rsidR="000F6ACB" w:rsidRPr="000F6ACB" w14:paraId="71D7B755" w14:textId="77777777" w:rsidTr="000F6ACB">
        <w:trPr>
          <w:trHeight w:val="450"/>
          <w:jc w:val="center"/>
        </w:trPr>
        <w:tc>
          <w:tcPr>
            <w:tcW w:w="3620" w:type="dxa"/>
            <w:tcBorders>
              <w:top w:val="nil"/>
              <w:left w:val="single" w:sz="4" w:space="0" w:color="auto"/>
              <w:bottom w:val="single" w:sz="4" w:space="0" w:color="auto"/>
              <w:right w:val="single" w:sz="4" w:space="0" w:color="auto"/>
            </w:tcBorders>
            <w:shd w:val="clear" w:color="000000" w:fill="DDEBF7"/>
            <w:noWrap/>
            <w:vAlign w:val="center"/>
            <w:hideMark/>
          </w:tcPr>
          <w:p w14:paraId="6B44A94F"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سود(زیان) انباشته</w:t>
            </w:r>
          </w:p>
        </w:tc>
        <w:tc>
          <w:tcPr>
            <w:tcW w:w="3380" w:type="dxa"/>
            <w:tcBorders>
              <w:top w:val="nil"/>
              <w:left w:val="nil"/>
              <w:bottom w:val="single" w:sz="4" w:space="0" w:color="auto"/>
              <w:right w:val="single" w:sz="4" w:space="0" w:color="auto"/>
            </w:tcBorders>
            <w:shd w:val="clear" w:color="auto" w:fill="auto"/>
            <w:vAlign w:val="center"/>
            <w:hideMark/>
          </w:tcPr>
          <w:p w14:paraId="4420250C"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72,811,214,257 </w:t>
            </w:r>
          </w:p>
        </w:tc>
        <w:tc>
          <w:tcPr>
            <w:tcW w:w="3740" w:type="dxa"/>
            <w:tcBorders>
              <w:top w:val="nil"/>
              <w:left w:val="single" w:sz="4" w:space="0" w:color="auto"/>
              <w:bottom w:val="single" w:sz="4" w:space="0" w:color="auto"/>
              <w:right w:val="single" w:sz="4" w:space="0" w:color="auto"/>
            </w:tcBorders>
            <w:shd w:val="clear" w:color="auto" w:fill="auto"/>
            <w:vAlign w:val="center"/>
            <w:hideMark/>
          </w:tcPr>
          <w:p w14:paraId="203A2630"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282,024,696,661 </w:t>
            </w:r>
          </w:p>
        </w:tc>
      </w:tr>
      <w:tr w:rsidR="000F6ACB" w:rsidRPr="000F6ACB" w14:paraId="12047259" w14:textId="77777777" w:rsidTr="000F6ACB">
        <w:trPr>
          <w:trHeight w:val="465"/>
          <w:jc w:val="center"/>
        </w:trPr>
        <w:tc>
          <w:tcPr>
            <w:tcW w:w="3620" w:type="dxa"/>
            <w:tcBorders>
              <w:top w:val="nil"/>
              <w:left w:val="single" w:sz="4" w:space="0" w:color="auto"/>
              <w:bottom w:val="single" w:sz="4" w:space="0" w:color="auto"/>
              <w:right w:val="single" w:sz="4" w:space="0" w:color="auto"/>
            </w:tcBorders>
            <w:shd w:val="clear" w:color="000000" w:fill="FFE699"/>
            <w:vAlign w:val="center"/>
            <w:hideMark/>
          </w:tcPr>
          <w:p w14:paraId="7BA1250C" w14:textId="77777777" w:rsidR="000F6ACB" w:rsidRPr="000F6ACB" w:rsidRDefault="000F6ACB" w:rsidP="000F6ACB">
            <w:pPr>
              <w:spacing w:before="0" w:after="0" w:line="240" w:lineRule="auto"/>
              <w:ind w:left="0" w:right="0"/>
              <w:rPr>
                <w:rFonts w:ascii="Calibri" w:eastAsia="Times New Roman" w:hAnsi="Calibri" w:cs="B Titr" w:hint="cs"/>
                <w:b/>
                <w:bCs/>
                <w:color w:val="000000"/>
                <w:sz w:val="22"/>
                <w:szCs w:val="22"/>
                <w:rtl/>
                <w:lang w:bidi="ar-SA"/>
              </w:rPr>
            </w:pPr>
            <w:r w:rsidRPr="000F6ACB">
              <w:rPr>
                <w:rFonts w:ascii="Calibri" w:eastAsia="Times New Roman" w:hAnsi="Calibri" w:cs="B Titr" w:hint="cs"/>
                <w:b/>
                <w:bCs/>
                <w:color w:val="000000"/>
                <w:sz w:val="22"/>
                <w:szCs w:val="22"/>
                <w:rtl/>
                <w:lang w:bidi="ar-SA"/>
              </w:rPr>
              <w:t xml:space="preserve"> جمع بدهی ها و سرمایه </w:t>
            </w:r>
          </w:p>
        </w:tc>
        <w:tc>
          <w:tcPr>
            <w:tcW w:w="3380" w:type="dxa"/>
            <w:tcBorders>
              <w:top w:val="nil"/>
              <w:left w:val="nil"/>
              <w:bottom w:val="single" w:sz="8" w:space="0" w:color="auto"/>
              <w:right w:val="nil"/>
            </w:tcBorders>
            <w:shd w:val="clear" w:color="000000" w:fill="FFE699"/>
            <w:vAlign w:val="center"/>
            <w:hideMark/>
          </w:tcPr>
          <w:p w14:paraId="70173039"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320,017,337,923 </w:t>
            </w:r>
          </w:p>
        </w:tc>
        <w:tc>
          <w:tcPr>
            <w:tcW w:w="3740" w:type="dxa"/>
            <w:tcBorders>
              <w:top w:val="nil"/>
              <w:left w:val="single" w:sz="4" w:space="0" w:color="auto"/>
              <w:bottom w:val="single" w:sz="4" w:space="0" w:color="auto"/>
              <w:right w:val="single" w:sz="4" w:space="0" w:color="auto"/>
            </w:tcBorders>
            <w:shd w:val="clear" w:color="000000" w:fill="FFE699"/>
            <w:vAlign w:val="center"/>
            <w:hideMark/>
          </w:tcPr>
          <w:p w14:paraId="44A1E614" w14:textId="77777777" w:rsidR="000F6ACB" w:rsidRPr="000F6ACB" w:rsidRDefault="000F6ACB" w:rsidP="000F6ACB">
            <w:pPr>
              <w:spacing w:before="0" w:after="0" w:line="240" w:lineRule="auto"/>
              <w:ind w:left="0" w:right="0"/>
              <w:jc w:val="center"/>
              <w:rPr>
                <w:rFonts w:ascii="Calibri" w:eastAsia="Times New Roman" w:hAnsi="Calibri" w:cs="B Nazanin" w:hint="cs"/>
                <w:color w:val="000000"/>
                <w:sz w:val="28"/>
                <w:szCs w:val="28"/>
                <w:rtl/>
                <w:lang w:bidi="ar-SA"/>
              </w:rPr>
            </w:pPr>
            <w:r w:rsidRPr="000F6ACB">
              <w:rPr>
                <w:rFonts w:ascii="Calibri" w:eastAsia="Times New Roman" w:hAnsi="Calibri" w:cs="B Nazanin" w:hint="cs"/>
                <w:color w:val="000000"/>
                <w:sz w:val="28"/>
                <w:szCs w:val="28"/>
                <w:rtl/>
                <w:lang w:bidi="ar-SA"/>
              </w:rPr>
              <w:t xml:space="preserve">527,094,100,661 </w:t>
            </w:r>
          </w:p>
        </w:tc>
      </w:tr>
    </w:tbl>
    <w:p w14:paraId="1FD905BB" w14:textId="25CB04F4" w:rsidR="00846692" w:rsidRDefault="00846692" w:rsidP="00BD008B">
      <w:pPr>
        <w:rPr>
          <w:rtl/>
        </w:rPr>
      </w:pPr>
    </w:p>
    <w:p w14:paraId="7889CD78" w14:textId="0B0EE7AB" w:rsidR="00425122" w:rsidRDefault="00425122" w:rsidP="00AA219B">
      <w:pPr>
        <w:jc w:val="center"/>
        <w:rPr>
          <w:rtl/>
        </w:rPr>
      </w:pPr>
    </w:p>
    <w:p w14:paraId="55DA4231" w14:textId="312A3F0C" w:rsidR="005774E7" w:rsidRDefault="005774E7" w:rsidP="00AA219B">
      <w:pPr>
        <w:jc w:val="center"/>
        <w:rPr>
          <w:rtl/>
        </w:rPr>
      </w:pPr>
    </w:p>
    <w:p w14:paraId="5934C368" w14:textId="78C45858" w:rsidR="00425122" w:rsidRPr="00425122" w:rsidRDefault="00425122" w:rsidP="00425122">
      <w:pPr>
        <w:pStyle w:val="ListParagraph"/>
        <w:numPr>
          <w:ilvl w:val="0"/>
          <w:numId w:val="15"/>
        </w:numPr>
        <w:rPr>
          <w:rFonts w:cs="B Titr"/>
          <w:sz w:val="32"/>
          <w:szCs w:val="32"/>
          <w:rtl/>
        </w:rPr>
      </w:pPr>
      <w:r>
        <w:rPr>
          <w:rFonts w:cs="B Titr" w:hint="cs"/>
          <w:sz w:val="32"/>
          <w:szCs w:val="32"/>
          <w:rtl/>
        </w:rPr>
        <w:t>هزینه‌های تولید</w:t>
      </w:r>
    </w:p>
    <w:tbl>
      <w:tblPr>
        <w:bidiVisual/>
        <w:tblW w:w="8038" w:type="dxa"/>
        <w:jc w:val="center"/>
        <w:tblLook w:val="04A0" w:firstRow="1" w:lastRow="0" w:firstColumn="1" w:lastColumn="0" w:noHBand="0" w:noVBand="1"/>
      </w:tblPr>
      <w:tblGrid>
        <w:gridCol w:w="3540"/>
        <w:gridCol w:w="4498"/>
      </w:tblGrid>
      <w:tr w:rsidR="00425122" w:rsidRPr="00425122" w14:paraId="177A7BE9" w14:textId="77777777" w:rsidTr="00AA219B">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716E05FF" w14:textId="77777777" w:rsidR="00425122" w:rsidRPr="007C50BD" w:rsidRDefault="00425122" w:rsidP="00425122">
            <w:pPr>
              <w:spacing w:before="0" w:after="0" w:line="240" w:lineRule="auto"/>
              <w:ind w:left="0" w:right="0"/>
              <w:rPr>
                <w:rFonts w:ascii="Calibri" w:eastAsia="Times New Roman" w:hAnsi="Calibri" w:cs="B Zar"/>
                <w:b/>
                <w:bCs/>
                <w:color w:val="FFFFFF"/>
                <w:sz w:val="24"/>
                <w:szCs w:val="24"/>
              </w:rPr>
            </w:pPr>
            <w:r w:rsidRPr="007C50BD">
              <w:rPr>
                <w:rFonts w:ascii="Calibri" w:eastAsia="Times New Roman" w:hAnsi="Calibri" w:cs="B Zar" w:hint="cs"/>
                <w:b/>
                <w:bCs/>
                <w:color w:val="FFFFFF"/>
                <w:sz w:val="24"/>
                <w:szCs w:val="24"/>
                <w:rtl/>
              </w:rPr>
              <w:t>شرح</w:t>
            </w:r>
          </w:p>
        </w:tc>
        <w:tc>
          <w:tcPr>
            <w:tcW w:w="4498"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24E8F136" w14:textId="77777777" w:rsidR="00425122" w:rsidRPr="007C50BD" w:rsidRDefault="00425122" w:rsidP="00425122">
            <w:pPr>
              <w:spacing w:before="0" w:after="0" w:line="240" w:lineRule="auto"/>
              <w:ind w:left="0" w:right="0"/>
              <w:rPr>
                <w:rFonts w:ascii="Calibri" w:eastAsia="Times New Roman" w:hAnsi="Calibri" w:cs="B Zar"/>
                <w:b/>
                <w:bCs/>
                <w:color w:val="FFFFFF"/>
                <w:sz w:val="24"/>
                <w:szCs w:val="24"/>
                <w:rtl/>
              </w:rPr>
            </w:pPr>
            <w:r w:rsidRPr="007C50BD">
              <w:rPr>
                <w:rFonts w:ascii="Calibri" w:eastAsia="Times New Roman" w:hAnsi="Calibri" w:cs="B Zar" w:hint="cs"/>
                <w:b/>
                <w:bCs/>
                <w:color w:val="FFFFFF"/>
                <w:sz w:val="24"/>
                <w:szCs w:val="24"/>
                <w:rtl/>
              </w:rPr>
              <w:t>مبلغ (ريال)</w:t>
            </w:r>
          </w:p>
        </w:tc>
      </w:tr>
      <w:tr w:rsidR="000F6ACB" w:rsidRPr="00425122" w14:paraId="44A974FE"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0F06492"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tl/>
              </w:rPr>
            </w:pPr>
            <w:r w:rsidRPr="007C50BD">
              <w:rPr>
                <w:rFonts w:ascii="Calibri" w:eastAsia="Times New Roman" w:hAnsi="Calibri" w:cs="B Zar" w:hint="cs"/>
                <w:b/>
                <w:bCs/>
                <w:color w:val="000000"/>
                <w:sz w:val="24"/>
                <w:szCs w:val="24"/>
                <w:rtl/>
              </w:rPr>
              <w:t>هزينه مواد اوليه و بسته بندي</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314F2775" w14:textId="58C91ACE"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98,500,000,000</w:t>
            </w:r>
          </w:p>
        </w:tc>
      </w:tr>
      <w:tr w:rsidR="000F6ACB" w:rsidRPr="00425122" w14:paraId="138FEC6C"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3FA04AC"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هزينه حقوق و دستمزد مستقیم</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19921081" w14:textId="0D10CDC5"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45,360,000,000</w:t>
            </w:r>
          </w:p>
        </w:tc>
      </w:tr>
      <w:tr w:rsidR="000F6ACB" w:rsidRPr="00425122" w14:paraId="709963A3"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36DB09F"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هزينه تعميرات و نگهداري</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721D7EE1" w14:textId="5CC3A661"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32,849,600,000</w:t>
            </w:r>
          </w:p>
        </w:tc>
      </w:tr>
      <w:tr w:rsidR="000F6ACB" w:rsidRPr="00425122" w14:paraId="0794E203"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790659E"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هزينه انرژي (آب، برق و سوخت)</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09972C8D" w14:textId="27BA689A"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1,165,000,000</w:t>
            </w:r>
          </w:p>
        </w:tc>
      </w:tr>
      <w:tr w:rsidR="000F6ACB" w:rsidRPr="00425122" w14:paraId="208685F0"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5AF36D2"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 xml:space="preserve">هزينه حقوق و دستمزد غیر مستقیم </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5DD71D29" w14:textId="304E0273"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53,022,000,000</w:t>
            </w:r>
          </w:p>
        </w:tc>
      </w:tr>
      <w:tr w:rsidR="000F6ACB" w:rsidRPr="00425122" w14:paraId="73A53D67"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3CD0C12"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هزينه استهلاک</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4C54FE1B" w14:textId="6BF5B415"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91,763,600,000</w:t>
            </w:r>
          </w:p>
        </w:tc>
      </w:tr>
      <w:tr w:rsidR="000F6ACB" w:rsidRPr="00425122" w14:paraId="71FBE5C4" w14:textId="77777777" w:rsidTr="00425122">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319254"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بیمه کارخانه</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79C7685E" w14:textId="46F85482"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23,145,600</w:t>
            </w:r>
          </w:p>
        </w:tc>
      </w:tr>
      <w:tr w:rsidR="000F6ACB" w:rsidRPr="00425122" w14:paraId="750F9B15" w14:textId="77777777" w:rsidTr="00425122">
        <w:trPr>
          <w:trHeight w:val="33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7AA87B6"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سایر هزینه های تولید</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14254688" w14:textId="7E3649A9"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r>
      <w:tr w:rsidR="000F6ACB" w:rsidRPr="00425122" w14:paraId="5F4D6B74"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2BD6000"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هزينه پيش بيني نشده (10 % اقلام بالا)</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6618C514" w14:textId="4DF9FF54"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23,089,660,000</w:t>
            </w:r>
          </w:p>
        </w:tc>
      </w:tr>
      <w:tr w:rsidR="000F6ACB" w:rsidRPr="00425122" w14:paraId="213409C8"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8201D27"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جمع کل هزینه تولید</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430B3D1B" w14:textId="462DF41A"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345,773,005,600</w:t>
            </w:r>
          </w:p>
        </w:tc>
      </w:tr>
      <w:tr w:rsidR="000F6ACB" w:rsidRPr="00425122" w14:paraId="2C14D7AA" w14:textId="77777777" w:rsidTr="00425122">
        <w:trPr>
          <w:trHeight w:val="42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467F061" w14:textId="77777777" w:rsidR="000F6ACB" w:rsidRPr="007C50BD" w:rsidRDefault="000F6ACB" w:rsidP="000F6ACB">
            <w:pPr>
              <w:spacing w:before="0" w:after="0" w:line="240" w:lineRule="auto"/>
              <w:ind w:left="0" w:right="0"/>
              <w:rPr>
                <w:rFonts w:ascii="Calibri" w:eastAsia="Times New Roman" w:hAnsi="Calibri" w:cs="B Zar"/>
                <w:b/>
                <w:bCs/>
                <w:color w:val="000000"/>
                <w:sz w:val="24"/>
                <w:szCs w:val="24"/>
              </w:rPr>
            </w:pPr>
            <w:r w:rsidRPr="007C50BD">
              <w:rPr>
                <w:rFonts w:ascii="Calibri" w:eastAsia="Times New Roman" w:hAnsi="Calibri" w:cs="B Zar" w:hint="cs"/>
                <w:b/>
                <w:bCs/>
                <w:color w:val="000000"/>
                <w:sz w:val="24"/>
                <w:szCs w:val="24"/>
                <w:rtl/>
              </w:rPr>
              <w:t>بهای تمام شده کالاهای فروش رفته</w:t>
            </w:r>
          </w:p>
        </w:tc>
        <w:tc>
          <w:tcPr>
            <w:tcW w:w="4498" w:type="dxa"/>
            <w:tcBorders>
              <w:top w:val="nil"/>
              <w:left w:val="single" w:sz="4" w:space="0" w:color="auto"/>
              <w:bottom w:val="single" w:sz="4" w:space="0" w:color="auto"/>
              <w:right w:val="single" w:sz="4" w:space="0" w:color="auto"/>
            </w:tcBorders>
            <w:shd w:val="clear" w:color="auto" w:fill="auto"/>
            <w:noWrap/>
            <w:vAlign w:val="center"/>
            <w:hideMark/>
          </w:tcPr>
          <w:p w14:paraId="027DB852" w14:textId="7DBD3056" w:rsidR="000F6ACB" w:rsidRPr="007C50BD"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345,773,005,600</w:t>
            </w:r>
          </w:p>
        </w:tc>
      </w:tr>
    </w:tbl>
    <w:p w14:paraId="210070D5" w14:textId="6E927A8C" w:rsidR="00323A0D" w:rsidRDefault="00323A0D"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58E0F25A" w14:textId="77777777" w:rsidR="00F22C85" w:rsidRPr="00425122" w:rsidRDefault="00F22C85" w:rsidP="00F22C85">
      <w:pPr>
        <w:pStyle w:val="ListParagraph"/>
        <w:numPr>
          <w:ilvl w:val="0"/>
          <w:numId w:val="46"/>
        </w:numPr>
        <w:rPr>
          <w:rFonts w:cs="B Titr"/>
          <w:sz w:val="32"/>
          <w:szCs w:val="32"/>
          <w:rtl/>
        </w:rPr>
      </w:pPr>
      <w:r>
        <w:rPr>
          <w:rFonts w:cs="B Titr" w:hint="cs"/>
          <w:sz w:val="32"/>
          <w:szCs w:val="32"/>
          <w:rtl/>
        </w:rPr>
        <w:lastRenderedPageBreak/>
        <w:t>محاسبه هزینه‌های ثابت و متغیر :</w:t>
      </w:r>
    </w:p>
    <w:p w14:paraId="170370D8" w14:textId="7A0CDA85" w:rsidR="00E57B44" w:rsidRDefault="00E57B44" w:rsidP="006B4110">
      <w:pPr>
        <w:rPr>
          <w:rFonts w:ascii="B Nazanin" w:hAnsi="B Nazanin" w:cs="B Nazanin"/>
          <w:b/>
          <w:bCs/>
          <w:sz w:val="28"/>
          <w:szCs w:val="28"/>
          <w:rtl/>
        </w:rPr>
      </w:pPr>
    </w:p>
    <w:p w14:paraId="5A28082A" w14:textId="77777777" w:rsidR="00E57B44" w:rsidRPr="00E57B44" w:rsidRDefault="00E57B44" w:rsidP="00E57B44"/>
    <w:p w14:paraId="1953AA66" w14:textId="74C2AB90" w:rsidR="00241496" w:rsidRPr="00C82ADF" w:rsidRDefault="00241496" w:rsidP="006B4110">
      <w:pPr>
        <w:rPr>
          <w:rFonts w:ascii="B Nazanin" w:hAnsi="B Nazanin" w:cs="B Nazanin"/>
          <w:b/>
          <w:bCs/>
          <w:sz w:val="28"/>
          <w:szCs w:val="28"/>
          <w:rtl/>
        </w:rPr>
      </w:pPr>
    </w:p>
    <w:tbl>
      <w:tblPr>
        <w:tblpPr w:leftFromText="180" w:rightFromText="180" w:vertAnchor="page" w:horzAnchor="margin" w:tblpXSpec="center" w:tblpY="2863"/>
        <w:bidiVisual/>
        <w:tblW w:w="13497" w:type="dxa"/>
        <w:tblLook w:val="04A0" w:firstRow="1" w:lastRow="0" w:firstColumn="1" w:lastColumn="0" w:noHBand="0" w:noVBand="1"/>
      </w:tblPr>
      <w:tblGrid>
        <w:gridCol w:w="3478"/>
        <w:gridCol w:w="2043"/>
        <w:gridCol w:w="943"/>
        <w:gridCol w:w="2927"/>
        <w:gridCol w:w="1925"/>
        <w:gridCol w:w="2181"/>
      </w:tblGrid>
      <w:tr w:rsidR="00425122" w:rsidRPr="00425122" w14:paraId="0512D3AD" w14:textId="77777777" w:rsidTr="00E57B44">
        <w:trPr>
          <w:trHeight w:val="426"/>
        </w:trPr>
        <w:tc>
          <w:tcPr>
            <w:tcW w:w="3478" w:type="dxa"/>
            <w:tcBorders>
              <w:top w:val="nil"/>
              <w:left w:val="single" w:sz="4" w:space="0" w:color="auto"/>
              <w:bottom w:val="nil"/>
              <w:right w:val="single" w:sz="4" w:space="0" w:color="auto"/>
            </w:tcBorders>
            <w:shd w:val="clear" w:color="auto" w:fill="003399"/>
            <w:noWrap/>
            <w:vAlign w:val="center"/>
            <w:hideMark/>
          </w:tcPr>
          <w:p w14:paraId="732E6ECC"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Pr>
            </w:pPr>
            <w:r w:rsidRPr="00CF5B2F">
              <w:rPr>
                <w:rFonts w:ascii="Calibri" w:eastAsia="Times New Roman" w:hAnsi="Calibri" w:cs="B Zar" w:hint="cs"/>
                <w:b/>
                <w:bCs/>
                <w:color w:val="FFFFFF"/>
                <w:sz w:val="24"/>
                <w:szCs w:val="24"/>
                <w:rtl/>
              </w:rPr>
              <w:t>شرح هزينه</w:t>
            </w:r>
          </w:p>
        </w:tc>
        <w:tc>
          <w:tcPr>
            <w:tcW w:w="2043" w:type="dxa"/>
            <w:tcBorders>
              <w:top w:val="nil"/>
              <w:left w:val="single" w:sz="4" w:space="0" w:color="auto"/>
              <w:bottom w:val="nil"/>
              <w:right w:val="single" w:sz="4" w:space="0" w:color="auto"/>
            </w:tcBorders>
            <w:shd w:val="clear" w:color="auto" w:fill="003399"/>
            <w:noWrap/>
            <w:vAlign w:val="center"/>
            <w:hideMark/>
          </w:tcPr>
          <w:p w14:paraId="575D6BFD"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هزينه متغير(ريال)</w:t>
            </w:r>
          </w:p>
        </w:tc>
        <w:tc>
          <w:tcPr>
            <w:tcW w:w="943" w:type="dxa"/>
            <w:tcBorders>
              <w:top w:val="nil"/>
              <w:left w:val="single" w:sz="4" w:space="0" w:color="auto"/>
              <w:bottom w:val="nil"/>
              <w:right w:val="single" w:sz="4" w:space="0" w:color="auto"/>
            </w:tcBorders>
            <w:shd w:val="clear" w:color="auto" w:fill="003399"/>
            <w:noWrap/>
            <w:vAlign w:val="center"/>
            <w:hideMark/>
          </w:tcPr>
          <w:p w14:paraId="3604A7B2"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درصد</w:t>
            </w:r>
          </w:p>
        </w:tc>
        <w:tc>
          <w:tcPr>
            <w:tcW w:w="2927" w:type="dxa"/>
            <w:tcBorders>
              <w:top w:val="nil"/>
              <w:left w:val="single" w:sz="4" w:space="0" w:color="auto"/>
              <w:bottom w:val="nil"/>
              <w:right w:val="single" w:sz="4" w:space="0" w:color="auto"/>
            </w:tcBorders>
            <w:shd w:val="clear" w:color="auto" w:fill="003399"/>
            <w:noWrap/>
            <w:vAlign w:val="center"/>
            <w:hideMark/>
          </w:tcPr>
          <w:p w14:paraId="6BA228E2"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هزينه ثابت(ريال)</w:t>
            </w:r>
          </w:p>
        </w:tc>
        <w:tc>
          <w:tcPr>
            <w:tcW w:w="1925" w:type="dxa"/>
            <w:tcBorders>
              <w:top w:val="nil"/>
              <w:left w:val="single" w:sz="4" w:space="0" w:color="auto"/>
              <w:bottom w:val="nil"/>
              <w:right w:val="single" w:sz="4" w:space="0" w:color="auto"/>
            </w:tcBorders>
            <w:shd w:val="clear" w:color="auto" w:fill="003399"/>
            <w:vAlign w:val="center"/>
            <w:hideMark/>
          </w:tcPr>
          <w:p w14:paraId="47076268"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درصد</w:t>
            </w:r>
          </w:p>
        </w:tc>
        <w:tc>
          <w:tcPr>
            <w:tcW w:w="2181" w:type="dxa"/>
            <w:tcBorders>
              <w:top w:val="nil"/>
              <w:left w:val="single" w:sz="4" w:space="0" w:color="auto"/>
              <w:bottom w:val="nil"/>
              <w:right w:val="single" w:sz="4" w:space="0" w:color="auto"/>
            </w:tcBorders>
            <w:shd w:val="clear" w:color="auto" w:fill="003399"/>
            <w:noWrap/>
            <w:vAlign w:val="center"/>
            <w:hideMark/>
          </w:tcPr>
          <w:p w14:paraId="015716D0" w14:textId="77777777" w:rsidR="00425122" w:rsidRPr="00CF5B2F" w:rsidRDefault="00425122" w:rsidP="00E57B44">
            <w:pPr>
              <w:spacing w:before="0" w:after="0" w:line="240" w:lineRule="auto"/>
              <w:ind w:left="0" w:right="0"/>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هزينه کل(ريال)</w:t>
            </w:r>
          </w:p>
        </w:tc>
      </w:tr>
      <w:tr w:rsidR="000F6ACB" w:rsidRPr="00425122" w14:paraId="5458EF88" w14:textId="77777777" w:rsidTr="00E57B44">
        <w:trPr>
          <w:trHeight w:val="426"/>
        </w:trPr>
        <w:tc>
          <w:tcPr>
            <w:tcW w:w="34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F4A79"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tl/>
              </w:rPr>
            </w:pPr>
            <w:r w:rsidRPr="00CF5B2F">
              <w:rPr>
                <w:rFonts w:ascii="Calibri" w:eastAsia="Times New Roman" w:hAnsi="Calibri" w:cs="B Zar" w:hint="cs"/>
                <w:b/>
                <w:bCs/>
                <w:color w:val="000000"/>
                <w:sz w:val="24"/>
                <w:szCs w:val="24"/>
                <w:rtl/>
              </w:rPr>
              <w:t>مواد اوليه و بسته بندي</w:t>
            </w:r>
          </w:p>
        </w:tc>
        <w:tc>
          <w:tcPr>
            <w:tcW w:w="2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8D2E5" w14:textId="0A7F8CFA"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98,500,000,000</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F41A1" w14:textId="4CB4F045"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9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59E4C" w14:textId="441EC8E4"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19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6AE2A" w14:textId="6472049C"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1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451F6" w14:textId="60755135"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98,500,000,000</w:t>
            </w:r>
          </w:p>
        </w:tc>
      </w:tr>
      <w:tr w:rsidR="000F6ACB" w:rsidRPr="00425122" w14:paraId="4C22528D" w14:textId="77777777" w:rsidTr="00E57B44">
        <w:trPr>
          <w:trHeight w:val="441"/>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72EA11D7"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حقوق و دستمزد</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18BB525B" w14:textId="4FB541DF"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15,876,000,000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65531A3D" w14:textId="419754E1"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35%</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4022844E" w14:textId="4AEF8ED9"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29,484,000,000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073A7EA1" w14:textId="5CAFE311"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65%</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6A18953E" w14:textId="37542A4C"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45,360,000,000</w:t>
            </w:r>
          </w:p>
        </w:tc>
      </w:tr>
      <w:tr w:rsidR="000F6ACB" w:rsidRPr="00425122" w14:paraId="5A6E7380"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5BC5BBB2"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هزينه انرژي (آب، برق و سوخت)</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4BBE78A6" w14:textId="750E7C16"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932,000,000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6527621A" w14:textId="77395EAB"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80%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32EB6B91" w14:textId="4CC24AEE"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233,000,000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0C8A77A4" w14:textId="1B6FDEC9"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20%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371C7983" w14:textId="1861B424"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1,165,000,000</w:t>
            </w:r>
          </w:p>
        </w:tc>
      </w:tr>
      <w:tr w:rsidR="000F6ACB" w:rsidRPr="00425122" w14:paraId="34340A47"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5A51D854"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تعميرات و نگهداري</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10E4FEC3" w14:textId="326C2A6F"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26,279,680,000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3C0E3610" w14:textId="1909D202"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80%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083CD8A3" w14:textId="7417785A"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6,569,920,000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214F8A02" w14:textId="6344586C"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20%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036E2953" w14:textId="53EBCC8B"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32,849,600,000</w:t>
            </w:r>
          </w:p>
        </w:tc>
      </w:tr>
      <w:tr w:rsidR="000F6ACB" w:rsidRPr="00425122" w14:paraId="2BFDD7D0"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4B7B1751"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 xml:space="preserve">هزينه پيش بيني نشده </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4C3A49E1" w14:textId="26FF935A"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23,089,660,000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73311334" w14:textId="547A870A"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3CBAA342" w14:textId="15A64DE5"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5F15EE12" w14:textId="32C4F230"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675B133C" w14:textId="3809279C"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23,089,660,000</w:t>
            </w:r>
          </w:p>
        </w:tc>
      </w:tr>
      <w:tr w:rsidR="000F6ACB" w:rsidRPr="00425122" w14:paraId="34A81404"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444D196F"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هزينه اداري و فروش</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5CD58D1E" w14:textId="30C670F0"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079390EB" w14:textId="1484DB4A"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432B32C1" w14:textId="15578674"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6B46F678" w14:textId="4820BBB0"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1C6A4A10" w14:textId="1C0F670E"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r>
      <w:tr w:rsidR="000F6ACB" w:rsidRPr="00425122" w14:paraId="31BEF2FE"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2F14ACE1"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بيمه کارخانه</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4738FBE5" w14:textId="61636731"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Pr>
            </w:pPr>
            <w:r>
              <w:rPr>
                <w:rFonts w:ascii="Calibri" w:hAnsi="Calibri" w:cs="B Nazanin" w:hint="cs"/>
                <w:color w:val="000000"/>
                <w:sz w:val="28"/>
                <w:szCs w:val="28"/>
              </w:rPr>
              <w:t>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702456F5" w14:textId="24ACC7AF"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3D28DBE2" w14:textId="132D99D0"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23,145,600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63882FB6" w14:textId="5BEEBFE8"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7A9B454F" w14:textId="03DD9F2C"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23,145,600</w:t>
            </w:r>
          </w:p>
        </w:tc>
      </w:tr>
      <w:tr w:rsidR="000F6ACB" w:rsidRPr="00425122" w14:paraId="2AD11500"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057CC787"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هزينه استهلاک</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1EFF43F0" w14:textId="17990BAE"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41DE0303" w14:textId="72B604EF"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7D266619" w14:textId="2839F477"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91,763,600,000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4527CF62" w14:textId="6AC2EE84"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234BB7A6" w14:textId="1E7D6399"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91,763,600,000</w:t>
            </w:r>
          </w:p>
        </w:tc>
      </w:tr>
      <w:tr w:rsidR="000F6ACB" w:rsidRPr="00425122" w14:paraId="26077CA2"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auto"/>
            <w:noWrap/>
            <w:vAlign w:val="center"/>
            <w:hideMark/>
          </w:tcPr>
          <w:p w14:paraId="321F7598"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استهلاک قبل از بهره برداري</w:t>
            </w:r>
          </w:p>
        </w:tc>
        <w:tc>
          <w:tcPr>
            <w:tcW w:w="2043" w:type="dxa"/>
            <w:tcBorders>
              <w:top w:val="nil"/>
              <w:left w:val="single" w:sz="4" w:space="0" w:color="auto"/>
              <w:bottom w:val="single" w:sz="4" w:space="0" w:color="auto"/>
              <w:right w:val="single" w:sz="4" w:space="0" w:color="auto"/>
            </w:tcBorders>
            <w:shd w:val="clear" w:color="auto" w:fill="auto"/>
            <w:noWrap/>
            <w:vAlign w:val="center"/>
            <w:hideMark/>
          </w:tcPr>
          <w:p w14:paraId="7BEF24D4" w14:textId="246CBB36"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0</w:t>
            </w:r>
          </w:p>
        </w:tc>
        <w:tc>
          <w:tcPr>
            <w:tcW w:w="943" w:type="dxa"/>
            <w:tcBorders>
              <w:top w:val="nil"/>
              <w:left w:val="single" w:sz="4" w:space="0" w:color="auto"/>
              <w:bottom w:val="single" w:sz="4" w:space="0" w:color="auto"/>
              <w:right w:val="single" w:sz="4" w:space="0" w:color="auto"/>
            </w:tcBorders>
            <w:shd w:val="clear" w:color="auto" w:fill="auto"/>
            <w:noWrap/>
            <w:vAlign w:val="center"/>
            <w:hideMark/>
          </w:tcPr>
          <w:p w14:paraId="2064C657" w14:textId="711623DF"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0%</w:t>
            </w:r>
          </w:p>
        </w:tc>
        <w:tc>
          <w:tcPr>
            <w:tcW w:w="2927" w:type="dxa"/>
            <w:tcBorders>
              <w:top w:val="nil"/>
              <w:left w:val="single" w:sz="4" w:space="0" w:color="auto"/>
              <w:bottom w:val="single" w:sz="4" w:space="0" w:color="auto"/>
              <w:right w:val="single" w:sz="4" w:space="0" w:color="auto"/>
            </w:tcBorders>
            <w:shd w:val="clear" w:color="auto" w:fill="auto"/>
            <w:noWrap/>
            <w:vAlign w:val="center"/>
            <w:hideMark/>
          </w:tcPr>
          <w:p w14:paraId="5519ABAE" w14:textId="1E5166A0"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310,000,000</w:t>
            </w:r>
          </w:p>
        </w:tc>
        <w:tc>
          <w:tcPr>
            <w:tcW w:w="1925" w:type="dxa"/>
            <w:tcBorders>
              <w:top w:val="nil"/>
              <w:left w:val="single" w:sz="4" w:space="0" w:color="auto"/>
              <w:bottom w:val="single" w:sz="4" w:space="0" w:color="auto"/>
              <w:right w:val="single" w:sz="4" w:space="0" w:color="auto"/>
            </w:tcBorders>
            <w:shd w:val="clear" w:color="auto" w:fill="auto"/>
            <w:noWrap/>
            <w:vAlign w:val="center"/>
            <w:hideMark/>
          </w:tcPr>
          <w:p w14:paraId="54DC1544" w14:textId="6CC5AD4D" w:rsidR="000F6ACB" w:rsidRPr="00CF5B2F" w:rsidRDefault="000F6ACB" w:rsidP="000F6ACB">
            <w:pPr>
              <w:spacing w:before="0" w:after="0" w:line="240" w:lineRule="auto"/>
              <w:ind w:left="0" w:right="0"/>
              <w:jc w:val="center"/>
              <w:rPr>
                <w:rFonts w:ascii="Calibri" w:eastAsia="Times New Roman" w:hAnsi="Calibri" w:cs="B Zar"/>
                <w:b/>
                <w:bCs/>
                <w:color w:val="000000"/>
                <w:sz w:val="24"/>
                <w:szCs w:val="24"/>
              </w:rPr>
            </w:pPr>
            <w:r>
              <w:rPr>
                <w:rFonts w:ascii="Calibri" w:hAnsi="Calibri" w:cs="B Nazanin" w:hint="cs"/>
                <w:b/>
                <w:bCs/>
                <w:color w:val="000000"/>
                <w:sz w:val="28"/>
                <w:szCs w:val="28"/>
                <w:rtl/>
              </w:rPr>
              <w:t>100%</w:t>
            </w:r>
          </w:p>
        </w:tc>
        <w:tc>
          <w:tcPr>
            <w:tcW w:w="2181" w:type="dxa"/>
            <w:tcBorders>
              <w:top w:val="nil"/>
              <w:left w:val="single" w:sz="4" w:space="0" w:color="auto"/>
              <w:bottom w:val="single" w:sz="4" w:space="0" w:color="auto"/>
              <w:right w:val="single" w:sz="4" w:space="0" w:color="auto"/>
            </w:tcBorders>
            <w:shd w:val="clear" w:color="auto" w:fill="auto"/>
            <w:noWrap/>
            <w:vAlign w:val="center"/>
            <w:hideMark/>
          </w:tcPr>
          <w:p w14:paraId="1A28B07D" w14:textId="7E907352"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color w:val="000000"/>
                <w:sz w:val="28"/>
                <w:szCs w:val="28"/>
              </w:rPr>
              <w:t>310,000,000</w:t>
            </w:r>
          </w:p>
        </w:tc>
      </w:tr>
      <w:tr w:rsidR="000F6ACB" w:rsidRPr="00425122" w14:paraId="72A238F6" w14:textId="77777777" w:rsidTr="00E57B44">
        <w:trPr>
          <w:trHeight w:val="426"/>
        </w:trPr>
        <w:tc>
          <w:tcPr>
            <w:tcW w:w="3478"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084528CC" w14:textId="77777777"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جمع کل</w:t>
            </w:r>
          </w:p>
        </w:tc>
        <w:tc>
          <w:tcPr>
            <w:tcW w:w="204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603ADAB2" w14:textId="050577F9"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b/>
                <w:bCs/>
                <w:color w:val="000000"/>
                <w:sz w:val="28"/>
                <w:szCs w:val="28"/>
              </w:rPr>
              <w:t>164,677,340,000</w:t>
            </w:r>
          </w:p>
        </w:tc>
        <w:tc>
          <w:tcPr>
            <w:tcW w:w="943"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4CE4CE88" w14:textId="2C970120"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Pr>
                <w:rFonts w:ascii="Cambria" w:hAnsi="Cambria" w:cs="Cambria" w:hint="cs"/>
                <w:b/>
                <w:bCs/>
                <w:color w:val="000000"/>
                <w:sz w:val="28"/>
                <w:szCs w:val="28"/>
                <w:rtl/>
              </w:rPr>
              <w:t> </w:t>
            </w:r>
          </w:p>
        </w:tc>
        <w:tc>
          <w:tcPr>
            <w:tcW w:w="2927"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00D41884" w14:textId="4B8C09D3"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b/>
                <w:bCs/>
                <w:color w:val="000000"/>
                <w:sz w:val="28"/>
                <w:szCs w:val="28"/>
              </w:rPr>
              <w:t>128,383,665,600</w:t>
            </w:r>
          </w:p>
        </w:tc>
        <w:tc>
          <w:tcPr>
            <w:tcW w:w="1925"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63BD4303" w14:textId="00FCA1F0" w:rsidR="000F6ACB" w:rsidRPr="00CF5B2F" w:rsidRDefault="000F6ACB" w:rsidP="000F6ACB">
            <w:pPr>
              <w:spacing w:before="0" w:after="0" w:line="240" w:lineRule="auto"/>
              <w:ind w:left="0" w:right="0"/>
              <w:rPr>
                <w:rFonts w:ascii="Calibri" w:eastAsia="Times New Roman" w:hAnsi="Calibri" w:cs="B Zar"/>
                <w:b/>
                <w:bCs/>
                <w:color w:val="000000"/>
                <w:sz w:val="24"/>
                <w:szCs w:val="24"/>
              </w:rPr>
            </w:pPr>
            <w:r>
              <w:rPr>
                <w:rFonts w:ascii="Cambria" w:hAnsi="Cambria" w:cs="Cambria" w:hint="cs"/>
                <w:b/>
                <w:bCs/>
                <w:color w:val="000000"/>
                <w:sz w:val="28"/>
                <w:szCs w:val="28"/>
                <w:rtl/>
              </w:rPr>
              <w:t> </w:t>
            </w:r>
          </w:p>
        </w:tc>
        <w:tc>
          <w:tcPr>
            <w:tcW w:w="2181"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6EC0B9BB" w14:textId="1D1698A2" w:rsidR="000F6ACB" w:rsidRPr="00CF5B2F" w:rsidRDefault="000F6ACB" w:rsidP="000F6ACB">
            <w:pPr>
              <w:bidi w:val="0"/>
              <w:spacing w:before="0" w:after="0" w:line="240" w:lineRule="auto"/>
              <w:ind w:left="0" w:right="0"/>
              <w:rPr>
                <w:rFonts w:ascii="Calibri" w:eastAsia="Times New Roman" w:hAnsi="Calibri" w:cs="B Zar"/>
                <w:b/>
                <w:bCs/>
                <w:color w:val="000000"/>
                <w:sz w:val="24"/>
                <w:szCs w:val="24"/>
                <w:rtl/>
              </w:rPr>
            </w:pPr>
            <w:r>
              <w:rPr>
                <w:rFonts w:ascii="Calibri" w:hAnsi="Calibri" w:cs="B Nazanin" w:hint="cs"/>
                <w:b/>
                <w:bCs/>
                <w:color w:val="000000"/>
                <w:sz w:val="28"/>
                <w:szCs w:val="28"/>
              </w:rPr>
              <w:t>293,061,005,600</w:t>
            </w:r>
          </w:p>
        </w:tc>
      </w:tr>
    </w:tbl>
    <w:p w14:paraId="6B3CAC05" w14:textId="11A02DA3" w:rsidR="0054485C" w:rsidRPr="00C82ADF" w:rsidRDefault="0054485C"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713EC9FF" w:rsidR="00425122" w:rsidRPr="00425122" w:rsidRDefault="00425122" w:rsidP="00F22C85">
      <w:pPr>
        <w:pStyle w:val="ListParagraph"/>
        <w:numPr>
          <w:ilvl w:val="0"/>
          <w:numId w:val="46"/>
        </w:numPr>
        <w:rPr>
          <w:rFonts w:cs="B Titr"/>
          <w:sz w:val="32"/>
          <w:szCs w:val="32"/>
          <w:rtl/>
        </w:rPr>
      </w:pPr>
      <w:r w:rsidRPr="00425122">
        <w:rPr>
          <w:rFonts w:cs="B Titr" w:hint="cs"/>
          <w:sz w:val="32"/>
          <w:szCs w:val="32"/>
          <w:rtl/>
        </w:rPr>
        <w:t>هزینه‌های عملیاتی :</w:t>
      </w:r>
    </w:p>
    <w:tbl>
      <w:tblPr>
        <w:bidiVisual/>
        <w:tblW w:w="10151" w:type="dxa"/>
        <w:tblInd w:w="1929" w:type="dxa"/>
        <w:tblLook w:val="04A0" w:firstRow="1" w:lastRow="0" w:firstColumn="1" w:lastColumn="0" w:noHBand="0" w:noVBand="1"/>
      </w:tblPr>
      <w:tblGrid>
        <w:gridCol w:w="5865"/>
        <w:gridCol w:w="4286"/>
      </w:tblGrid>
      <w:tr w:rsidR="00425122" w:rsidRPr="00425122" w14:paraId="641E1DFC" w14:textId="77777777" w:rsidTr="00C04E10">
        <w:trPr>
          <w:trHeight w:val="268"/>
        </w:trPr>
        <w:tc>
          <w:tcPr>
            <w:tcW w:w="5865"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FFED4BB" w14:textId="77777777" w:rsidR="00425122" w:rsidRPr="00CF5B2F" w:rsidRDefault="00425122" w:rsidP="00425122">
            <w:pPr>
              <w:spacing w:before="0" w:after="0" w:line="240" w:lineRule="auto"/>
              <w:ind w:left="0" w:right="0"/>
              <w:rPr>
                <w:rFonts w:ascii="Calibri" w:eastAsia="Times New Roman" w:hAnsi="Calibri" w:cs="B Zar"/>
                <w:b/>
                <w:bCs/>
                <w:color w:val="FFFFFF"/>
                <w:sz w:val="24"/>
                <w:szCs w:val="24"/>
              </w:rPr>
            </w:pPr>
            <w:r w:rsidRPr="00CF5B2F">
              <w:rPr>
                <w:rFonts w:ascii="Calibri" w:eastAsia="Times New Roman" w:hAnsi="Calibri" w:cs="B Zar" w:hint="cs"/>
                <w:b/>
                <w:bCs/>
                <w:color w:val="FFFFFF"/>
                <w:sz w:val="24"/>
                <w:szCs w:val="24"/>
                <w:rtl/>
              </w:rPr>
              <w:t>شرح</w:t>
            </w:r>
          </w:p>
        </w:tc>
        <w:tc>
          <w:tcPr>
            <w:tcW w:w="4286"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3E33CBCC" w14:textId="77777777" w:rsidR="00425122" w:rsidRPr="00CF5B2F" w:rsidRDefault="00425122" w:rsidP="00425122">
            <w:pPr>
              <w:spacing w:before="0" w:after="0" w:line="240" w:lineRule="auto"/>
              <w:ind w:left="0" w:right="0"/>
              <w:jc w:val="center"/>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مبلغ ( ريال)</w:t>
            </w:r>
          </w:p>
        </w:tc>
      </w:tr>
      <w:tr w:rsidR="00425122" w:rsidRPr="00425122" w14:paraId="6C08B744" w14:textId="77777777" w:rsidTr="00C04E10">
        <w:trPr>
          <w:trHeight w:val="268"/>
        </w:trPr>
        <w:tc>
          <w:tcPr>
            <w:tcW w:w="5865" w:type="dxa"/>
            <w:tcBorders>
              <w:top w:val="nil"/>
              <w:left w:val="single" w:sz="4" w:space="0" w:color="auto"/>
              <w:bottom w:val="single" w:sz="4" w:space="0" w:color="auto"/>
              <w:right w:val="single" w:sz="4" w:space="0" w:color="auto"/>
            </w:tcBorders>
            <w:shd w:val="clear" w:color="auto" w:fill="auto"/>
            <w:noWrap/>
            <w:vAlign w:val="center"/>
            <w:hideMark/>
          </w:tcPr>
          <w:p w14:paraId="72713452" w14:textId="77777777" w:rsidR="00425122" w:rsidRPr="00CF5B2F" w:rsidRDefault="00425122" w:rsidP="00425122">
            <w:pPr>
              <w:spacing w:before="0" w:after="0" w:line="240" w:lineRule="auto"/>
              <w:ind w:left="0" w:right="0"/>
              <w:rPr>
                <w:rFonts w:ascii="Calibri" w:eastAsia="Times New Roman" w:hAnsi="Calibri" w:cs="B Zar"/>
                <w:b/>
                <w:bCs/>
                <w:color w:val="000000"/>
                <w:sz w:val="24"/>
                <w:szCs w:val="24"/>
                <w:rtl/>
              </w:rPr>
            </w:pPr>
            <w:r w:rsidRPr="00CF5B2F">
              <w:rPr>
                <w:rFonts w:ascii="Calibri" w:eastAsia="Times New Roman" w:hAnsi="Calibri" w:cs="B Zar" w:hint="cs"/>
                <w:b/>
                <w:bCs/>
                <w:color w:val="000000"/>
                <w:sz w:val="24"/>
                <w:szCs w:val="24"/>
                <w:rtl/>
              </w:rPr>
              <w:t>هزینه های اداری و تشکیلاتی</w:t>
            </w:r>
          </w:p>
        </w:tc>
        <w:tc>
          <w:tcPr>
            <w:tcW w:w="4286" w:type="dxa"/>
            <w:tcBorders>
              <w:top w:val="nil"/>
              <w:left w:val="single" w:sz="4" w:space="0" w:color="auto"/>
              <w:bottom w:val="single" w:sz="4" w:space="0" w:color="auto"/>
              <w:right w:val="single" w:sz="4" w:space="0" w:color="auto"/>
            </w:tcBorders>
            <w:shd w:val="clear" w:color="auto" w:fill="auto"/>
            <w:noWrap/>
            <w:vAlign w:val="center"/>
            <w:hideMark/>
          </w:tcPr>
          <w:p w14:paraId="7BF11D94" w14:textId="77777777" w:rsidR="00425122" w:rsidRPr="00CF5B2F" w:rsidRDefault="00425122" w:rsidP="00425122">
            <w:pPr>
              <w:bidi w:val="0"/>
              <w:spacing w:before="0" w:after="0" w:line="240" w:lineRule="auto"/>
              <w:ind w:left="0" w:right="0"/>
              <w:jc w:val="center"/>
              <w:rPr>
                <w:rFonts w:ascii="Calibri" w:eastAsia="Times New Roman" w:hAnsi="Calibri" w:cs="B Zar"/>
                <w:color w:val="000000"/>
                <w:sz w:val="24"/>
                <w:szCs w:val="24"/>
                <w:rtl/>
              </w:rPr>
            </w:pPr>
            <w:r w:rsidRPr="00CF5B2F">
              <w:rPr>
                <w:rFonts w:ascii="Calibri" w:eastAsia="Times New Roman" w:hAnsi="Calibri" w:cs="B Zar" w:hint="cs"/>
                <w:color w:val="000000"/>
                <w:sz w:val="24"/>
                <w:szCs w:val="24"/>
              </w:rPr>
              <w:t> </w:t>
            </w:r>
          </w:p>
        </w:tc>
      </w:tr>
      <w:tr w:rsidR="00425122" w:rsidRPr="00425122" w14:paraId="2B2D1905" w14:textId="77777777" w:rsidTr="00C04E10">
        <w:trPr>
          <w:trHeight w:val="268"/>
        </w:trPr>
        <w:tc>
          <w:tcPr>
            <w:tcW w:w="5865" w:type="dxa"/>
            <w:tcBorders>
              <w:top w:val="nil"/>
              <w:left w:val="single" w:sz="4" w:space="0" w:color="auto"/>
              <w:bottom w:val="single" w:sz="4" w:space="0" w:color="auto"/>
              <w:right w:val="single" w:sz="4" w:space="0" w:color="auto"/>
            </w:tcBorders>
            <w:shd w:val="clear" w:color="auto" w:fill="auto"/>
            <w:noWrap/>
            <w:vAlign w:val="center"/>
            <w:hideMark/>
          </w:tcPr>
          <w:p w14:paraId="256B9953" w14:textId="77777777" w:rsidR="00425122" w:rsidRPr="00CF5B2F" w:rsidRDefault="00425122" w:rsidP="00425122">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هزینه های توزیع و فروش</w:t>
            </w:r>
          </w:p>
        </w:tc>
        <w:tc>
          <w:tcPr>
            <w:tcW w:w="4286" w:type="dxa"/>
            <w:tcBorders>
              <w:top w:val="nil"/>
              <w:left w:val="single" w:sz="4" w:space="0" w:color="auto"/>
              <w:bottom w:val="single" w:sz="4" w:space="0" w:color="auto"/>
              <w:right w:val="single" w:sz="4" w:space="0" w:color="auto"/>
            </w:tcBorders>
            <w:shd w:val="clear" w:color="auto" w:fill="auto"/>
            <w:noWrap/>
            <w:vAlign w:val="center"/>
            <w:hideMark/>
          </w:tcPr>
          <w:p w14:paraId="2BE5D51A" w14:textId="77777777" w:rsidR="00425122" w:rsidRPr="00CF5B2F" w:rsidRDefault="00425122" w:rsidP="00425122">
            <w:pPr>
              <w:bidi w:val="0"/>
              <w:spacing w:before="0" w:after="0" w:line="240" w:lineRule="auto"/>
              <w:ind w:left="0" w:right="0"/>
              <w:jc w:val="center"/>
              <w:rPr>
                <w:rFonts w:ascii="Calibri" w:eastAsia="Times New Roman" w:hAnsi="Calibri" w:cs="B Zar"/>
                <w:color w:val="000000"/>
                <w:sz w:val="24"/>
                <w:szCs w:val="24"/>
                <w:rtl/>
              </w:rPr>
            </w:pPr>
            <w:r w:rsidRPr="00CF5B2F">
              <w:rPr>
                <w:rFonts w:ascii="Calibri" w:eastAsia="Times New Roman" w:hAnsi="Calibri" w:cs="B Zar" w:hint="cs"/>
                <w:color w:val="000000"/>
                <w:sz w:val="24"/>
                <w:szCs w:val="24"/>
              </w:rPr>
              <w:t> </w:t>
            </w:r>
          </w:p>
        </w:tc>
      </w:tr>
      <w:tr w:rsidR="00425122" w:rsidRPr="00425122" w14:paraId="3788815C" w14:textId="77777777" w:rsidTr="00C04E10">
        <w:trPr>
          <w:trHeight w:val="268"/>
        </w:trPr>
        <w:tc>
          <w:tcPr>
            <w:tcW w:w="5865" w:type="dxa"/>
            <w:tcBorders>
              <w:top w:val="nil"/>
              <w:left w:val="single" w:sz="4" w:space="0" w:color="auto"/>
              <w:bottom w:val="single" w:sz="4" w:space="0" w:color="auto"/>
              <w:right w:val="single" w:sz="4" w:space="0" w:color="auto"/>
            </w:tcBorders>
            <w:shd w:val="clear" w:color="auto" w:fill="auto"/>
            <w:noWrap/>
            <w:vAlign w:val="center"/>
            <w:hideMark/>
          </w:tcPr>
          <w:p w14:paraId="7C258EBC" w14:textId="77777777" w:rsidR="00425122" w:rsidRPr="00CF5B2F" w:rsidRDefault="00425122" w:rsidP="00425122">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جمع کل هزینه عملیاتی</w:t>
            </w:r>
          </w:p>
        </w:tc>
        <w:tc>
          <w:tcPr>
            <w:tcW w:w="4286" w:type="dxa"/>
            <w:tcBorders>
              <w:top w:val="nil"/>
              <w:left w:val="single" w:sz="4" w:space="0" w:color="auto"/>
              <w:bottom w:val="single" w:sz="4" w:space="0" w:color="auto"/>
              <w:right w:val="single" w:sz="4" w:space="0" w:color="auto"/>
            </w:tcBorders>
            <w:shd w:val="clear" w:color="auto" w:fill="auto"/>
            <w:noWrap/>
            <w:vAlign w:val="center"/>
            <w:hideMark/>
          </w:tcPr>
          <w:p w14:paraId="47E1ABCC" w14:textId="77777777" w:rsidR="00425122" w:rsidRPr="00CF5B2F" w:rsidRDefault="00425122" w:rsidP="00425122">
            <w:pPr>
              <w:bidi w:val="0"/>
              <w:spacing w:before="0" w:after="0" w:line="240" w:lineRule="auto"/>
              <w:ind w:left="0" w:right="0"/>
              <w:jc w:val="center"/>
              <w:rPr>
                <w:rFonts w:ascii="Calibri" w:eastAsia="Times New Roman" w:hAnsi="Calibri" w:cs="B Zar"/>
                <w:b/>
                <w:bCs/>
                <w:color w:val="000000"/>
                <w:sz w:val="24"/>
                <w:szCs w:val="24"/>
                <w:rtl/>
              </w:rPr>
            </w:pPr>
            <w:r w:rsidRPr="00CF5B2F">
              <w:rPr>
                <w:rFonts w:ascii="Calibri" w:eastAsia="Times New Roman" w:hAnsi="Calibri" w:cs="B Zar" w:hint="cs"/>
                <w:b/>
                <w:bCs/>
                <w:color w:val="000000"/>
                <w:sz w:val="24"/>
                <w:szCs w:val="24"/>
              </w:rPr>
              <w:t>1,991,150,084</w:t>
            </w:r>
          </w:p>
        </w:tc>
      </w:tr>
    </w:tbl>
    <w:p w14:paraId="0F17E271" w14:textId="3981D2B3" w:rsidR="00B6672D" w:rsidRDefault="00B6672D" w:rsidP="00322F9E">
      <w:pPr>
        <w:rPr>
          <w:rFonts w:ascii="B Nazanin" w:hAnsi="B Nazanin" w:cs="B Nazanin"/>
          <w:noProof/>
          <w:rtl/>
          <w:lang w:bidi="ar-SA"/>
        </w:rPr>
      </w:pPr>
    </w:p>
    <w:p w14:paraId="0C2361A4" w14:textId="028B9770" w:rsidR="00425122" w:rsidRPr="00425122" w:rsidRDefault="00425122" w:rsidP="00F22C85">
      <w:pPr>
        <w:pStyle w:val="ListParagraph"/>
        <w:numPr>
          <w:ilvl w:val="0"/>
          <w:numId w:val="46"/>
        </w:numPr>
        <w:rPr>
          <w:rFonts w:cs="B Titr"/>
          <w:sz w:val="32"/>
          <w:szCs w:val="32"/>
          <w:rtl/>
        </w:rPr>
      </w:pPr>
      <w:r w:rsidRPr="00425122">
        <w:rPr>
          <w:rFonts w:cs="B Titr" w:hint="cs"/>
          <w:sz w:val="32"/>
          <w:szCs w:val="32"/>
          <w:rtl/>
        </w:rPr>
        <w:t xml:space="preserve">هزینه‌های </w:t>
      </w:r>
      <w:r>
        <w:rPr>
          <w:rFonts w:cs="B Titr" w:hint="cs"/>
          <w:sz w:val="32"/>
          <w:szCs w:val="32"/>
          <w:rtl/>
        </w:rPr>
        <w:t xml:space="preserve">غیر </w:t>
      </w:r>
      <w:r w:rsidRPr="00425122">
        <w:rPr>
          <w:rFonts w:cs="B Titr" w:hint="cs"/>
          <w:sz w:val="32"/>
          <w:szCs w:val="32"/>
          <w:rtl/>
        </w:rPr>
        <w:t>عملیاتی :</w:t>
      </w:r>
    </w:p>
    <w:tbl>
      <w:tblPr>
        <w:bidiVisual/>
        <w:tblW w:w="11471" w:type="dxa"/>
        <w:tblInd w:w="597" w:type="dxa"/>
        <w:tblLook w:val="04A0" w:firstRow="1" w:lastRow="0" w:firstColumn="1" w:lastColumn="0" w:noHBand="0" w:noVBand="1"/>
      </w:tblPr>
      <w:tblGrid>
        <w:gridCol w:w="7232"/>
        <w:gridCol w:w="4239"/>
      </w:tblGrid>
      <w:tr w:rsidR="00425122" w:rsidRPr="00425122" w14:paraId="425FCFDD" w14:textId="77777777" w:rsidTr="000A2130">
        <w:trPr>
          <w:trHeight w:val="420"/>
        </w:trPr>
        <w:tc>
          <w:tcPr>
            <w:tcW w:w="7232"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547E341B" w14:textId="77777777" w:rsidR="00425122" w:rsidRPr="00CF5B2F" w:rsidRDefault="00425122" w:rsidP="00425122">
            <w:pPr>
              <w:spacing w:before="0" w:after="0" w:line="240" w:lineRule="auto"/>
              <w:ind w:left="0" w:right="0"/>
              <w:rPr>
                <w:rFonts w:ascii="Calibri" w:eastAsia="Times New Roman" w:hAnsi="Calibri" w:cs="B Zar"/>
                <w:b/>
                <w:bCs/>
                <w:color w:val="FFFFFF"/>
                <w:sz w:val="24"/>
                <w:szCs w:val="24"/>
              </w:rPr>
            </w:pPr>
            <w:r w:rsidRPr="00CF5B2F">
              <w:rPr>
                <w:rFonts w:ascii="Calibri" w:eastAsia="Times New Roman" w:hAnsi="Calibri" w:cs="B Zar" w:hint="cs"/>
                <w:b/>
                <w:bCs/>
                <w:color w:val="FFFFFF"/>
                <w:sz w:val="24"/>
                <w:szCs w:val="24"/>
                <w:rtl/>
              </w:rPr>
              <w:t>شرح</w:t>
            </w:r>
          </w:p>
        </w:tc>
        <w:tc>
          <w:tcPr>
            <w:tcW w:w="4239" w:type="dxa"/>
            <w:tcBorders>
              <w:top w:val="single" w:sz="4" w:space="0" w:color="auto"/>
              <w:left w:val="single" w:sz="4" w:space="0" w:color="auto"/>
              <w:bottom w:val="single" w:sz="4" w:space="0" w:color="auto"/>
              <w:right w:val="single" w:sz="4" w:space="0" w:color="auto"/>
            </w:tcBorders>
            <w:shd w:val="clear" w:color="auto" w:fill="003399"/>
            <w:noWrap/>
            <w:vAlign w:val="center"/>
            <w:hideMark/>
          </w:tcPr>
          <w:p w14:paraId="08A1CDC6" w14:textId="77777777" w:rsidR="00425122" w:rsidRPr="00CF5B2F" w:rsidRDefault="00425122" w:rsidP="00425122">
            <w:pPr>
              <w:spacing w:before="0" w:after="0" w:line="240" w:lineRule="auto"/>
              <w:ind w:left="0" w:right="0"/>
              <w:jc w:val="center"/>
              <w:rPr>
                <w:rFonts w:ascii="Calibri" w:eastAsia="Times New Roman" w:hAnsi="Calibri" w:cs="B Zar"/>
                <w:b/>
                <w:bCs/>
                <w:color w:val="FFFFFF"/>
                <w:sz w:val="24"/>
                <w:szCs w:val="24"/>
                <w:rtl/>
              </w:rPr>
            </w:pPr>
            <w:r w:rsidRPr="00CF5B2F">
              <w:rPr>
                <w:rFonts w:ascii="Calibri" w:eastAsia="Times New Roman" w:hAnsi="Calibri" w:cs="B Zar" w:hint="cs"/>
                <w:b/>
                <w:bCs/>
                <w:color w:val="FFFFFF"/>
                <w:sz w:val="24"/>
                <w:szCs w:val="24"/>
                <w:rtl/>
              </w:rPr>
              <w:t>مبلغ ( ريال)</w:t>
            </w:r>
          </w:p>
        </w:tc>
      </w:tr>
      <w:tr w:rsidR="000A2130" w:rsidRPr="00C04E10" w14:paraId="48D9FE97" w14:textId="77777777" w:rsidTr="000A2130">
        <w:trPr>
          <w:trHeight w:val="405"/>
        </w:trPr>
        <w:tc>
          <w:tcPr>
            <w:tcW w:w="7232" w:type="dxa"/>
            <w:tcBorders>
              <w:top w:val="nil"/>
              <w:left w:val="single" w:sz="4" w:space="0" w:color="auto"/>
              <w:bottom w:val="single" w:sz="4" w:space="0" w:color="auto"/>
              <w:right w:val="single" w:sz="4" w:space="0" w:color="auto"/>
            </w:tcBorders>
            <w:shd w:val="clear" w:color="auto" w:fill="auto"/>
            <w:noWrap/>
            <w:vAlign w:val="center"/>
            <w:hideMark/>
          </w:tcPr>
          <w:p w14:paraId="70B62E32" w14:textId="77777777" w:rsidR="000A2130" w:rsidRPr="00CF5B2F" w:rsidRDefault="000A2130" w:rsidP="000A2130">
            <w:pPr>
              <w:spacing w:before="0" w:after="0" w:line="240" w:lineRule="auto"/>
              <w:ind w:left="0" w:right="0"/>
              <w:rPr>
                <w:rFonts w:ascii="Calibri" w:eastAsia="Times New Roman" w:hAnsi="Calibri" w:cs="B Zar"/>
                <w:b/>
                <w:bCs/>
                <w:color w:val="000000"/>
                <w:sz w:val="24"/>
                <w:szCs w:val="24"/>
                <w:rtl/>
              </w:rPr>
            </w:pPr>
            <w:r w:rsidRPr="00CF5B2F">
              <w:rPr>
                <w:rFonts w:ascii="Calibri" w:eastAsia="Times New Roman" w:hAnsi="Calibri" w:cs="B Zar" w:hint="cs"/>
                <w:b/>
                <w:bCs/>
                <w:color w:val="000000"/>
                <w:sz w:val="24"/>
                <w:szCs w:val="24"/>
                <w:rtl/>
              </w:rPr>
              <w:t>هزينه استهلاک قبل از بهره برداري (20 % هزينه هاي قبل از بهره برداري)</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181716FF" w14:textId="5F6C5ECC" w:rsidR="000A2130" w:rsidRPr="00CF5B2F" w:rsidRDefault="000A2130" w:rsidP="000A2130">
            <w:pPr>
              <w:spacing w:before="0" w:after="0" w:line="240" w:lineRule="auto"/>
              <w:ind w:left="0" w:right="0"/>
              <w:jc w:val="center"/>
              <w:rPr>
                <w:rFonts w:ascii="Calibri" w:eastAsia="Times New Roman" w:hAnsi="Calibri" w:cs="B Zar"/>
                <w:b/>
                <w:bCs/>
                <w:color w:val="000000"/>
                <w:sz w:val="24"/>
                <w:szCs w:val="24"/>
                <w:rtl/>
              </w:rPr>
            </w:pPr>
            <w:r>
              <w:rPr>
                <w:rFonts w:ascii="Calibri" w:hAnsi="Calibri" w:cs="B Nazanin" w:hint="cs"/>
                <w:color w:val="000000"/>
                <w:sz w:val="28"/>
                <w:szCs w:val="28"/>
                <w:rtl/>
              </w:rPr>
              <w:t>310,000,000</w:t>
            </w:r>
          </w:p>
        </w:tc>
      </w:tr>
      <w:tr w:rsidR="000A2130" w:rsidRPr="00C04E10" w14:paraId="091A6913" w14:textId="77777777" w:rsidTr="000A2130">
        <w:trPr>
          <w:trHeight w:val="330"/>
        </w:trPr>
        <w:tc>
          <w:tcPr>
            <w:tcW w:w="7232" w:type="dxa"/>
            <w:tcBorders>
              <w:top w:val="nil"/>
              <w:left w:val="single" w:sz="4" w:space="0" w:color="auto"/>
              <w:bottom w:val="single" w:sz="4" w:space="0" w:color="auto"/>
              <w:right w:val="single" w:sz="4" w:space="0" w:color="auto"/>
            </w:tcBorders>
            <w:shd w:val="clear" w:color="auto" w:fill="auto"/>
            <w:vAlign w:val="center"/>
            <w:hideMark/>
          </w:tcPr>
          <w:p w14:paraId="6E08CB68" w14:textId="77777777" w:rsidR="000A2130" w:rsidRPr="00CF5B2F" w:rsidRDefault="000A2130" w:rsidP="000A2130">
            <w:pPr>
              <w:spacing w:before="0" w:after="0" w:line="240" w:lineRule="auto"/>
              <w:ind w:left="0" w:right="0"/>
              <w:rPr>
                <w:rFonts w:ascii="Calibri" w:eastAsia="Times New Roman" w:hAnsi="Calibri" w:cs="B Zar"/>
                <w:b/>
                <w:bCs/>
                <w:color w:val="000000"/>
                <w:sz w:val="24"/>
                <w:szCs w:val="24"/>
                <w:rtl/>
              </w:rPr>
            </w:pPr>
            <w:r w:rsidRPr="00CF5B2F">
              <w:rPr>
                <w:rFonts w:ascii="Calibri" w:eastAsia="Times New Roman" w:hAnsi="Calibri" w:cs="B Zar" w:hint="cs"/>
                <w:b/>
                <w:bCs/>
                <w:color w:val="000000"/>
                <w:sz w:val="24"/>
                <w:szCs w:val="24"/>
                <w:rtl/>
              </w:rPr>
              <w:t>هزينه تسهيلات مالي (پرداخت يک سال سود اقساط بانک طبق فورمول بانک)</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62704BD7" w14:textId="7D3AB317" w:rsidR="000A2130" w:rsidRPr="00CF5B2F" w:rsidRDefault="000A2130" w:rsidP="000A2130">
            <w:pPr>
              <w:bidi w:val="0"/>
              <w:spacing w:before="0" w:after="0" w:line="240" w:lineRule="auto"/>
              <w:ind w:left="0" w:right="0"/>
              <w:jc w:val="center"/>
              <w:rPr>
                <w:rFonts w:ascii="Calibri" w:eastAsia="Times New Roman" w:hAnsi="Calibri" w:cs="B Zar"/>
                <w:b/>
                <w:bCs/>
                <w:color w:val="000000"/>
                <w:sz w:val="24"/>
                <w:szCs w:val="24"/>
                <w:rtl/>
              </w:rPr>
            </w:pPr>
            <w:r>
              <w:rPr>
                <w:rFonts w:ascii="Calibri" w:hAnsi="Calibri" w:cs="B Nazanin" w:hint="cs"/>
                <w:color w:val="000000"/>
                <w:sz w:val="28"/>
                <w:szCs w:val="28"/>
              </w:rPr>
              <w:t>232,902,480,184</w:t>
            </w:r>
          </w:p>
        </w:tc>
      </w:tr>
      <w:tr w:rsidR="000A2130" w:rsidRPr="00C04E10" w14:paraId="4860C19E" w14:textId="77777777" w:rsidTr="000A2130">
        <w:trPr>
          <w:trHeight w:val="420"/>
        </w:trPr>
        <w:tc>
          <w:tcPr>
            <w:tcW w:w="7232" w:type="dxa"/>
            <w:tcBorders>
              <w:top w:val="nil"/>
              <w:left w:val="single" w:sz="4" w:space="0" w:color="auto"/>
              <w:bottom w:val="single" w:sz="4" w:space="0" w:color="auto"/>
              <w:right w:val="single" w:sz="4" w:space="0" w:color="auto"/>
            </w:tcBorders>
            <w:shd w:val="clear" w:color="auto" w:fill="auto"/>
            <w:vAlign w:val="center"/>
            <w:hideMark/>
          </w:tcPr>
          <w:p w14:paraId="553DBBF1" w14:textId="77777777" w:rsidR="000A2130" w:rsidRPr="00CF5B2F" w:rsidRDefault="000A2130" w:rsidP="000A2130">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سایر هزینه های غیرعملیاتی</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3C5FF5AD" w14:textId="1650DFC4" w:rsidR="000A2130" w:rsidRPr="00CF5B2F" w:rsidRDefault="000A2130" w:rsidP="000A2130">
            <w:pPr>
              <w:bidi w:val="0"/>
              <w:spacing w:before="0" w:after="0" w:line="240" w:lineRule="auto"/>
              <w:ind w:left="0" w:right="0"/>
              <w:jc w:val="center"/>
              <w:rPr>
                <w:rFonts w:ascii="Calibri" w:eastAsia="Times New Roman" w:hAnsi="Calibri" w:cs="B Zar"/>
                <w:b/>
                <w:bCs/>
                <w:color w:val="000000"/>
                <w:sz w:val="24"/>
                <w:szCs w:val="24"/>
                <w:rtl/>
              </w:rPr>
            </w:pPr>
            <w:r>
              <w:rPr>
                <w:rFonts w:ascii="Calibri" w:hAnsi="Calibri" w:cs="B Nazanin" w:hint="cs"/>
                <w:color w:val="000000"/>
                <w:sz w:val="28"/>
                <w:szCs w:val="28"/>
              </w:rPr>
              <w:t>2,332,124,802</w:t>
            </w:r>
          </w:p>
        </w:tc>
      </w:tr>
      <w:tr w:rsidR="000A2130" w:rsidRPr="00C04E10" w14:paraId="26FD419E" w14:textId="77777777" w:rsidTr="000A2130">
        <w:trPr>
          <w:trHeight w:val="420"/>
        </w:trPr>
        <w:tc>
          <w:tcPr>
            <w:tcW w:w="7232"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42F0A716" w14:textId="77777777" w:rsidR="000A2130" w:rsidRPr="00CF5B2F" w:rsidRDefault="000A2130" w:rsidP="000A2130">
            <w:pPr>
              <w:spacing w:before="0" w:after="0" w:line="240" w:lineRule="auto"/>
              <w:ind w:left="0" w:right="0"/>
              <w:rPr>
                <w:rFonts w:ascii="Calibri" w:eastAsia="Times New Roman" w:hAnsi="Calibri" w:cs="B Zar"/>
                <w:b/>
                <w:bCs/>
                <w:color w:val="000000"/>
                <w:sz w:val="24"/>
                <w:szCs w:val="24"/>
              </w:rPr>
            </w:pPr>
            <w:r w:rsidRPr="00CF5B2F">
              <w:rPr>
                <w:rFonts w:ascii="Calibri" w:eastAsia="Times New Roman" w:hAnsi="Calibri" w:cs="B Zar" w:hint="cs"/>
                <w:b/>
                <w:bCs/>
                <w:color w:val="000000"/>
                <w:sz w:val="24"/>
                <w:szCs w:val="24"/>
                <w:rtl/>
              </w:rPr>
              <w:t>جمع کل هزینه عملیاتی</w:t>
            </w:r>
          </w:p>
        </w:tc>
        <w:tc>
          <w:tcPr>
            <w:tcW w:w="4239"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2546C4EB" w14:textId="560385F0" w:rsidR="000A2130" w:rsidRPr="00CF5B2F" w:rsidRDefault="000A2130" w:rsidP="000A2130">
            <w:pPr>
              <w:bidi w:val="0"/>
              <w:spacing w:before="0" w:after="0" w:line="240" w:lineRule="auto"/>
              <w:ind w:left="0" w:right="0"/>
              <w:jc w:val="center"/>
              <w:rPr>
                <w:rFonts w:ascii="Calibri" w:eastAsia="Times New Roman" w:hAnsi="Calibri" w:cs="B Zar"/>
                <w:b/>
                <w:bCs/>
                <w:color w:val="000000"/>
                <w:sz w:val="24"/>
                <w:szCs w:val="24"/>
                <w:rtl/>
              </w:rPr>
            </w:pPr>
            <w:r>
              <w:rPr>
                <w:rFonts w:ascii="Calibri" w:hAnsi="Calibri" w:cs="B Nazanin" w:hint="cs"/>
                <w:color w:val="000000"/>
                <w:sz w:val="28"/>
                <w:szCs w:val="28"/>
              </w:rPr>
              <w:t>235,544,604,986</w:t>
            </w:r>
          </w:p>
        </w:tc>
      </w:tr>
    </w:tbl>
    <w:p w14:paraId="5517644D" w14:textId="6A3B1AA7" w:rsidR="00000EFB" w:rsidRDefault="00000EFB" w:rsidP="002D2A41">
      <w:pPr>
        <w:jc w:val="center"/>
        <w:rPr>
          <w:rFonts w:ascii="B Nazanin" w:hAnsi="B Nazanin" w:cs="B Zar"/>
          <w:b/>
          <w:bCs/>
          <w:noProof/>
          <w:rtl/>
        </w:rPr>
      </w:pPr>
    </w:p>
    <w:p w14:paraId="787A683C" w14:textId="0AFDB166" w:rsidR="00C04E10" w:rsidRDefault="00C04E10" w:rsidP="002D2A41">
      <w:pPr>
        <w:jc w:val="center"/>
        <w:rPr>
          <w:rFonts w:ascii="B Nazanin" w:hAnsi="B Nazanin" w:cs="B Zar"/>
          <w:b/>
          <w:bCs/>
          <w:noProof/>
          <w:rtl/>
          <w:lang w:bidi="ar-SA"/>
        </w:rPr>
      </w:pPr>
    </w:p>
    <w:p w14:paraId="418B433D" w14:textId="77777777" w:rsidR="00C04E10" w:rsidRPr="00C04E10" w:rsidRDefault="00C04E10" w:rsidP="00C04E10">
      <w:pPr>
        <w:spacing w:line="240" w:lineRule="auto"/>
        <w:jc w:val="center"/>
        <w:rPr>
          <w:rFonts w:ascii="B Nazanin" w:hAnsi="B Nazanin" w:cs="B Zar"/>
          <w:b/>
          <w:bCs/>
          <w:noProof/>
          <w:rtl/>
          <w:lang w:bidi="ar-SA"/>
        </w:rPr>
      </w:pPr>
    </w:p>
    <w:p w14:paraId="42215FF7" w14:textId="1C86013B" w:rsidR="00197931" w:rsidRPr="00197931" w:rsidRDefault="00197931" w:rsidP="00F22C85">
      <w:pPr>
        <w:pStyle w:val="ListParagraph"/>
        <w:numPr>
          <w:ilvl w:val="0"/>
          <w:numId w:val="46"/>
        </w:numPr>
        <w:spacing w:line="240" w:lineRule="auto"/>
        <w:rPr>
          <w:rFonts w:cs="B Titr"/>
          <w:sz w:val="32"/>
          <w:szCs w:val="32"/>
          <w:rtl/>
        </w:rPr>
      </w:pPr>
      <w:r w:rsidRPr="00197931">
        <w:rPr>
          <w:rFonts w:cs="B Titr" w:hint="cs"/>
          <w:sz w:val="32"/>
          <w:szCs w:val="32"/>
          <w:rtl/>
        </w:rPr>
        <w:t>برآورد قیمت تمام شده محصول :</w:t>
      </w:r>
    </w:p>
    <w:p w14:paraId="7B22F938" w14:textId="33BD45DC" w:rsidR="00787A71" w:rsidRPr="00C82ADF" w:rsidRDefault="00DC7695" w:rsidP="00C04E10">
      <w:pPr>
        <w:spacing w:line="240" w:lineRule="auto"/>
        <w:rPr>
          <w:rFonts w:ascii="B Nazanin" w:hAnsi="B Nazanin" w:cs="B Nazanin"/>
          <w:b/>
          <w:bCs/>
          <w:sz w:val="28"/>
          <w:szCs w:val="28"/>
          <w:rtl/>
        </w:rPr>
      </w:pPr>
      <w:r w:rsidRPr="00C82ADF">
        <w:rPr>
          <w:rFonts w:eastAsia="Calibri"/>
          <w:noProof/>
          <w:color w:val="0070C0"/>
        </w:rPr>
        <mc:AlternateContent>
          <mc:Choice Requires="wpg">
            <w:drawing>
              <wp:anchor distT="0" distB="0" distL="114300" distR="114300" simplePos="0" relativeHeight="251667456" behindDoc="0" locked="0" layoutInCell="1" allowOverlap="1" wp14:anchorId="7F7C4959" wp14:editId="67784E81">
                <wp:simplePos x="0" y="0"/>
                <wp:positionH relativeFrom="column">
                  <wp:posOffset>4333876</wp:posOffset>
                </wp:positionH>
                <wp:positionV relativeFrom="paragraph">
                  <wp:posOffset>683260</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9A0DA1" w:rsidRPr="00C82ADF" w:rsidRDefault="009A0DA1" w:rsidP="00950E17">
                              <w:pPr>
                                <w:bidi w:val="0"/>
                                <w:jc w:val="center"/>
                                <w:rPr>
                                  <w:rFonts w:cs="B Zar"/>
                                  <w:b/>
                                  <w:bCs/>
                                  <w:sz w:val="24"/>
                                  <w:szCs w:val="24"/>
                                </w:rPr>
                              </w:pPr>
                              <w:r w:rsidRPr="00C82ADF">
                                <w:rPr>
                                  <w:rFonts w:cs="B Za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9A0DA1" w:rsidRPr="00C82ADF" w:rsidRDefault="009A0DA1" w:rsidP="00950E17">
                              <w:pPr>
                                <w:bidi w:val="0"/>
                                <w:jc w:val="center"/>
                                <w:rPr>
                                  <w:rFonts w:cs="B Zar"/>
                                  <w:b/>
                                  <w:bCs/>
                                  <w:sz w:val="24"/>
                                  <w:szCs w:val="24"/>
                                </w:rPr>
                              </w:pPr>
                              <w:r w:rsidRPr="00C82ADF">
                                <w:rPr>
                                  <w:rFonts w:cs="B Za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1.25pt;margin-top:53.8pt;width:192pt;height:97.4pt;z-index:2516674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9A0DA1" w:rsidRPr="00C82ADF" w:rsidRDefault="009A0DA1" w:rsidP="00950E17">
                        <w:pPr>
                          <w:bidi w:val="0"/>
                          <w:jc w:val="center"/>
                          <w:rPr>
                            <w:rFonts w:cs="B Zar"/>
                            <w:b/>
                            <w:bCs/>
                            <w:sz w:val="24"/>
                            <w:szCs w:val="24"/>
                          </w:rPr>
                        </w:pPr>
                        <w:r w:rsidRPr="00C82ADF">
                          <w:rPr>
                            <w:rFonts w:cs="B Za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9A0DA1" w:rsidRPr="00C82ADF" w:rsidRDefault="009A0DA1" w:rsidP="00950E17">
                        <w:pPr>
                          <w:bidi w:val="0"/>
                          <w:jc w:val="center"/>
                          <w:rPr>
                            <w:rFonts w:cs="B Zar"/>
                            <w:b/>
                            <w:bCs/>
                            <w:sz w:val="24"/>
                            <w:szCs w:val="24"/>
                          </w:rPr>
                        </w:pPr>
                        <w:r w:rsidRPr="00C82ADF">
                          <w:rPr>
                            <w:rFonts w:cs="B Zar" w:hint="cs"/>
                            <w:b/>
                            <w:bCs/>
                            <w:sz w:val="24"/>
                            <w:szCs w:val="24"/>
                            <w:rtl/>
                          </w:rPr>
                          <w:t>ميزان توليد ساليانه</w:t>
                        </w:r>
                      </w:p>
                    </w:txbxContent>
                  </v:textbox>
                </v:shape>
              </v:group>
            </w:pict>
          </mc:Fallback>
        </mc:AlternateContent>
      </w:r>
    </w:p>
    <w:p w14:paraId="6F3B5480" w14:textId="1D5F44A0" w:rsidR="00950E17" w:rsidRPr="00C82ADF" w:rsidRDefault="00950E17" w:rsidP="00950E17">
      <w:pPr>
        <w:ind w:left="720"/>
        <w:jc w:val="right"/>
        <w:rPr>
          <w:rtl/>
        </w:rPr>
      </w:pPr>
    </w:p>
    <w:p w14:paraId="522594F4" w14:textId="76AD01AC" w:rsidR="00950E17" w:rsidRPr="00C82ADF" w:rsidRDefault="00950E17" w:rsidP="00DC7695">
      <w:pPr>
        <w:spacing w:line="600" w:lineRule="auto"/>
        <w:ind w:left="432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p w14:paraId="06D0488F" w14:textId="1E05F76A" w:rsidR="00950E17" w:rsidRPr="00C82ADF" w:rsidRDefault="00950E17" w:rsidP="009255E7">
      <w:pPr>
        <w:ind w:left="720"/>
        <w:rPr>
          <w:rtl/>
        </w:rPr>
      </w:pPr>
    </w:p>
    <w:tbl>
      <w:tblPr>
        <w:tblpPr w:leftFromText="180" w:rightFromText="180" w:vertAnchor="text" w:horzAnchor="margin" w:tblpXSpec="center" w:tblpY="-85"/>
        <w:bidiVisual/>
        <w:tblW w:w="11688" w:type="dxa"/>
        <w:tblLook w:val="04A0" w:firstRow="1" w:lastRow="0" w:firstColumn="1" w:lastColumn="0" w:noHBand="0" w:noVBand="1"/>
      </w:tblPr>
      <w:tblGrid>
        <w:gridCol w:w="4308"/>
        <w:gridCol w:w="3856"/>
        <w:gridCol w:w="3524"/>
      </w:tblGrid>
      <w:tr w:rsidR="00197931" w:rsidRPr="00425122" w14:paraId="29805ABE" w14:textId="77777777" w:rsidTr="00AA219B">
        <w:trPr>
          <w:trHeight w:val="594"/>
        </w:trPr>
        <w:tc>
          <w:tcPr>
            <w:tcW w:w="4308"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59D11467" w14:textId="77777777" w:rsidR="00197931" w:rsidRPr="00425122" w:rsidRDefault="00197931" w:rsidP="00E77809">
            <w:pPr>
              <w:spacing w:before="0" w:after="0" w:line="240" w:lineRule="auto"/>
              <w:ind w:left="0" w:right="0"/>
              <w:rPr>
                <w:rFonts w:ascii="Calibri" w:eastAsia="Times New Roman" w:hAnsi="Calibri" w:cs="B Zar"/>
                <w:b/>
                <w:bCs/>
                <w:color w:val="FFFFFF"/>
                <w:sz w:val="24"/>
                <w:szCs w:val="24"/>
              </w:rPr>
            </w:pPr>
            <w:r w:rsidRPr="00425122">
              <w:rPr>
                <w:rFonts w:ascii="Calibri" w:eastAsia="Times New Roman" w:hAnsi="Calibri" w:cs="B Zar" w:hint="cs"/>
                <w:b/>
                <w:bCs/>
                <w:color w:val="FFFFFF"/>
                <w:sz w:val="24"/>
                <w:szCs w:val="24"/>
                <w:rtl/>
              </w:rPr>
              <w:t>قیمت تمام شده</w:t>
            </w:r>
          </w:p>
        </w:tc>
        <w:tc>
          <w:tcPr>
            <w:tcW w:w="3856"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45088F48" w14:textId="77777777" w:rsidR="00197931" w:rsidRPr="00425122" w:rsidRDefault="00197931" w:rsidP="00E77809">
            <w:pPr>
              <w:spacing w:before="0" w:after="0" w:line="240" w:lineRule="auto"/>
              <w:ind w:left="0" w:right="0"/>
              <w:rPr>
                <w:rFonts w:ascii="Calibri" w:eastAsia="Times New Roman" w:hAnsi="Calibri" w:cs="B Zar"/>
                <w:b/>
                <w:bCs/>
                <w:color w:val="FFFFFF"/>
                <w:sz w:val="24"/>
                <w:szCs w:val="24"/>
                <w:rtl/>
              </w:rPr>
            </w:pPr>
            <w:r w:rsidRPr="00425122">
              <w:rPr>
                <w:rFonts w:ascii="Calibri" w:eastAsia="Times New Roman" w:hAnsi="Calibri" w:cs="B Zar" w:hint="cs"/>
                <w:b/>
                <w:bCs/>
                <w:color w:val="FFFFFF"/>
                <w:sz w:val="24"/>
                <w:szCs w:val="24"/>
                <w:rtl/>
              </w:rPr>
              <w:t>میزان تولید سالیانه</w:t>
            </w:r>
          </w:p>
        </w:tc>
        <w:tc>
          <w:tcPr>
            <w:tcW w:w="3524"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746D8B27" w14:textId="77777777" w:rsidR="00197931" w:rsidRPr="00425122" w:rsidRDefault="00197931" w:rsidP="00E77809">
            <w:pPr>
              <w:spacing w:before="0" w:after="0" w:line="240" w:lineRule="auto"/>
              <w:ind w:left="0" w:right="0"/>
              <w:rPr>
                <w:rFonts w:ascii="Calibri" w:eastAsia="Times New Roman" w:hAnsi="Calibri" w:cs="B Zar"/>
                <w:b/>
                <w:bCs/>
                <w:color w:val="FFFFFF"/>
                <w:sz w:val="24"/>
                <w:szCs w:val="24"/>
                <w:rtl/>
              </w:rPr>
            </w:pPr>
            <w:r w:rsidRPr="00425122">
              <w:rPr>
                <w:rFonts w:ascii="Calibri" w:eastAsia="Times New Roman" w:hAnsi="Calibri" w:cs="B Zar" w:hint="cs"/>
                <w:b/>
                <w:bCs/>
                <w:color w:val="FFFFFF"/>
                <w:sz w:val="24"/>
                <w:szCs w:val="24"/>
                <w:rtl/>
              </w:rPr>
              <w:t>بهای تمام شده کالاهای فروش رفته</w:t>
            </w:r>
          </w:p>
        </w:tc>
      </w:tr>
      <w:tr w:rsidR="000A2130" w:rsidRPr="00425122" w14:paraId="52E8B7DC" w14:textId="77777777" w:rsidTr="008653F5">
        <w:trPr>
          <w:trHeight w:val="551"/>
        </w:trPr>
        <w:tc>
          <w:tcPr>
            <w:tcW w:w="4308" w:type="dxa"/>
            <w:tcBorders>
              <w:top w:val="nil"/>
              <w:left w:val="single" w:sz="4" w:space="0" w:color="auto"/>
              <w:bottom w:val="single" w:sz="4" w:space="0" w:color="auto"/>
              <w:right w:val="single" w:sz="4" w:space="0" w:color="auto"/>
            </w:tcBorders>
            <w:shd w:val="clear" w:color="auto" w:fill="auto"/>
            <w:noWrap/>
            <w:vAlign w:val="bottom"/>
            <w:hideMark/>
          </w:tcPr>
          <w:p w14:paraId="3C26035D" w14:textId="13496DE0" w:rsidR="000A2130" w:rsidRPr="00C04E10" w:rsidRDefault="000A2130" w:rsidP="000A2130">
            <w:pPr>
              <w:bidi w:val="0"/>
              <w:spacing w:before="0" w:after="0" w:line="240" w:lineRule="auto"/>
              <w:ind w:left="0" w:right="0"/>
              <w:jc w:val="right"/>
              <w:rPr>
                <w:rFonts w:ascii="Calibri" w:eastAsia="Times New Roman" w:hAnsi="Calibri" w:cs="B Zar"/>
                <w:b/>
                <w:bCs/>
                <w:color w:val="000000"/>
                <w:sz w:val="24"/>
                <w:szCs w:val="24"/>
                <w:rtl/>
              </w:rPr>
            </w:pPr>
            <w:r>
              <w:rPr>
                <w:rFonts w:ascii="Calibri" w:hAnsi="Calibri" w:cs="B Nazanin" w:hint="cs"/>
                <w:b/>
                <w:bCs/>
                <w:color w:val="000000"/>
                <w:sz w:val="28"/>
                <w:szCs w:val="28"/>
              </w:rPr>
              <w:t>7,129,340</w:t>
            </w:r>
          </w:p>
        </w:tc>
        <w:tc>
          <w:tcPr>
            <w:tcW w:w="3856" w:type="dxa"/>
            <w:tcBorders>
              <w:top w:val="nil"/>
              <w:left w:val="single" w:sz="4" w:space="0" w:color="auto"/>
              <w:bottom w:val="single" w:sz="4" w:space="0" w:color="auto"/>
              <w:right w:val="single" w:sz="4" w:space="0" w:color="auto"/>
            </w:tcBorders>
            <w:shd w:val="clear" w:color="auto" w:fill="auto"/>
            <w:noWrap/>
            <w:vAlign w:val="bottom"/>
            <w:hideMark/>
          </w:tcPr>
          <w:p w14:paraId="195BE68C" w14:textId="04CC7609" w:rsidR="000A2130" w:rsidRPr="00C04E10" w:rsidRDefault="000A2130" w:rsidP="000A2130">
            <w:pPr>
              <w:bidi w:val="0"/>
              <w:spacing w:before="0" w:after="0" w:line="240" w:lineRule="auto"/>
              <w:ind w:left="0" w:right="0"/>
              <w:jc w:val="right"/>
              <w:rPr>
                <w:rFonts w:ascii="Calibri" w:eastAsia="Times New Roman" w:hAnsi="Calibri" w:cs="B Zar"/>
                <w:b/>
                <w:bCs/>
                <w:color w:val="000000"/>
                <w:sz w:val="24"/>
                <w:szCs w:val="24"/>
              </w:rPr>
            </w:pPr>
            <w:r>
              <w:rPr>
                <w:rFonts w:ascii="Calibri" w:hAnsi="Calibri" w:cs="B Nazanin" w:hint="cs"/>
                <w:b/>
                <w:bCs/>
                <w:color w:val="000000"/>
                <w:sz w:val="28"/>
                <w:szCs w:val="28"/>
              </w:rPr>
              <w:t>48,500</w:t>
            </w:r>
          </w:p>
        </w:tc>
        <w:tc>
          <w:tcPr>
            <w:tcW w:w="3524" w:type="dxa"/>
            <w:tcBorders>
              <w:top w:val="nil"/>
              <w:left w:val="single" w:sz="4" w:space="0" w:color="auto"/>
              <w:bottom w:val="single" w:sz="4" w:space="0" w:color="auto"/>
              <w:right w:val="single" w:sz="4" w:space="0" w:color="auto"/>
            </w:tcBorders>
            <w:shd w:val="clear" w:color="auto" w:fill="auto"/>
            <w:noWrap/>
            <w:vAlign w:val="bottom"/>
            <w:hideMark/>
          </w:tcPr>
          <w:p w14:paraId="75A84194" w14:textId="4916CE81" w:rsidR="000A2130" w:rsidRPr="00C04E10" w:rsidRDefault="000A2130" w:rsidP="000A2130">
            <w:pPr>
              <w:bidi w:val="0"/>
              <w:spacing w:before="0" w:after="0" w:line="240" w:lineRule="auto"/>
              <w:ind w:left="0" w:right="0"/>
              <w:jc w:val="right"/>
              <w:rPr>
                <w:rFonts w:ascii="Calibri" w:eastAsia="Times New Roman" w:hAnsi="Calibri" w:cs="B Zar"/>
                <w:b/>
                <w:bCs/>
                <w:color w:val="000000"/>
                <w:sz w:val="24"/>
                <w:szCs w:val="24"/>
              </w:rPr>
            </w:pPr>
            <w:r>
              <w:rPr>
                <w:rFonts w:ascii="Calibri" w:hAnsi="Calibri" w:cs="B Nazanin" w:hint="cs"/>
                <w:b/>
                <w:bCs/>
                <w:color w:val="000000"/>
                <w:sz w:val="28"/>
                <w:szCs w:val="28"/>
              </w:rPr>
              <w:t>345,773,005,600</w:t>
            </w:r>
          </w:p>
        </w:tc>
      </w:tr>
    </w:tbl>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78E16C0" w14:textId="510BBE7B" w:rsidR="00C04E10" w:rsidRDefault="00C04E10" w:rsidP="009255E7">
      <w:pPr>
        <w:ind w:left="720"/>
        <w:rPr>
          <w:rtl/>
        </w:rPr>
      </w:pPr>
    </w:p>
    <w:p w14:paraId="4A9762C1" w14:textId="77777777" w:rsidR="00C04E10" w:rsidRPr="00C82ADF" w:rsidRDefault="00C04E10" w:rsidP="009255E7">
      <w:pPr>
        <w:ind w:left="720"/>
        <w:rPr>
          <w:rtl/>
        </w:rPr>
      </w:pPr>
    </w:p>
    <w:p w14:paraId="6AAB5D8F" w14:textId="77777777" w:rsidR="000A6D6A" w:rsidRPr="00C82ADF" w:rsidRDefault="000A6D6A" w:rsidP="009255E7">
      <w:pPr>
        <w:ind w:left="720"/>
        <w:rPr>
          <w:rtl/>
        </w:rPr>
      </w:pPr>
    </w:p>
    <w:p w14:paraId="1A3CEA1F" w14:textId="1C7A63BB" w:rsidR="00197931" w:rsidRPr="00197931" w:rsidRDefault="00197931" w:rsidP="00F22C85">
      <w:pPr>
        <w:pStyle w:val="ListParagraph"/>
        <w:numPr>
          <w:ilvl w:val="0"/>
          <w:numId w:val="46"/>
        </w:numPr>
        <w:rPr>
          <w:rFonts w:cs="B Titr"/>
          <w:sz w:val="32"/>
          <w:szCs w:val="32"/>
          <w:rtl/>
        </w:rPr>
      </w:pPr>
      <w:r>
        <w:rPr>
          <w:rFonts w:cs="B Titr" w:hint="cs"/>
          <w:sz w:val="32"/>
          <w:szCs w:val="32"/>
          <w:rtl/>
        </w:rPr>
        <w:t>فروش کل</w:t>
      </w:r>
      <w:r w:rsidRPr="00197931">
        <w:rPr>
          <w:rFonts w:cs="B Titr" w:hint="cs"/>
          <w:sz w:val="32"/>
          <w:szCs w:val="32"/>
          <w:rtl/>
        </w:rPr>
        <w:t xml:space="preserve"> :</w:t>
      </w:r>
    </w:p>
    <w:p w14:paraId="2FBFBF06" w14:textId="77777777" w:rsidR="00E52207" w:rsidRPr="00C04E10" w:rsidRDefault="00E52207" w:rsidP="00E52207">
      <w:pPr>
        <w:rPr>
          <w:rFonts w:ascii="B Nazanin" w:hAnsi="B Nazanin" w:cs="B Nazanin"/>
          <w:b/>
          <w:bCs/>
          <w:sz w:val="28"/>
          <w:szCs w:val="28"/>
          <w:rtl/>
        </w:rPr>
      </w:pPr>
      <w:r w:rsidRPr="00C04E10">
        <w:rPr>
          <w:rFonts w:ascii="B Nazanin" w:hAnsi="B Nazanin" w:cs="B Nazanin"/>
          <w:b/>
          <w:bCs/>
          <w:sz w:val="28"/>
          <w:szCs w:val="28"/>
          <w:rtl/>
        </w:rPr>
        <w:t xml:space="preserve">  قیمت فروش بر مبنای متوسط قیمت کالای مشابه در بازار، درنظر گرفته شده است.</w:t>
      </w:r>
    </w:p>
    <w:p w14:paraId="44669DC7" w14:textId="77777777" w:rsidR="00E52207" w:rsidRPr="00C82ADF" w:rsidRDefault="00E52207" w:rsidP="000A6D6A">
      <w:pPr>
        <w:rPr>
          <w:color w:val="0070C0"/>
          <w:rtl/>
        </w:rPr>
      </w:pPr>
    </w:p>
    <w:p w14:paraId="4D1A12AE" w14:textId="00211C22" w:rsidR="009255E7" w:rsidRPr="00C82ADF" w:rsidRDefault="000A6D6A" w:rsidP="000A6D6A">
      <w:pPr>
        <w:ind w:left="720"/>
        <w:jc w:val="center"/>
        <w:rPr>
          <w:rFonts w:cs="B Titr"/>
          <w:rtl/>
        </w:rPr>
      </w:pPr>
      <w:r w:rsidRPr="00C82ADF">
        <w:rPr>
          <w:rFonts w:cs="B Titr" w:hint="cs"/>
          <w:b/>
          <w:bCs/>
          <w:sz w:val="28"/>
          <w:szCs w:val="28"/>
          <w:rtl/>
          <w:lang w:bidi="ar-SA"/>
        </w:rPr>
        <w:t xml:space="preserve">(   قيمت فروش محصول </w:t>
      </w:r>
      <w:r w:rsidRPr="00C82ADF">
        <w:rPr>
          <w:rFonts w:cs="B Titr"/>
          <w:b/>
          <w:bCs/>
          <w:noProof/>
          <w:sz w:val="28"/>
          <w:szCs w:val="28"/>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82ADF">
        <w:rPr>
          <w:rFonts w:cs="B Titr" w:hint="cs"/>
          <w:b/>
          <w:bCs/>
          <w:sz w:val="28"/>
          <w:szCs w:val="28"/>
          <w:rtl/>
          <w:lang w:bidi="ar-SA"/>
        </w:rPr>
        <w:t xml:space="preserve">  ميزان توليد ساليانه )  =  فروش کل</w:t>
      </w:r>
    </w:p>
    <w:tbl>
      <w:tblPr>
        <w:bidiVisual/>
        <w:tblW w:w="13062" w:type="dxa"/>
        <w:jc w:val="center"/>
        <w:tblLook w:val="04A0" w:firstRow="1" w:lastRow="0" w:firstColumn="1" w:lastColumn="0" w:noHBand="0" w:noVBand="1"/>
      </w:tblPr>
      <w:tblGrid>
        <w:gridCol w:w="2860"/>
        <w:gridCol w:w="1991"/>
        <w:gridCol w:w="2909"/>
        <w:gridCol w:w="1344"/>
        <w:gridCol w:w="3958"/>
      </w:tblGrid>
      <w:tr w:rsidR="00197931" w:rsidRPr="00197931" w14:paraId="2974D83A" w14:textId="77777777" w:rsidTr="00AA219B">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270B8890"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Pr>
            </w:pPr>
            <w:r w:rsidRPr="00197931">
              <w:rPr>
                <w:rFonts w:ascii="Calibri" w:eastAsia="Times New Roman" w:hAnsi="Calibri" w:cs="B Zar" w:hint="cs"/>
                <w:b/>
                <w:bCs/>
                <w:color w:val="FFFFFF"/>
                <w:sz w:val="24"/>
                <w:szCs w:val="24"/>
                <w:rtl/>
              </w:rPr>
              <w:t>فروش کل</w:t>
            </w:r>
          </w:p>
        </w:tc>
        <w:tc>
          <w:tcPr>
            <w:tcW w:w="1991"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0082C90B"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شرح درآمد</w:t>
            </w:r>
          </w:p>
        </w:tc>
        <w:tc>
          <w:tcPr>
            <w:tcW w:w="2909"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34675E79"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متوسط تعداد مشتری سالانه</w:t>
            </w:r>
          </w:p>
        </w:tc>
        <w:tc>
          <w:tcPr>
            <w:tcW w:w="1344"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7CA019A0"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واحد</w:t>
            </w:r>
          </w:p>
        </w:tc>
        <w:tc>
          <w:tcPr>
            <w:tcW w:w="3958"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25041A62"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نام محصول</w:t>
            </w:r>
          </w:p>
        </w:tc>
      </w:tr>
      <w:tr w:rsidR="000A2130" w:rsidRPr="00197931" w14:paraId="38989A1F" w14:textId="77777777" w:rsidTr="00AA219B">
        <w:trPr>
          <w:trHeight w:val="420"/>
          <w:jc w:val="center"/>
        </w:trPr>
        <w:tc>
          <w:tcPr>
            <w:tcW w:w="2860" w:type="dxa"/>
            <w:tcBorders>
              <w:top w:val="nil"/>
              <w:left w:val="single" w:sz="4" w:space="0" w:color="auto"/>
              <w:bottom w:val="nil"/>
              <w:right w:val="single" w:sz="4" w:space="0" w:color="auto"/>
            </w:tcBorders>
            <w:shd w:val="clear" w:color="auto" w:fill="auto"/>
            <w:noWrap/>
            <w:vAlign w:val="center"/>
            <w:hideMark/>
          </w:tcPr>
          <w:p w14:paraId="0297EC83" w14:textId="04E18A45"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Pr>
                <w:rFonts w:ascii="Calibri" w:hAnsi="Calibri" w:cs="B Nazanin" w:hint="cs"/>
                <w:b/>
                <w:bCs/>
                <w:color w:val="000000"/>
                <w:sz w:val="28"/>
                <w:szCs w:val="28"/>
                <w:rtl/>
              </w:rPr>
              <w:t>547,500,000,000</w:t>
            </w:r>
          </w:p>
        </w:tc>
        <w:tc>
          <w:tcPr>
            <w:tcW w:w="1991" w:type="dxa"/>
            <w:tcBorders>
              <w:top w:val="nil"/>
              <w:left w:val="single" w:sz="4" w:space="0" w:color="auto"/>
              <w:bottom w:val="single" w:sz="4" w:space="0" w:color="auto"/>
              <w:right w:val="single" w:sz="4" w:space="0" w:color="auto"/>
            </w:tcBorders>
            <w:shd w:val="clear" w:color="auto" w:fill="auto"/>
            <w:noWrap/>
            <w:vAlign w:val="center"/>
            <w:hideMark/>
          </w:tcPr>
          <w:p w14:paraId="1958FCFD" w14:textId="77777777"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sidRPr="00C04E10">
              <w:rPr>
                <w:rFonts w:ascii="Calibri" w:eastAsia="Times New Roman" w:hAnsi="Calibri" w:cs="B Zar" w:hint="cs"/>
                <w:b/>
                <w:bCs/>
                <w:color w:val="000000"/>
                <w:sz w:val="24"/>
                <w:szCs w:val="24"/>
                <w:rtl/>
              </w:rPr>
              <w:t xml:space="preserve">3,800,000 </w:t>
            </w:r>
          </w:p>
        </w:tc>
        <w:tc>
          <w:tcPr>
            <w:tcW w:w="2909" w:type="dxa"/>
            <w:tcBorders>
              <w:top w:val="nil"/>
              <w:left w:val="single" w:sz="4" w:space="0" w:color="auto"/>
              <w:bottom w:val="single" w:sz="4" w:space="0" w:color="auto"/>
              <w:right w:val="single" w:sz="4" w:space="0" w:color="auto"/>
            </w:tcBorders>
            <w:shd w:val="clear" w:color="auto" w:fill="auto"/>
            <w:noWrap/>
            <w:vAlign w:val="center"/>
            <w:hideMark/>
          </w:tcPr>
          <w:p w14:paraId="05EE2D83" w14:textId="50F374C6"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Pr>
                <w:rFonts w:ascii="Calibri" w:eastAsia="Times New Roman" w:hAnsi="Calibri" w:cs="B Zar" w:hint="cs"/>
                <w:b/>
                <w:bCs/>
                <w:color w:val="000000"/>
                <w:sz w:val="24"/>
                <w:szCs w:val="24"/>
                <w:rtl/>
              </w:rPr>
              <w:t>36500</w:t>
            </w:r>
          </w:p>
        </w:tc>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1D54BC87" w14:textId="77777777"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sidRPr="00C04E10">
              <w:rPr>
                <w:rFonts w:ascii="Calibri" w:eastAsia="Times New Roman" w:hAnsi="Calibri" w:cs="B Zar" w:hint="cs"/>
                <w:b/>
                <w:bCs/>
                <w:color w:val="000000"/>
                <w:sz w:val="24"/>
                <w:szCs w:val="24"/>
                <w:rtl/>
              </w:rPr>
              <w:t>نفر</w:t>
            </w:r>
          </w:p>
        </w:tc>
        <w:tc>
          <w:tcPr>
            <w:tcW w:w="3958" w:type="dxa"/>
            <w:tcBorders>
              <w:top w:val="nil"/>
              <w:left w:val="single" w:sz="4" w:space="0" w:color="auto"/>
              <w:bottom w:val="single" w:sz="4" w:space="0" w:color="auto"/>
              <w:right w:val="single" w:sz="4" w:space="0" w:color="auto"/>
            </w:tcBorders>
            <w:shd w:val="clear" w:color="auto" w:fill="auto"/>
            <w:noWrap/>
            <w:vAlign w:val="bottom"/>
            <w:hideMark/>
          </w:tcPr>
          <w:p w14:paraId="56D15AE3" w14:textId="77777777" w:rsidR="000A2130" w:rsidRPr="00197931" w:rsidRDefault="000A2130" w:rsidP="000A2130">
            <w:pPr>
              <w:spacing w:before="0" w:after="0" w:line="240" w:lineRule="auto"/>
              <w:ind w:left="0" w:right="0"/>
              <w:rPr>
                <w:rFonts w:ascii="Calibri" w:eastAsia="Times New Roman" w:hAnsi="Calibri" w:cs="B Zar"/>
                <w:b/>
                <w:bCs/>
                <w:color w:val="000000"/>
                <w:sz w:val="24"/>
                <w:szCs w:val="24"/>
                <w:rtl/>
              </w:rPr>
            </w:pPr>
            <w:r w:rsidRPr="00197931">
              <w:rPr>
                <w:rFonts w:ascii="Calibri" w:eastAsia="Times New Roman" w:hAnsi="Calibri" w:cs="B Zar" w:hint="cs"/>
                <w:b/>
                <w:bCs/>
                <w:color w:val="000000"/>
                <w:sz w:val="24"/>
                <w:szCs w:val="24"/>
                <w:rtl/>
              </w:rPr>
              <w:t>رستوران سنتی و کافی شاپ و خدمات دهی</w:t>
            </w:r>
          </w:p>
        </w:tc>
      </w:tr>
      <w:tr w:rsidR="000A2130" w:rsidRPr="00197931" w14:paraId="441CD419" w14:textId="77777777" w:rsidTr="00AA219B">
        <w:trPr>
          <w:trHeight w:val="435"/>
          <w:jc w:val="center"/>
        </w:trPr>
        <w:tc>
          <w:tcPr>
            <w:tcW w:w="2860" w:type="dxa"/>
            <w:tcBorders>
              <w:top w:val="single" w:sz="4" w:space="0" w:color="auto"/>
              <w:left w:val="single" w:sz="4" w:space="0" w:color="auto"/>
              <w:bottom w:val="nil"/>
              <w:right w:val="single" w:sz="4" w:space="0" w:color="auto"/>
            </w:tcBorders>
            <w:shd w:val="clear" w:color="auto" w:fill="auto"/>
            <w:noWrap/>
            <w:vAlign w:val="center"/>
            <w:hideMark/>
          </w:tcPr>
          <w:p w14:paraId="515D6111" w14:textId="2DED8B68" w:rsidR="000A2130" w:rsidRPr="000A2130" w:rsidRDefault="000A2130" w:rsidP="000A2130">
            <w:pPr>
              <w:spacing w:before="0" w:after="0" w:line="240" w:lineRule="auto"/>
              <w:ind w:left="0" w:right="0"/>
              <w:rPr>
                <w:rFonts w:ascii="Calibri" w:eastAsia="Times New Roman" w:hAnsi="Calibri" w:cs="B Zar"/>
                <w:b/>
                <w:bCs/>
                <w:color w:val="000000"/>
                <w:sz w:val="24"/>
                <w:szCs w:val="24"/>
                <w:rtl/>
              </w:rPr>
            </w:pPr>
            <w:r w:rsidRPr="000A2130">
              <w:rPr>
                <w:rFonts w:ascii="Calibri" w:hAnsi="Calibri" w:cs="B Nazanin" w:hint="cs"/>
                <w:b/>
                <w:bCs/>
                <w:color w:val="000000"/>
                <w:sz w:val="28"/>
                <w:szCs w:val="28"/>
                <w:rtl/>
              </w:rPr>
              <w:t>45,600,000,000</w:t>
            </w:r>
          </w:p>
        </w:tc>
        <w:tc>
          <w:tcPr>
            <w:tcW w:w="1991" w:type="dxa"/>
            <w:tcBorders>
              <w:top w:val="nil"/>
              <w:left w:val="nil"/>
              <w:bottom w:val="nil"/>
              <w:right w:val="nil"/>
            </w:tcBorders>
            <w:shd w:val="clear" w:color="auto" w:fill="auto"/>
            <w:noWrap/>
            <w:vAlign w:val="center"/>
            <w:hideMark/>
          </w:tcPr>
          <w:p w14:paraId="06619FCC" w14:textId="77777777"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sidRPr="00C04E10">
              <w:rPr>
                <w:rFonts w:ascii="Calibri" w:eastAsia="Times New Roman" w:hAnsi="Calibri" w:cs="B Zar" w:hint="cs"/>
                <w:b/>
                <w:bCs/>
                <w:color w:val="000000"/>
                <w:sz w:val="24"/>
                <w:szCs w:val="24"/>
                <w:rtl/>
              </w:rPr>
              <w:t xml:space="preserve">15,000,000 </w:t>
            </w:r>
          </w:p>
        </w:tc>
        <w:tc>
          <w:tcPr>
            <w:tcW w:w="2909" w:type="dxa"/>
            <w:tcBorders>
              <w:top w:val="nil"/>
              <w:left w:val="single" w:sz="4" w:space="0" w:color="auto"/>
              <w:bottom w:val="single" w:sz="4" w:space="0" w:color="auto"/>
              <w:right w:val="single" w:sz="4" w:space="0" w:color="auto"/>
            </w:tcBorders>
            <w:shd w:val="clear" w:color="auto" w:fill="auto"/>
            <w:noWrap/>
            <w:vAlign w:val="center"/>
            <w:hideMark/>
          </w:tcPr>
          <w:p w14:paraId="6A3C07AF" w14:textId="2E90D80B"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Pr>
                <w:rFonts w:ascii="Calibri" w:eastAsia="Times New Roman" w:hAnsi="Calibri" w:cs="B Zar" w:hint="cs"/>
                <w:b/>
                <w:bCs/>
                <w:color w:val="000000"/>
                <w:sz w:val="24"/>
                <w:szCs w:val="24"/>
                <w:rtl/>
              </w:rPr>
              <w:t>12000</w:t>
            </w:r>
          </w:p>
        </w:tc>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1BFFB5B8" w14:textId="77777777" w:rsidR="000A2130" w:rsidRPr="00C04E10" w:rsidRDefault="000A2130" w:rsidP="000A2130">
            <w:pPr>
              <w:spacing w:before="0" w:after="0" w:line="240" w:lineRule="auto"/>
              <w:ind w:left="0" w:right="0"/>
              <w:rPr>
                <w:rFonts w:ascii="Calibri" w:eastAsia="Times New Roman" w:hAnsi="Calibri" w:cs="B Zar"/>
                <w:b/>
                <w:bCs/>
                <w:color w:val="000000"/>
                <w:sz w:val="24"/>
                <w:szCs w:val="24"/>
                <w:rtl/>
              </w:rPr>
            </w:pPr>
            <w:r w:rsidRPr="00C04E10">
              <w:rPr>
                <w:rFonts w:ascii="Calibri" w:eastAsia="Times New Roman" w:hAnsi="Calibri" w:cs="B Zar" w:hint="cs"/>
                <w:b/>
                <w:bCs/>
                <w:color w:val="000000"/>
                <w:sz w:val="24"/>
                <w:szCs w:val="24"/>
                <w:rtl/>
              </w:rPr>
              <w:t>نفر</w:t>
            </w:r>
          </w:p>
        </w:tc>
        <w:tc>
          <w:tcPr>
            <w:tcW w:w="3958" w:type="dxa"/>
            <w:tcBorders>
              <w:top w:val="nil"/>
              <w:left w:val="single" w:sz="4" w:space="0" w:color="auto"/>
              <w:bottom w:val="single" w:sz="4" w:space="0" w:color="auto"/>
              <w:right w:val="single" w:sz="4" w:space="0" w:color="auto"/>
            </w:tcBorders>
            <w:shd w:val="clear" w:color="auto" w:fill="auto"/>
            <w:noWrap/>
            <w:vAlign w:val="bottom"/>
            <w:hideMark/>
          </w:tcPr>
          <w:p w14:paraId="3BEB11F6" w14:textId="77777777" w:rsidR="000A2130" w:rsidRPr="00197931" w:rsidRDefault="000A2130" w:rsidP="000A2130">
            <w:pPr>
              <w:spacing w:before="0" w:after="0" w:line="240" w:lineRule="auto"/>
              <w:ind w:left="0" w:right="0"/>
              <w:rPr>
                <w:rFonts w:ascii="Calibri" w:eastAsia="Times New Roman" w:hAnsi="Calibri" w:cs="B Zar"/>
                <w:b/>
                <w:bCs/>
                <w:color w:val="000000"/>
                <w:sz w:val="24"/>
                <w:szCs w:val="24"/>
                <w:rtl/>
              </w:rPr>
            </w:pPr>
            <w:r w:rsidRPr="00197931">
              <w:rPr>
                <w:rFonts w:ascii="Calibri" w:eastAsia="Times New Roman" w:hAnsi="Calibri" w:cs="B Zar" w:hint="cs"/>
                <w:b/>
                <w:bCs/>
                <w:color w:val="000000"/>
                <w:sz w:val="24"/>
                <w:szCs w:val="24"/>
                <w:rtl/>
              </w:rPr>
              <w:t>اقامت مسافران</w:t>
            </w:r>
          </w:p>
        </w:tc>
      </w:tr>
      <w:tr w:rsidR="000A2130" w:rsidRPr="00197931" w14:paraId="0B9EBD0B" w14:textId="77777777" w:rsidTr="00E77809">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14:paraId="210192BC" w14:textId="518CD600" w:rsidR="000A2130" w:rsidRPr="00C04E10" w:rsidRDefault="000A2130" w:rsidP="000A2130">
            <w:pPr>
              <w:bidi w:val="0"/>
              <w:spacing w:before="0" w:after="0" w:line="240" w:lineRule="auto"/>
              <w:ind w:left="0" w:right="0"/>
              <w:jc w:val="right"/>
              <w:rPr>
                <w:rFonts w:ascii="Calibri" w:eastAsia="Times New Roman" w:hAnsi="Calibri" w:cs="B Zar"/>
                <w:b/>
                <w:bCs/>
                <w:color w:val="000000"/>
                <w:sz w:val="24"/>
                <w:szCs w:val="24"/>
                <w:rtl/>
              </w:rPr>
            </w:pPr>
            <w:r>
              <w:rPr>
                <w:rFonts w:ascii="Calibri" w:hAnsi="Calibri" w:cs="B Nazanin" w:hint="cs"/>
                <w:b/>
                <w:bCs/>
                <w:color w:val="000000"/>
                <w:sz w:val="28"/>
                <w:szCs w:val="28"/>
              </w:rPr>
              <w:t>593,100,000,000</w:t>
            </w:r>
          </w:p>
        </w:tc>
        <w:tc>
          <w:tcPr>
            <w:tcW w:w="10202" w:type="dxa"/>
            <w:gridSpan w:val="4"/>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bottom"/>
            <w:hideMark/>
          </w:tcPr>
          <w:p w14:paraId="5466ECFE" w14:textId="77777777" w:rsidR="000A2130" w:rsidRPr="00C04E10" w:rsidRDefault="000A2130" w:rsidP="000A2130">
            <w:pPr>
              <w:spacing w:before="0" w:after="0" w:line="240" w:lineRule="auto"/>
              <w:ind w:left="0" w:right="0"/>
              <w:jc w:val="center"/>
              <w:rPr>
                <w:rFonts w:ascii="Calibri" w:eastAsia="Times New Roman" w:hAnsi="Calibri" w:cs="B Zar"/>
                <w:b/>
                <w:bCs/>
                <w:color w:val="000000"/>
                <w:sz w:val="24"/>
                <w:szCs w:val="24"/>
              </w:rPr>
            </w:pPr>
            <w:r w:rsidRPr="00C04E10">
              <w:rPr>
                <w:rFonts w:ascii="Calibri" w:eastAsia="Times New Roman" w:hAnsi="Calibri" w:cs="B Zar" w:hint="cs"/>
                <w:b/>
                <w:bCs/>
                <w:color w:val="000000"/>
                <w:sz w:val="24"/>
                <w:szCs w:val="24"/>
                <w:rtl/>
              </w:rPr>
              <w:t>جمع کل</w:t>
            </w:r>
          </w:p>
        </w:tc>
      </w:tr>
    </w:tbl>
    <w:p w14:paraId="5F6FC125" w14:textId="666884E1" w:rsidR="00C4536B" w:rsidRPr="00C82ADF" w:rsidRDefault="00C4536B" w:rsidP="009255E7">
      <w:pPr>
        <w:ind w:left="720"/>
        <w:rPr>
          <w:rFonts w:ascii="B Nazanin" w:hAnsi="B Nazanin" w:cs="B Nazanin"/>
          <w:sz w:val="28"/>
          <w:szCs w:val="28"/>
          <w:rtl/>
        </w:rPr>
      </w:pPr>
    </w:p>
    <w:p w14:paraId="52BE96A9" w14:textId="74A6B2F3" w:rsidR="00653CF7" w:rsidRPr="00C82ADF" w:rsidRDefault="00653CF7" w:rsidP="009255E7">
      <w:pPr>
        <w:ind w:left="720"/>
        <w:rPr>
          <w:rFonts w:ascii="B Nazanin" w:hAnsi="B Nazanin" w:cs="B Nazanin"/>
          <w:sz w:val="28"/>
          <w:szCs w:val="28"/>
          <w:rtl/>
        </w:rPr>
      </w:pPr>
    </w:p>
    <w:p w14:paraId="3A2C0126" w14:textId="4534E5CC" w:rsidR="00653CF7" w:rsidRPr="00C82ADF" w:rsidRDefault="00653CF7" w:rsidP="009255E7">
      <w:pPr>
        <w:ind w:left="720"/>
        <w:rPr>
          <w:rFonts w:ascii="B Nazanin" w:hAnsi="B Nazanin" w:cs="B Nazanin"/>
          <w:sz w:val="28"/>
          <w:szCs w:val="28"/>
          <w:rtl/>
        </w:rPr>
      </w:pPr>
    </w:p>
    <w:p w14:paraId="19609888" w14:textId="29C84F95" w:rsidR="00653CF7" w:rsidRPr="00C82ADF" w:rsidRDefault="00653CF7" w:rsidP="009255E7">
      <w:pPr>
        <w:ind w:left="720"/>
        <w:rPr>
          <w:rFonts w:ascii="B Nazanin" w:hAnsi="B Nazanin" w:cs="B Nazanin"/>
          <w:sz w:val="28"/>
          <w:szCs w:val="28"/>
          <w:rtl/>
        </w:rPr>
      </w:pPr>
    </w:p>
    <w:p w14:paraId="7B1C42AA" w14:textId="097C574D" w:rsidR="00197931" w:rsidRPr="00197931" w:rsidRDefault="00197931" w:rsidP="00F22C85">
      <w:pPr>
        <w:pStyle w:val="ListParagraph"/>
        <w:numPr>
          <w:ilvl w:val="0"/>
          <w:numId w:val="46"/>
        </w:numPr>
        <w:rPr>
          <w:rFonts w:cs="B Titr"/>
          <w:sz w:val="32"/>
          <w:szCs w:val="32"/>
          <w:rtl/>
        </w:rPr>
      </w:pPr>
      <w:r>
        <w:rPr>
          <w:rFonts w:cs="B Titr" w:hint="cs"/>
          <w:sz w:val="32"/>
          <w:szCs w:val="32"/>
          <w:rtl/>
        </w:rPr>
        <w:t>محاسبه هزینه‌های ثابت و متغیر</w:t>
      </w:r>
      <w:r w:rsidRPr="00197931">
        <w:rPr>
          <w:rFonts w:cs="B Titr" w:hint="cs"/>
          <w:sz w:val="32"/>
          <w:szCs w:val="32"/>
          <w:rtl/>
        </w:rPr>
        <w:t>:</w:t>
      </w:r>
    </w:p>
    <w:p w14:paraId="519F56C9" w14:textId="2B0F986D" w:rsidR="00653CF7" w:rsidRPr="00C82ADF" w:rsidRDefault="00653CF7" w:rsidP="00653CF7">
      <w:pPr>
        <w:ind w:left="720"/>
        <w:jc w:val="right"/>
        <w:rPr>
          <w:rtl/>
        </w:rPr>
      </w:pPr>
      <w:r w:rsidRPr="00C82ADF">
        <w:rPr>
          <w:rFonts w:eastAsia="Calibri"/>
          <w:noProof/>
          <w:color w:val="0070C0"/>
        </w:rPr>
        <mc:AlternateContent>
          <mc:Choice Requires="wpg">
            <w:drawing>
              <wp:anchor distT="0" distB="0" distL="114300" distR="114300" simplePos="0" relativeHeight="251669504"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9A0DA1" w:rsidRPr="00C82ADF" w:rsidRDefault="009A0DA1" w:rsidP="00653CF7">
                              <w:pPr>
                                <w:bidi w:val="0"/>
                                <w:jc w:val="center"/>
                                <w:rPr>
                                  <w:rFonts w:cs="B Zar"/>
                                  <w:b/>
                                  <w:bCs/>
                                </w:rPr>
                              </w:pPr>
                              <w:r w:rsidRPr="00C82ADF">
                                <w:rPr>
                                  <w:rFonts w:cs="B Zar" w:hint="cs"/>
                                  <w:b/>
                                  <w:bCs/>
                                  <w:rtl/>
                                </w:rPr>
                                <w:t>جمع هزينه هاي ثابت</w:t>
                              </w:r>
                            </w:p>
                            <w:p w14:paraId="68BBDCB1" w14:textId="0E1C98E7" w:rsidR="009A0DA1" w:rsidRPr="00C82ADF" w:rsidRDefault="009A0DA1"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9A0DA1" w:rsidRPr="00C82ADF" w:rsidRDefault="009A0DA1" w:rsidP="00653CF7">
                              <w:pPr>
                                <w:bidi w:val="0"/>
                                <w:jc w:val="center"/>
                                <w:rPr>
                                  <w:rFonts w:cs="B Zar"/>
                                  <w:b/>
                                  <w:bCs/>
                                  <w:sz w:val="24"/>
                                  <w:szCs w:val="24"/>
                                </w:rPr>
                              </w:pPr>
                              <w:r w:rsidRPr="00C82ADF">
                                <w:rPr>
                                  <w:rFonts w:cs="B Za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69504"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9A0DA1" w:rsidRPr="00C82ADF" w:rsidRDefault="009A0DA1" w:rsidP="00653CF7">
                        <w:pPr>
                          <w:bidi w:val="0"/>
                          <w:jc w:val="center"/>
                          <w:rPr>
                            <w:rFonts w:cs="B Zar"/>
                            <w:b/>
                            <w:bCs/>
                          </w:rPr>
                        </w:pPr>
                        <w:r w:rsidRPr="00C82ADF">
                          <w:rPr>
                            <w:rFonts w:cs="B Zar" w:hint="cs"/>
                            <w:b/>
                            <w:bCs/>
                            <w:rtl/>
                          </w:rPr>
                          <w:t>جمع هزينه هاي ثابت</w:t>
                        </w:r>
                      </w:p>
                      <w:p w14:paraId="68BBDCB1" w14:textId="0E1C98E7" w:rsidR="009A0DA1" w:rsidRPr="00C82ADF" w:rsidRDefault="009A0DA1"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9A0DA1" w:rsidRPr="00C82ADF" w:rsidRDefault="009A0DA1" w:rsidP="00653CF7">
                        <w:pPr>
                          <w:bidi w:val="0"/>
                          <w:jc w:val="center"/>
                          <w:rPr>
                            <w:rFonts w:cs="B Zar"/>
                            <w:b/>
                            <w:bCs/>
                            <w:sz w:val="24"/>
                            <w:szCs w:val="24"/>
                          </w:rPr>
                        </w:pPr>
                        <w:r w:rsidRPr="00C82ADF">
                          <w:rPr>
                            <w:rFonts w:cs="B Zar" w:hint="cs"/>
                            <w:b/>
                            <w:bCs/>
                            <w:rtl/>
                          </w:rPr>
                          <w:t>هزينه متغير هر واحد توليد -  قيمت فروش</w:t>
                        </w:r>
                      </w:p>
                    </w:txbxContent>
                  </v:textbox>
                </v:shape>
              </v:group>
            </w:pict>
          </mc:Fallback>
        </mc:AlternateContent>
      </w:r>
    </w:p>
    <w:p w14:paraId="68D14A44" w14:textId="77777777" w:rsidR="00653CF7" w:rsidRPr="00C82ADF" w:rsidRDefault="00653CF7" w:rsidP="00653CF7">
      <w:pPr>
        <w:spacing w:line="600" w:lineRule="auto"/>
        <w:ind w:left="648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tbl>
      <w:tblPr>
        <w:bidiVisual/>
        <w:tblW w:w="11080" w:type="dxa"/>
        <w:jc w:val="center"/>
        <w:tblLook w:val="04A0" w:firstRow="1" w:lastRow="0" w:firstColumn="1" w:lastColumn="0" w:noHBand="0" w:noVBand="1"/>
      </w:tblPr>
      <w:tblGrid>
        <w:gridCol w:w="2200"/>
        <w:gridCol w:w="4084"/>
        <w:gridCol w:w="2116"/>
        <w:gridCol w:w="2680"/>
      </w:tblGrid>
      <w:tr w:rsidR="000A2130" w:rsidRPr="000A2130" w14:paraId="258BE926" w14:textId="77777777" w:rsidTr="000A2130">
        <w:trPr>
          <w:trHeight w:val="450"/>
          <w:jc w:val="center"/>
        </w:trPr>
        <w:tc>
          <w:tcPr>
            <w:tcW w:w="220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698237A7"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توليد در نقطه سربه سر(سالانه)</w:t>
            </w:r>
          </w:p>
        </w:tc>
        <w:tc>
          <w:tcPr>
            <w:tcW w:w="620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39DFB94"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مخرج کسر</w:t>
            </w:r>
          </w:p>
        </w:tc>
        <w:tc>
          <w:tcPr>
            <w:tcW w:w="268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EC9248D"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صورت کسر</w:t>
            </w:r>
          </w:p>
        </w:tc>
      </w:tr>
      <w:tr w:rsidR="000A2130" w:rsidRPr="000A2130" w14:paraId="2DD56829" w14:textId="77777777" w:rsidTr="000A2130">
        <w:trPr>
          <w:trHeight w:val="480"/>
          <w:jc w:val="center"/>
        </w:trPr>
        <w:tc>
          <w:tcPr>
            <w:tcW w:w="2200" w:type="dxa"/>
            <w:vMerge/>
            <w:tcBorders>
              <w:top w:val="single" w:sz="4" w:space="0" w:color="auto"/>
              <w:left w:val="single" w:sz="4" w:space="0" w:color="auto"/>
              <w:bottom w:val="single" w:sz="4" w:space="0" w:color="auto"/>
              <w:right w:val="single" w:sz="4" w:space="0" w:color="auto"/>
            </w:tcBorders>
            <w:vAlign w:val="center"/>
            <w:hideMark/>
          </w:tcPr>
          <w:p w14:paraId="037C2BED" w14:textId="77777777" w:rsidR="000A2130" w:rsidRPr="000A2130" w:rsidRDefault="000A2130" w:rsidP="000A2130">
            <w:pPr>
              <w:spacing w:before="0" w:after="0" w:line="240" w:lineRule="auto"/>
              <w:ind w:left="0" w:right="0"/>
              <w:rPr>
                <w:rFonts w:ascii="Calibri" w:eastAsia="Times New Roman" w:hAnsi="Calibri" w:cs="B Titr"/>
                <w:b/>
                <w:bCs/>
                <w:color w:val="FFFFFF"/>
                <w:sz w:val="22"/>
                <w:szCs w:val="22"/>
                <w:lang w:bidi="ar-SA"/>
              </w:rPr>
            </w:pPr>
          </w:p>
        </w:tc>
        <w:tc>
          <w:tcPr>
            <w:tcW w:w="4084" w:type="dxa"/>
            <w:tcBorders>
              <w:top w:val="nil"/>
              <w:left w:val="single" w:sz="4" w:space="0" w:color="auto"/>
              <w:bottom w:val="single" w:sz="4" w:space="0" w:color="auto"/>
              <w:right w:val="single" w:sz="4" w:space="0" w:color="auto"/>
            </w:tcBorders>
            <w:shd w:val="clear" w:color="auto" w:fill="auto"/>
            <w:noWrap/>
            <w:vAlign w:val="bottom"/>
            <w:hideMark/>
          </w:tcPr>
          <w:p w14:paraId="4DADE3C3" w14:textId="77777777" w:rsidR="000A2130" w:rsidRPr="000A2130" w:rsidRDefault="000A2130" w:rsidP="000A2130">
            <w:pPr>
              <w:spacing w:before="0" w:after="0" w:line="240" w:lineRule="auto"/>
              <w:ind w:left="0" w:right="0"/>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هزينه متغير هر واحد توليد </w:t>
            </w:r>
          </w:p>
        </w:tc>
        <w:tc>
          <w:tcPr>
            <w:tcW w:w="2116" w:type="dxa"/>
            <w:tcBorders>
              <w:top w:val="nil"/>
              <w:left w:val="single" w:sz="4" w:space="0" w:color="auto"/>
              <w:bottom w:val="single" w:sz="4" w:space="0" w:color="auto"/>
              <w:right w:val="single" w:sz="4" w:space="0" w:color="auto"/>
            </w:tcBorders>
            <w:shd w:val="clear" w:color="auto" w:fill="auto"/>
            <w:noWrap/>
            <w:vAlign w:val="bottom"/>
            <w:hideMark/>
          </w:tcPr>
          <w:p w14:paraId="23078051" w14:textId="77777777" w:rsidR="000A2130" w:rsidRPr="000A2130" w:rsidRDefault="000A2130" w:rsidP="000A2130">
            <w:pPr>
              <w:spacing w:before="0" w:after="0" w:line="240" w:lineRule="auto"/>
              <w:ind w:left="0" w:right="0"/>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  قيمت فروش </w:t>
            </w:r>
          </w:p>
        </w:tc>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1D25A0C"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جمع هزينه هاي ثابت</w:t>
            </w:r>
          </w:p>
        </w:tc>
      </w:tr>
      <w:tr w:rsidR="000A2130" w:rsidRPr="000A2130" w14:paraId="77F08F12" w14:textId="77777777" w:rsidTr="000A2130">
        <w:trPr>
          <w:trHeight w:val="480"/>
          <w:jc w:val="center"/>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14:paraId="6F09B2A6"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8993</w:t>
            </w: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62178EA0"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lang w:bidi="ar-SA"/>
              </w:rPr>
              <w:t>4,523,708</w:t>
            </w:r>
          </w:p>
        </w:tc>
        <w:tc>
          <w:tcPr>
            <w:tcW w:w="2116" w:type="dxa"/>
            <w:tcBorders>
              <w:top w:val="nil"/>
              <w:left w:val="single" w:sz="4" w:space="0" w:color="auto"/>
              <w:bottom w:val="single" w:sz="4" w:space="0" w:color="auto"/>
              <w:right w:val="single" w:sz="4" w:space="0" w:color="auto"/>
            </w:tcBorders>
            <w:shd w:val="clear" w:color="auto" w:fill="auto"/>
            <w:noWrap/>
            <w:vAlign w:val="center"/>
            <w:hideMark/>
          </w:tcPr>
          <w:p w14:paraId="3CC787F0"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18,800,000</w:t>
            </w:r>
          </w:p>
        </w:tc>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B6C6A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128,383,665,600</w:t>
            </w:r>
          </w:p>
        </w:tc>
      </w:tr>
      <w:tr w:rsidR="000A2130" w:rsidRPr="000A2130" w14:paraId="53244F26" w14:textId="77777777" w:rsidTr="000A2130">
        <w:trPr>
          <w:trHeight w:val="450"/>
          <w:jc w:val="center"/>
        </w:trPr>
        <w:tc>
          <w:tcPr>
            <w:tcW w:w="220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62AD9687"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توليد در نقطه سربه سر(روزانه)</w:t>
            </w:r>
          </w:p>
        </w:tc>
        <w:tc>
          <w:tcPr>
            <w:tcW w:w="620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874B5F3"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مخرج کسر</w:t>
            </w:r>
          </w:p>
        </w:tc>
        <w:tc>
          <w:tcPr>
            <w:tcW w:w="2680" w:type="dxa"/>
            <w:tcBorders>
              <w:top w:val="nil"/>
              <w:left w:val="single" w:sz="4" w:space="0" w:color="auto"/>
              <w:bottom w:val="single" w:sz="4" w:space="0" w:color="auto"/>
              <w:right w:val="single" w:sz="4" w:space="0" w:color="auto"/>
            </w:tcBorders>
            <w:shd w:val="clear" w:color="000000" w:fill="003399"/>
            <w:noWrap/>
            <w:vAlign w:val="bottom"/>
            <w:hideMark/>
          </w:tcPr>
          <w:p w14:paraId="7074FD3F"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صورت کسر</w:t>
            </w:r>
          </w:p>
        </w:tc>
      </w:tr>
      <w:tr w:rsidR="000A2130" w:rsidRPr="000A2130" w14:paraId="571CEF53" w14:textId="77777777" w:rsidTr="000A2130">
        <w:trPr>
          <w:trHeight w:val="480"/>
          <w:jc w:val="center"/>
        </w:trPr>
        <w:tc>
          <w:tcPr>
            <w:tcW w:w="2200" w:type="dxa"/>
            <w:vMerge/>
            <w:tcBorders>
              <w:top w:val="nil"/>
              <w:left w:val="single" w:sz="4" w:space="0" w:color="auto"/>
              <w:bottom w:val="single" w:sz="4" w:space="0" w:color="000000"/>
              <w:right w:val="single" w:sz="4" w:space="0" w:color="auto"/>
            </w:tcBorders>
            <w:vAlign w:val="center"/>
            <w:hideMark/>
          </w:tcPr>
          <w:p w14:paraId="32FD48FC" w14:textId="77777777" w:rsidR="000A2130" w:rsidRPr="000A2130" w:rsidRDefault="000A2130" w:rsidP="000A2130">
            <w:pPr>
              <w:spacing w:before="0" w:after="0" w:line="240" w:lineRule="auto"/>
              <w:ind w:left="0" w:right="0"/>
              <w:rPr>
                <w:rFonts w:ascii="Calibri" w:eastAsia="Times New Roman" w:hAnsi="Calibri" w:cs="B Titr"/>
                <w:b/>
                <w:bCs/>
                <w:color w:val="FFFFFF"/>
                <w:sz w:val="22"/>
                <w:szCs w:val="22"/>
                <w:lang w:bidi="ar-SA"/>
              </w:rPr>
            </w:pPr>
          </w:p>
        </w:tc>
        <w:tc>
          <w:tcPr>
            <w:tcW w:w="4084" w:type="dxa"/>
            <w:tcBorders>
              <w:top w:val="nil"/>
              <w:left w:val="single" w:sz="4" w:space="0" w:color="auto"/>
              <w:bottom w:val="single" w:sz="4" w:space="0" w:color="auto"/>
              <w:right w:val="single" w:sz="4" w:space="0" w:color="auto"/>
            </w:tcBorders>
            <w:shd w:val="clear" w:color="auto" w:fill="auto"/>
            <w:noWrap/>
            <w:vAlign w:val="bottom"/>
            <w:hideMark/>
          </w:tcPr>
          <w:p w14:paraId="39E5BFC4" w14:textId="77777777" w:rsidR="000A2130" w:rsidRPr="000A2130" w:rsidRDefault="000A2130" w:rsidP="000A2130">
            <w:pPr>
              <w:spacing w:before="0" w:after="0" w:line="240" w:lineRule="auto"/>
              <w:ind w:left="0" w:right="0"/>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هزينه متغير هر واحد توليد </w:t>
            </w:r>
          </w:p>
        </w:tc>
        <w:tc>
          <w:tcPr>
            <w:tcW w:w="2116" w:type="dxa"/>
            <w:tcBorders>
              <w:top w:val="nil"/>
              <w:left w:val="single" w:sz="4" w:space="0" w:color="auto"/>
              <w:bottom w:val="single" w:sz="4" w:space="0" w:color="auto"/>
              <w:right w:val="single" w:sz="4" w:space="0" w:color="auto"/>
            </w:tcBorders>
            <w:shd w:val="clear" w:color="auto" w:fill="auto"/>
            <w:noWrap/>
            <w:vAlign w:val="bottom"/>
            <w:hideMark/>
          </w:tcPr>
          <w:p w14:paraId="3DFAA256" w14:textId="77777777" w:rsidR="000A2130" w:rsidRPr="000A2130" w:rsidRDefault="000A2130" w:rsidP="000A2130">
            <w:pPr>
              <w:spacing w:before="0" w:after="0" w:line="240" w:lineRule="auto"/>
              <w:ind w:left="0" w:right="0"/>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  قيمت فروش </w:t>
            </w:r>
          </w:p>
        </w:tc>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33298CE"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جمع هزينه هاي ثابت</w:t>
            </w:r>
          </w:p>
        </w:tc>
      </w:tr>
      <w:tr w:rsidR="000A2130" w:rsidRPr="000A2130" w14:paraId="2F4B1CDA" w14:textId="77777777" w:rsidTr="000A2130">
        <w:trPr>
          <w:trHeight w:val="480"/>
          <w:jc w:val="center"/>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14:paraId="0C1630DA"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25</w:t>
            </w: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4A5CCBA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lang w:bidi="ar-SA"/>
              </w:rPr>
              <w:t>4,303,209</w:t>
            </w:r>
          </w:p>
        </w:tc>
        <w:tc>
          <w:tcPr>
            <w:tcW w:w="2116" w:type="dxa"/>
            <w:tcBorders>
              <w:top w:val="nil"/>
              <w:left w:val="single" w:sz="4" w:space="0" w:color="auto"/>
              <w:bottom w:val="single" w:sz="4" w:space="0" w:color="auto"/>
              <w:right w:val="single" w:sz="4" w:space="0" w:color="auto"/>
            </w:tcBorders>
            <w:shd w:val="clear" w:color="auto" w:fill="auto"/>
            <w:noWrap/>
            <w:vAlign w:val="center"/>
            <w:hideMark/>
          </w:tcPr>
          <w:p w14:paraId="64FE7354"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18,800,000</w:t>
            </w:r>
          </w:p>
        </w:tc>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09B424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128,383,665,600</w:t>
            </w:r>
          </w:p>
        </w:tc>
      </w:tr>
    </w:tbl>
    <w:p w14:paraId="1A0158BD" w14:textId="77777777" w:rsidR="00653CF7" w:rsidRPr="00C82ADF" w:rsidRDefault="00653CF7" w:rsidP="00653CF7">
      <w:pPr>
        <w:ind w:left="720"/>
        <w:rPr>
          <w:rtl/>
        </w:rPr>
      </w:pPr>
    </w:p>
    <w:p w14:paraId="1B539B77" w14:textId="7E84FBAB" w:rsidR="00787A71" w:rsidRPr="00C82ADF" w:rsidRDefault="00787A71" w:rsidP="00787A71">
      <w:pPr>
        <w:rPr>
          <w:rFonts w:ascii="B Nazanin" w:hAnsi="B Nazanin" w:cs="B Nazanin"/>
          <w:sz w:val="28"/>
          <w:szCs w:val="28"/>
          <w:rtl/>
        </w:rPr>
      </w:pPr>
    </w:p>
    <w:p w14:paraId="4EB7D05F" w14:textId="7B63C386" w:rsidR="006157F2" w:rsidRDefault="006157F2" w:rsidP="00787A71">
      <w:pPr>
        <w:rPr>
          <w:rFonts w:ascii="B Nazanin" w:hAnsi="B Nazanin" w:cs="B Nazanin"/>
          <w:sz w:val="28"/>
          <w:szCs w:val="28"/>
          <w:rtl/>
        </w:rPr>
      </w:pPr>
    </w:p>
    <w:p w14:paraId="3D50E451" w14:textId="77777777" w:rsidR="00C04E10" w:rsidRPr="00C82ADF" w:rsidRDefault="00C04E10" w:rsidP="00787A71">
      <w:pPr>
        <w:rPr>
          <w:rFonts w:ascii="B Nazanin" w:hAnsi="B Nazanin" w:cs="B Nazanin"/>
          <w:sz w:val="28"/>
          <w:szCs w:val="28"/>
          <w:rtl/>
        </w:rPr>
      </w:pPr>
    </w:p>
    <w:p w14:paraId="660B938E" w14:textId="29CD0DFF" w:rsidR="00197931" w:rsidRPr="00197931" w:rsidRDefault="00197931" w:rsidP="00F22C85">
      <w:pPr>
        <w:pStyle w:val="ListParagraph"/>
        <w:numPr>
          <w:ilvl w:val="0"/>
          <w:numId w:val="46"/>
        </w:numPr>
        <w:rPr>
          <w:rFonts w:cs="B Titr"/>
          <w:sz w:val="32"/>
          <w:szCs w:val="32"/>
          <w:rtl/>
        </w:rPr>
      </w:pPr>
      <w:r>
        <w:rPr>
          <w:rFonts w:cs="B Titr" w:hint="cs"/>
          <w:sz w:val="32"/>
          <w:szCs w:val="32"/>
          <w:rtl/>
        </w:rPr>
        <w:t>حاشیه ایمنی</w:t>
      </w:r>
      <w:r w:rsidRPr="00197931">
        <w:rPr>
          <w:rFonts w:cs="B Titr" w:hint="cs"/>
          <w:sz w:val="32"/>
          <w:szCs w:val="32"/>
          <w:rtl/>
        </w:rPr>
        <w:t>:</w:t>
      </w:r>
    </w:p>
    <w:tbl>
      <w:tblPr>
        <w:bidiVisual/>
        <w:tblW w:w="12792" w:type="dxa"/>
        <w:jc w:val="center"/>
        <w:tblLook w:val="04A0" w:firstRow="1" w:lastRow="0" w:firstColumn="1" w:lastColumn="0" w:noHBand="0" w:noVBand="1"/>
      </w:tblPr>
      <w:tblGrid>
        <w:gridCol w:w="4715"/>
        <w:gridCol w:w="4220"/>
        <w:gridCol w:w="3857"/>
      </w:tblGrid>
      <w:tr w:rsidR="00197931" w:rsidRPr="00197931" w14:paraId="4BD1403D" w14:textId="77777777" w:rsidTr="00AA219B">
        <w:trPr>
          <w:trHeight w:val="324"/>
          <w:jc w:val="center"/>
        </w:trPr>
        <w:tc>
          <w:tcPr>
            <w:tcW w:w="4715"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5A1A2823"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Pr>
            </w:pPr>
            <w:r w:rsidRPr="00197931">
              <w:rPr>
                <w:rFonts w:ascii="Calibri" w:eastAsia="Times New Roman" w:hAnsi="Calibri" w:cs="B Zar" w:hint="cs"/>
                <w:b/>
                <w:bCs/>
                <w:color w:val="FFFFFF"/>
                <w:sz w:val="24"/>
                <w:szCs w:val="24"/>
                <w:rtl/>
              </w:rPr>
              <w:t>فروش در نقطه سربه سر</w:t>
            </w:r>
          </w:p>
        </w:tc>
        <w:tc>
          <w:tcPr>
            <w:tcW w:w="4220"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3882BC0E"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فروش در ظرفیت عادی 80%</w:t>
            </w:r>
          </w:p>
        </w:tc>
        <w:tc>
          <w:tcPr>
            <w:tcW w:w="3857" w:type="dxa"/>
            <w:tcBorders>
              <w:top w:val="single" w:sz="4" w:space="0" w:color="auto"/>
              <w:left w:val="single" w:sz="4" w:space="0" w:color="auto"/>
              <w:bottom w:val="single" w:sz="4" w:space="0" w:color="auto"/>
              <w:right w:val="single" w:sz="4" w:space="0" w:color="auto"/>
            </w:tcBorders>
            <w:shd w:val="clear" w:color="auto" w:fill="003399"/>
            <w:noWrap/>
            <w:vAlign w:val="bottom"/>
            <w:hideMark/>
          </w:tcPr>
          <w:p w14:paraId="0A7529CC" w14:textId="77777777" w:rsidR="00197931" w:rsidRPr="00197931" w:rsidRDefault="00197931" w:rsidP="00197931">
            <w:pPr>
              <w:spacing w:before="0" w:after="0" w:line="240" w:lineRule="auto"/>
              <w:ind w:left="0" w:right="0"/>
              <w:rPr>
                <w:rFonts w:ascii="Calibri" w:eastAsia="Times New Roman" w:hAnsi="Calibri" w:cs="B Zar"/>
                <w:b/>
                <w:bCs/>
                <w:color w:val="FFFFFF"/>
                <w:sz w:val="24"/>
                <w:szCs w:val="24"/>
                <w:rtl/>
              </w:rPr>
            </w:pPr>
            <w:r w:rsidRPr="00197931">
              <w:rPr>
                <w:rFonts w:ascii="Calibri" w:eastAsia="Times New Roman" w:hAnsi="Calibri" w:cs="B Zar" w:hint="cs"/>
                <w:b/>
                <w:bCs/>
                <w:color w:val="FFFFFF"/>
                <w:sz w:val="24"/>
                <w:szCs w:val="24"/>
                <w:rtl/>
              </w:rPr>
              <w:t>حاشیه ایمنی</w:t>
            </w:r>
          </w:p>
        </w:tc>
      </w:tr>
      <w:tr w:rsidR="000A2130" w:rsidRPr="00197931" w14:paraId="578D8EDF" w14:textId="77777777" w:rsidTr="00197931">
        <w:trPr>
          <w:trHeight w:val="413"/>
          <w:jc w:val="center"/>
        </w:trPr>
        <w:tc>
          <w:tcPr>
            <w:tcW w:w="4715" w:type="dxa"/>
            <w:tcBorders>
              <w:top w:val="nil"/>
              <w:left w:val="single" w:sz="4" w:space="0" w:color="auto"/>
              <w:bottom w:val="single" w:sz="4" w:space="0" w:color="auto"/>
              <w:right w:val="single" w:sz="4" w:space="0" w:color="auto"/>
            </w:tcBorders>
            <w:shd w:val="clear" w:color="auto" w:fill="auto"/>
            <w:noWrap/>
            <w:vAlign w:val="center"/>
            <w:hideMark/>
          </w:tcPr>
          <w:p w14:paraId="359A48CA" w14:textId="706ACCD3"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25</w:t>
            </w:r>
          </w:p>
        </w:tc>
        <w:tc>
          <w:tcPr>
            <w:tcW w:w="4220" w:type="dxa"/>
            <w:tcBorders>
              <w:top w:val="nil"/>
              <w:left w:val="single" w:sz="4" w:space="0" w:color="auto"/>
              <w:bottom w:val="single" w:sz="4" w:space="0" w:color="auto"/>
              <w:right w:val="single" w:sz="4" w:space="0" w:color="auto"/>
            </w:tcBorders>
            <w:shd w:val="clear" w:color="auto" w:fill="auto"/>
            <w:noWrap/>
            <w:vAlign w:val="center"/>
            <w:hideMark/>
          </w:tcPr>
          <w:p w14:paraId="7AE7450C" w14:textId="68700AC5"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106</w:t>
            </w:r>
          </w:p>
        </w:tc>
        <w:tc>
          <w:tcPr>
            <w:tcW w:w="3857" w:type="dxa"/>
            <w:tcBorders>
              <w:top w:val="nil"/>
              <w:left w:val="single" w:sz="4" w:space="0" w:color="auto"/>
              <w:bottom w:val="single" w:sz="4" w:space="0" w:color="auto"/>
              <w:right w:val="single" w:sz="4" w:space="0" w:color="auto"/>
            </w:tcBorders>
            <w:shd w:val="clear" w:color="auto" w:fill="auto"/>
            <w:noWrap/>
            <w:vAlign w:val="center"/>
            <w:hideMark/>
          </w:tcPr>
          <w:p w14:paraId="1550CB22" w14:textId="76B7621B"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77%</w:t>
            </w:r>
          </w:p>
        </w:tc>
      </w:tr>
      <w:tr w:rsidR="000A2130" w:rsidRPr="00197931" w14:paraId="182E3F93" w14:textId="77777777" w:rsidTr="00197931">
        <w:trPr>
          <w:trHeight w:val="413"/>
          <w:jc w:val="center"/>
        </w:trPr>
        <w:tc>
          <w:tcPr>
            <w:tcW w:w="4715" w:type="dxa"/>
            <w:tcBorders>
              <w:top w:val="nil"/>
              <w:left w:val="single" w:sz="4" w:space="0" w:color="auto"/>
              <w:bottom w:val="single" w:sz="4" w:space="0" w:color="auto"/>
              <w:right w:val="single" w:sz="4" w:space="0" w:color="auto"/>
            </w:tcBorders>
            <w:shd w:val="clear" w:color="auto" w:fill="auto"/>
            <w:noWrap/>
            <w:vAlign w:val="center"/>
            <w:hideMark/>
          </w:tcPr>
          <w:p w14:paraId="6CAEF1B4" w14:textId="2EAD3ACD"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8993</w:t>
            </w:r>
          </w:p>
        </w:tc>
        <w:tc>
          <w:tcPr>
            <w:tcW w:w="4220" w:type="dxa"/>
            <w:tcBorders>
              <w:top w:val="nil"/>
              <w:left w:val="single" w:sz="4" w:space="0" w:color="auto"/>
              <w:bottom w:val="single" w:sz="4" w:space="0" w:color="auto"/>
              <w:right w:val="single" w:sz="4" w:space="0" w:color="auto"/>
            </w:tcBorders>
            <w:shd w:val="clear" w:color="auto" w:fill="auto"/>
            <w:noWrap/>
            <w:vAlign w:val="center"/>
            <w:hideMark/>
          </w:tcPr>
          <w:p w14:paraId="0E7B676D" w14:textId="40E368F1"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38268</w:t>
            </w:r>
          </w:p>
        </w:tc>
        <w:tc>
          <w:tcPr>
            <w:tcW w:w="3857" w:type="dxa"/>
            <w:tcBorders>
              <w:top w:val="nil"/>
              <w:left w:val="single" w:sz="4" w:space="0" w:color="auto"/>
              <w:bottom w:val="single" w:sz="4" w:space="0" w:color="auto"/>
              <w:right w:val="single" w:sz="4" w:space="0" w:color="auto"/>
            </w:tcBorders>
            <w:shd w:val="clear" w:color="auto" w:fill="auto"/>
            <w:noWrap/>
            <w:vAlign w:val="center"/>
            <w:hideMark/>
          </w:tcPr>
          <w:p w14:paraId="2F3B7CC4" w14:textId="2FB8E76E" w:rsidR="000A2130" w:rsidRPr="00197931" w:rsidRDefault="000A2130" w:rsidP="000A2130">
            <w:pPr>
              <w:spacing w:before="0" w:after="0" w:line="240" w:lineRule="auto"/>
              <w:ind w:left="0" w:right="0"/>
              <w:rPr>
                <w:rFonts w:ascii="Calibri" w:eastAsia="Times New Roman" w:hAnsi="Calibri" w:cs="B Zar"/>
                <w:color w:val="000000"/>
                <w:sz w:val="24"/>
                <w:szCs w:val="24"/>
                <w:rtl/>
              </w:rPr>
            </w:pPr>
            <w:r>
              <w:rPr>
                <w:rFonts w:ascii="Calibri" w:hAnsi="Calibri" w:cs="B Nazanin" w:hint="cs"/>
                <w:b/>
                <w:bCs/>
                <w:color w:val="000000"/>
                <w:sz w:val="28"/>
                <w:szCs w:val="28"/>
                <w:rtl/>
              </w:rPr>
              <w:t>77%</w:t>
            </w:r>
          </w:p>
        </w:tc>
      </w:tr>
    </w:tbl>
    <w:p w14:paraId="2E004662" w14:textId="6C85BF6A" w:rsidR="006157F2" w:rsidRDefault="006157F2" w:rsidP="00787A71">
      <w:pPr>
        <w:rPr>
          <w:rFonts w:ascii="B Nazanin" w:hAnsi="B Nazanin" w:cs="B Nazanin"/>
          <w:sz w:val="28"/>
          <w:szCs w:val="28"/>
          <w:rtl/>
        </w:rPr>
      </w:pPr>
    </w:p>
    <w:p w14:paraId="620D3CB8" w14:textId="30DF3862" w:rsidR="00F22C85" w:rsidRDefault="00F22C85" w:rsidP="00787A71">
      <w:pPr>
        <w:rPr>
          <w:rFonts w:ascii="B Nazanin" w:hAnsi="B Nazanin" w:cs="B Nazanin"/>
          <w:sz w:val="28"/>
          <w:szCs w:val="28"/>
          <w:rtl/>
        </w:rPr>
      </w:pPr>
    </w:p>
    <w:p w14:paraId="7E82E3C3" w14:textId="7E6899B6" w:rsidR="00F22C85" w:rsidRDefault="00F22C85" w:rsidP="00787A71">
      <w:pPr>
        <w:rPr>
          <w:rFonts w:ascii="B Nazanin" w:hAnsi="B Nazanin" w:cs="B Nazanin"/>
          <w:sz w:val="28"/>
          <w:szCs w:val="28"/>
          <w:rtl/>
        </w:rPr>
      </w:pPr>
    </w:p>
    <w:p w14:paraId="7AEC48A3" w14:textId="55AB9591" w:rsidR="00F22C85" w:rsidRDefault="00F22C85" w:rsidP="00787A71">
      <w:pPr>
        <w:rPr>
          <w:rFonts w:ascii="B Nazanin" w:hAnsi="B Nazanin" w:cs="B Nazanin"/>
          <w:sz w:val="28"/>
          <w:szCs w:val="28"/>
          <w:rtl/>
        </w:rPr>
      </w:pPr>
    </w:p>
    <w:p w14:paraId="3295BB5C" w14:textId="77777777" w:rsidR="00F22C85" w:rsidRPr="00C82ADF" w:rsidRDefault="00F22C85" w:rsidP="00787A71">
      <w:pPr>
        <w:rPr>
          <w:rFonts w:ascii="B Nazanin" w:hAnsi="B Nazanin" w:cs="B Nazanin"/>
          <w:sz w:val="28"/>
          <w:szCs w:val="28"/>
          <w:rtl/>
        </w:rPr>
      </w:pPr>
    </w:p>
    <w:p w14:paraId="32A8FBCD" w14:textId="5DC59EDD" w:rsidR="00946E55" w:rsidRPr="00AE4108" w:rsidRDefault="0051025C" w:rsidP="00F22C85">
      <w:pPr>
        <w:pStyle w:val="ListParagraph"/>
        <w:numPr>
          <w:ilvl w:val="0"/>
          <w:numId w:val="46"/>
        </w:numPr>
        <w:spacing w:before="0" w:after="0" w:line="240" w:lineRule="auto"/>
        <w:ind w:right="0"/>
        <w:rPr>
          <w:rFonts w:ascii="Sylfaen" w:hAnsi="Sylfaen" w:cs="B Zar"/>
          <w:b/>
          <w:bCs/>
          <w:sz w:val="32"/>
          <w:szCs w:val="32"/>
        </w:rPr>
      </w:pPr>
      <w:r>
        <w:rPr>
          <w:rFonts w:ascii="Sylfaen" w:hAnsi="Sylfaen" w:cs="B Zar" w:hint="cs"/>
          <w:b/>
          <w:bCs/>
          <w:sz w:val="32"/>
          <w:szCs w:val="32"/>
          <w:rtl/>
        </w:rPr>
        <w:t>بخش صورتهاي مالي اساسي</w:t>
      </w:r>
    </w:p>
    <w:p w14:paraId="35547724" w14:textId="6701CA90" w:rsidR="00AE4108" w:rsidRPr="0051025C" w:rsidRDefault="0051025C" w:rsidP="0051025C">
      <w:pPr>
        <w:pStyle w:val="ListParagraph"/>
        <w:numPr>
          <w:ilvl w:val="0"/>
          <w:numId w:val="35"/>
        </w:numPr>
        <w:spacing w:before="0" w:after="0" w:line="240" w:lineRule="auto"/>
        <w:ind w:right="0"/>
        <w:rPr>
          <w:rFonts w:ascii="Sylfaen" w:hAnsi="Sylfaen" w:cs="B Zar"/>
          <w:b/>
          <w:bCs/>
          <w:sz w:val="32"/>
          <w:szCs w:val="32"/>
          <w:rtl/>
        </w:rPr>
      </w:pPr>
      <w:r w:rsidRPr="0051025C">
        <w:rPr>
          <w:rFonts w:ascii="Sylfaen" w:hAnsi="Sylfaen" w:cs="B Zar" w:hint="cs"/>
          <w:b/>
          <w:bCs/>
          <w:sz w:val="32"/>
          <w:szCs w:val="32"/>
          <w:rtl/>
        </w:rPr>
        <w:t>صورت سود و زيان ساليانه تخميني طرح تازمان پايان بازپرداخت اقساط وام:</w:t>
      </w:r>
    </w:p>
    <w:tbl>
      <w:tblPr>
        <w:bidiVisual/>
        <w:tblW w:w="13820" w:type="dxa"/>
        <w:tblLook w:val="04A0" w:firstRow="1" w:lastRow="0" w:firstColumn="1" w:lastColumn="0" w:noHBand="0" w:noVBand="1"/>
      </w:tblPr>
      <w:tblGrid>
        <w:gridCol w:w="2820"/>
        <w:gridCol w:w="2100"/>
        <w:gridCol w:w="2240"/>
        <w:gridCol w:w="2340"/>
        <w:gridCol w:w="2100"/>
        <w:gridCol w:w="2220"/>
      </w:tblGrid>
      <w:tr w:rsidR="000A2130" w:rsidRPr="000A2130" w14:paraId="799290DC" w14:textId="77777777" w:rsidTr="000A2130">
        <w:trPr>
          <w:trHeight w:val="450"/>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98DB42" w14:textId="77777777" w:rsidR="000A2130" w:rsidRPr="000A2130" w:rsidRDefault="000A2130" w:rsidP="000A2130">
            <w:pPr>
              <w:spacing w:before="0" w:after="0" w:line="240" w:lineRule="auto"/>
              <w:ind w:left="0" w:right="0"/>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lastRenderedPageBreak/>
              <w:t>شرح</w:t>
            </w:r>
          </w:p>
        </w:tc>
        <w:tc>
          <w:tcPr>
            <w:tcW w:w="21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2038A8"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سال اول </w:t>
            </w:r>
          </w:p>
        </w:tc>
        <w:tc>
          <w:tcPr>
            <w:tcW w:w="2240" w:type="dxa"/>
            <w:tcBorders>
              <w:top w:val="single" w:sz="4" w:space="0" w:color="auto"/>
              <w:left w:val="nil"/>
              <w:bottom w:val="single" w:sz="4" w:space="0" w:color="auto"/>
              <w:right w:val="single" w:sz="4" w:space="0" w:color="auto"/>
            </w:tcBorders>
            <w:shd w:val="clear" w:color="000000" w:fill="003399"/>
            <w:noWrap/>
            <w:vAlign w:val="center"/>
            <w:hideMark/>
          </w:tcPr>
          <w:p w14:paraId="4E2A8263"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سال دوم</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D8E575"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سال سوم </w:t>
            </w:r>
          </w:p>
        </w:tc>
        <w:tc>
          <w:tcPr>
            <w:tcW w:w="2100" w:type="dxa"/>
            <w:tcBorders>
              <w:top w:val="single" w:sz="4" w:space="0" w:color="auto"/>
              <w:left w:val="nil"/>
              <w:bottom w:val="single" w:sz="4" w:space="0" w:color="auto"/>
              <w:right w:val="single" w:sz="4" w:space="0" w:color="auto"/>
            </w:tcBorders>
            <w:shd w:val="clear" w:color="000000" w:fill="003399"/>
            <w:noWrap/>
            <w:vAlign w:val="center"/>
            <w:hideMark/>
          </w:tcPr>
          <w:p w14:paraId="4EE79D02"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سال چهارم</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7F37F6"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سال پنجم </w:t>
            </w:r>
          </w:p>
        </w:tc>
      </w:tr>
      <w:tr w:rsidR="000A2130" w:rsidRPr="000A2130" w14:paraId="6BE43CC4" w14:textId="77777777" w:rsidTr="000A2130">
        <w:trPr>
          <w:trHeight w:val="390"/>
        </w:trPr>
        <w:tc>
          <w:tcPr>
            <w:tcW w:w="2820" w:type="dxa"/>
            <w:tcBorders>
              <w:top w:val="nil"/>
              <w:left w:val="single" w:sz="4" w:space="0" w:color="auto"/>
              <w:bottom w:val="single" w:sz="4" w:space="0" w:color="auto"/>
              <w:right w:val="single" w:sz="4" w:space="0" w:color="auto"/>
            </w:tcBorders>
            <w:shd w:val="clear" w:color="000000" w:fill="FFFFFF"/>
            <w:noWrap/>
            <w:vAlign w:val="center"/>
            <w:hideMark/>
          </w:tcPr>
          <w:p w14:paraId="06CC467B"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rtl/>
                <w:lang w:bidi="ar-SA"/>
              </w:rPr>
            </w:pPr>
            <w:r w:rsidRPr="000A2130">
              <w:rPr>
                <w:rFonts w:ascii="Calibri" w:eastAsia="Times New Roman" w:hAnsi="Calibri" w:cs="B Titr" w:hint="cs"/>
                <w:b/>
                <w:bCs/>
                <w:color w:val="000000"/>
                <w:sz w:val="18"/>
                <w:szCs w:val="18"/>
                <w:rtl/>
                <w:lang w:bidi="ar-SA"/>
              </w:rPr>
              <w:t>درصد استفاده از ظرفیت</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5B8883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2"/>
                <w:szCs w:val="22"/>
                <w:rtl/>
                <w:lang w:bidi="ar-SA"/>
              </w:rPr>
            </w:pPr>
            <w:r w:rsidRPr="000A2130">
              <w:rPr>
                <w:rFonts w:ascii="Calibri" w:eastAsia="Times New Roman" w:hAnsi="Calibri" w:cs="B Nazanin" w:hint="cs"/>
                <w:b/>
                <w:bCs/>
                <w:color w:val="000000"/>
                <w:sz w:val="22"/>
                <w:szCs w:val="22"/>
                <w:lang w:bidi="ar-SA"/>
              </w:rPr>
              <w:t>70%</w:t>
            </w:r>
          </w:p>
        </w:tc>
        <w:tc>
          <w:tcPr>
            <w:tcW w:w="2240" w:type="dxa"/>
            <w:tcBorders>
              <w:top w:val="nil"/>
              <w:left w:val="nil"/>
              <w:bottom w:val="single" w:sz="4" w:space="0" w:color="auto"/>
              <w:right w:val="single" w:sz="4" w:space="0" w:color="auto"/>
            </w:tcBorders>
            <w:shd w:val="clear" w:color="000000" w:fill="FFFFFF"/>
            <w:noWrap/>
            <w:vAlign w:val="center"/>
            <w:hideMark/>
          </w:tcPr>
          <w:p w14:paraId="734E9446"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2"/>
                <w:szCs w:val="22"/>
                <w:lang w:bidi="ar-SA"/>
              </w:rPr>
            </w:pPr>
            <w:r w:rsidRPr="000A2130">
              <w:rPr>
                <w:rFonts w:ascii="Calibri" w:eastAsia="Times New Roman" w:hAnsi="Calibri" w:cs="B Nazanin" w:hint="cs"/>
                <w:b/>
                <w:bCs/>
                <w:color w:val="000000"/>
                <w:sz w:val="22"/>
                <w:szCs w:val="22"/>
                <w:lang w:bidi="ar-SA"/>
              </w:rPr>
              <w:t>80%</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89B29A8"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2"/>
                <w:szCs w:val="22"/>
                <w:lang w:bidi="ar-SA"/>
              </w:rPr>
            </w:pPr>
            <w:r w:rsidRPr="000A2130">
              <w:rPr>
                <w:rFonts w:ascii="Calibri" w:eastAsia="Times New Roman" w:hAnsi="Calibri" w:cs="B Nazanin" w:hint="cs"/>
                <w:b/>
                <w:bCs/>
                <w:color w:val="000000"/>
                <w:sz w:val="22"/>
                <w:szCs w:val="22"/>
                <w:lang w:bidi="ar-SA"/>
              </w:rPr>
              <w:t>90%</w:t>
            </w:r>
          </w:p>
        </w:tc>
        <w:tc>
          <w:tcPr>
            <w:tcW w:w="2100" w:type="dxa"/>
            <w:tcBorders>
              <w:top w:val="nil"/>
              <w:left w:val="nil"/>
              <w:bottom w:val="single" w:sz="4" w:space="0" w:color="auto"/>
              <w:right w:val="single" w:sz="4" w:space="0" w:color="auto"/>
            </w:tcBorders>
            <w:shd w:val="clear" w:color="000000" w:fill="FFFFFF"/>
            <w:noWrap/>
            <w:vAlign w:val="center"/>
            <w:hideMark/>
          </w:tcPr>
          <w:p w14:paraId="6399DEFB"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2"/>
                <w:szCs w:val="22"/>
                <w:lang w:bidi="ar-SA"/>
              </w:rPr>
            </w:pPr>
            <w:r w:rsidRPr="000A2130">
              <w:rPr>
                <w:rFonts w:ascii="Calibri" w:eastAsia="Times New Roman" w:hAnsi="Calibri" w:cs="B Nazanin" w:hint="cs"/>
                <w:b/>
                <w:bCs/>
                <w:color w:val="000000"/>
                <w:sz w:val="22"/>
                <w:szCs w:val="22"/>
                <w:lang w:bidi="ar-SA"/>
              </w:rPr>
              <w:t>95%</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210C31EE"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2"/>
                <w:szCs w:val="22"/>
                <w:lang w:bidi="ar-SA"/>
              </w:rPr>
            </w:pPr>
            <w:r w:rsidRPr="000A2130">
              <w:rPr>
                <w:rFonts w:ascii="Calibri" w:eastAsia="Times New Roman" w:hAnsi="Calibri" w:cs="B Nazanin" w:hint="cs"/>
                <w:b/>
                <w:bCs/>
                <w:color w:val="000000"/>
                <w:sz w:val="22"/>
                <w:szCs w:val="22"/>
                <w:lang w:bidi="ar-SA"/>
              </w:rPr>
              <w:t>100%</w:t>
            </w:r>
          </w:p>
        </w:tc>
      </w:tr>
      <w:tr w:rsidR="000A2130" w:rsidRPr="000A2130" w14:paraId="4D7A9DCB"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FFFFFF"/>
            <w:noWrap/>
            <w:vAlign w:val="center"/>
            <w:hideMark/>
          </w:tcPr>
          <w:p w14:paraId="2DFC2C15"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میزان فروش در ظرفیت کامل</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E33E54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593,100,000,000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67F0228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593,100,000,000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026A267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593,100,000,000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D5228E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593,100,000,000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3F8DE7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593,100,000,000 </w:t>
            </w:r>
          </w:p>
        </w:tc>
      </w:tr>
      <w:tr w:rsidR="000A2130" w:rsidRPr="000A2130" w14:paraId="06295358"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DDEBF7"/>
            <w:noWrap/>
            <w:vAlign w:val="center"/>
            <w:hideMark/>
          </w:tcPr>
          <w:p w14:paraId="7404618A"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فروش  در ظرفیت پلکانی</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671EE17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415,170,000,000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26BBA51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533,790,000,000 </w:t>
            </w:r>
          </w:p>
        </w:tc>
        <w:tc>
          <w:tcPr>
            <w:tcW w:w="2340" w:type="dxa"/>
            <w:tcBorders>
              <w:top w:val="nil"/>
              <w:left w:val="single" w:sz="4" w:space="0" w:color="auto"/>
              <w:bottom w:val="single" w:sz="4" w:space="0" w:color="auto"/>
              <w:right w:val="single" w:sz="4" w:space="0" w:color="auto"/>
            </w:tcBorders>
            <w:shd w:val="clear" w:color="000000" w:fill="DDEBF7"/>
            <w:noWrap/>
            <w:vAlign w:val="center"/>
            <w:hideMark/>
          </w:tcPr>
          <w:p w14:paraId="07B817B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652,410,000,000 </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3C72136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741,375,000,000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7F5F4D6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830,340,000,000 </w:t>
            </w:r>
          </w:p>
        </w:tc>
      </w:tr>
      <w:tr w:rsidR="000A2130" w:rsidRPr="000A2130" w14:paraId="4362EF29"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FCE4D6"/>
            <w:vAlign w:val="center"/>
            <w:hideMark/>
          </w:tcPr>
          <w:p w14:paraId="7A6F123C"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هزینه های تولید</w:t>
            </w:r>
          </w:p>
        </w:tc>
        <w:tc>
          <w:tcPr>
            <w:tcW w:w="110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21B7BA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w:t>
            </w:r>
          </w:p>
        </w:tc>
      </w:tr>
      <w:tr w:rsidR="000A2130" w:rsidRPr="000A2130" w14:paraId="365A89A1"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FFFFFF"/>
            <w:vAlign w:val="center"/>
            <w:hideMark/>
          </w:tcPr>
          <w:p w14:paraId="457DD4A8"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مواد اولیه</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075405E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68,950,000,000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D74273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73,259,375,000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C116C2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77,568,784,475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36FFC9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81,881,608,892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6A39616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86,191,167,255 </w:t>
            </w:r>
          </w:p>
        </w:tc>
      </w:tr>
      <w:tr w:rsidR="000A2130" w:rsidRPr="000A2130" w14:paraId="238CF45D"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FFFFFF"/>
            <w:noWrap/>
            <w:vAlign w:val="center"/>
            <w:hideMark/>
          </w:tcPr>
          <w:p w14:paraId="4A5EBDD4"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حقوق و دستمزد</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2FA54DC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31,752,000,000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3A5840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36,288,000,000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FC6543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40,824,000,000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6987AE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43,092,000,000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2AF8BA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45,360,000,000 </w:t>
            </w:r>
          </w:p>
        </w:tc>
      </w:tr>
      <w:tr w:rsidR="000A2130" w:rsidRPr="000A2130" w14:paraId="11A26C54" w14:textId="77777777" w:rsidTr="000A2130">
        <w:trPr>
          <w:trHeight w:val="375"/>
        </w:trPr>
        <w:tc>
          <w:tcPr>
            <w:tcW w:w="2820" w:type="dxa"/>
            <w:tcBorders>
              <w:top w:val="nil"/>
              <w:left w:val="single" w:sz="4" w:space="0" w:color="auto"/>
              <w:bottom w:val="single" w:sz="4" w:space="0" w:color="auto"/>
              <w:right w:val="single" w:sz="4" w:space="0" w:color="auto"/>
            </w:tcBorders>
            <w:shd w:val="clear" w:color="000000" w:fill="FFFFFF"/>
            <w:vAlign w:val="center"/>
            <w:hideMark/>
          </w:tcPr>
          <w:p w14:paraId="718748D6"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 xml:space="preserve"> تعمیرات و نگهداری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E021B4C"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22,994,720,000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61DE1FA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26,279,680,000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170486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29,564,640,000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B96FE0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31,207,120,000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A9CEFA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32,849,600,000 </w:t>
            </w:r>
          </w:p>
        </w:tc>
      </w:tr>
      <w:tr w:rsidR="000A2130" w:rsidRPr="000A2130" w14:paraId="08825020"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1F228EC3"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انرژی مصرفی</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0BCB83D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815,500,000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98CAC8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932,000,000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44C2F14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1,048,500,000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05AF533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1,106,750,000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2191D3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1,165,000,000 </w:t>
            </w:r>
          </w:p>
        </w:tc>
      </w:tr>
      <w:tr w:rsidR="000A2130" w:rsidRPr="000A2130" w14:paraId="1E588E53"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0A489540"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هزينه حقوق و دستمزد غیر مستقیم</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1D925F8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367055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724407B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6E9952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A0CF67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r>
      <w:tr w:rsidR="000A2130" w:rsidRPr="000A2130" w14:paraId="36D20263"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4658BE20"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 xml:space="preserve">استهلاک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55829F6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64,234,520,000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0F29FAB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73,410,880,000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58846FE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82,587,240,000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BC61C4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87,175,420,000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2A37B97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91,763,600,000 </w:t>
            </w:r>
          </w:p>
        </w:tc>
      </w:tr>
      <w:tr w:rsidR="000A2130" w:rsidRPr="000A2130" w14:paraId="3435A43D"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31B25DBE"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بیمه مجموعه</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22C30A5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16,201,920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F701D3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16,201,920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7B1DCBF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16,201,920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41271F7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16,201,920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4EF1CE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16,201,920 </w:t>
            </w:r>
          </w:p>
        </w:tc>
      </w:tr>
      <w:tr w:rsidR="000A2130" w:rsidRPr="000A2130" w14:paraId="7A63A619"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08EA8078"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سایر هزینه های تولید</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274F39F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56E647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1710C62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798EA45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7043F6E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r>
      <w:tr w:rsidR="000A2130" w:rsidRPr="000A2130" w14:paraId="753F5C6E"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5BE81779"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 xml:space="preserve">هزينه پيش بيني نشده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71D969A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12,451,222,000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CB8013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13,675,905,500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7A128BA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14,900,592,448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484006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15,728,747,889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711142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16,556,576,725 </w:t>
            </w:r>
          </w:p>
        </w:tc>
      </w:tr>
      <w:tr w:rsidR="000A2130" w:rsidRPr="000A2130" w14:paraId="52255E2D" w14:textId="77777777" w:rsidTr="000A2130">
        <w:trPr>
          <w:trHeight w:val="375"/>
        </w:trPr>
        <w:tc>
          <w:tcPr>
            <w:tcW w:w="2820" w:type="dxa"/>
            <w:tcBorders>
              <w:top w:val="nil"/>
              <w:left w:val="single" w:sz="4" w:space="0" w:color="auto"/>
              <w:bottom w:val="single" w:sz="4" w:space="0" w:color="auto"/>
              <w:right w:val="nil"/>
            </w:tcBorders>
            <w:shd w:val="clear" w:color="000000" w:fill="DDEBF7"/>
            <w:noWrap/>
            <w:vAlign w:val="center"/>
            <w:hideMark/>
          </w:tcPr>
          <w:p w14:paraId="1AC9EB9D"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جمع هزینه های تولید</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4F609F0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201,214,163,920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48C2BEB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210,186,136,920 </w:t>
            </w:r>
          </w:p>
        </w:tc>
        <w:tc>
          <w:tcPr>
            <w:tcW w:w="2340" w:type="dxa"/>
            <w:tcBorders>
              <w:top w:val="nil"/>
              <w:left w:val="single" w:sz="4" w:space="0" w:color="auto"/>
              <w:bottom w:val="single" w:sz="4" w:space="0" w:color="auto"/>
              <w:right w:val="single" w:sz="4" w:space="0" w:color="auto"/>
            </w:tcBorders>
            <w:shd w:val="clear" w:color="000000" w:fill="DDEBF7"/>
            <w:noWrap/>
            <w:vAlign w:val="center"/>
            <w:hideMark/>
          </w:tcPr>
          <w:p w14:paraId="721A67A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231,609,366,395 </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7A06C22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244,479,100,812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7053991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257,345,569,175 </w:t>
            </w:r>
          </w:p>
        </w:tc>
      </w:tr>
      <w:tr w:rsidR="000A2130" w:rsidRPr="000A2130" w14:paraId="2DEE3723" w14:textId="77777777" w:rsidTr="000A2130">
        <w:trPr>
          <w:trHeight w:val="375"/>
        </w:trPr>
        <w:tc>
          <w:tcPr>
            <w:tcW w:w="2820" w:type="dxa"/>
            <w:tcBorders>
              <w:top w:val="nil"/>
              <w:left w:val="single" w:sz="4" w:space="0" w:color="auto"/>
              <w:bottom w:val="single" w:sz="4" w:space="0" w:color="auto"/>
              <w:right w:val="nil"/>
            </w:tcBorders>
            <w:shd w:val="clear" w:color="000000" w:fill="C6E0B4"/>
            <w:noWrap/>
            <w:vAlign w:val="center"/>
            <w:hideMark/>
          </w:tcPr>
          <w:p w14:paraId="7E9AB531"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سود و زیان ناویژه</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102618A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213,955,836,080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208BADD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323,603,863,080 </w:t>
            </w:r>
          </w:p>
        </w:tc>
        <w:tc>
          <w:tcPr>
            <w:tcW w:w="2340" w:type="dxa"/>
            <w:tcBorders>
              <w:top w:val="nil"/>
              <w:left w:val="single" w:sz="4" w:space="0" w:color="auto"/>
              <w:bottom w:val="single" w:sz="4" w:space="0" w:color="auto"/>
              <w:right w:val="single" w:sz="4" w:space="0" w:color="auto"/>
            </w:tcBorders>
            <w:shd w:val="clear" w:color="000000" w:fill="C6E0B4"/>
            <w:noWrap/>
            <w:vAlign w:val="center"/>
            <w:hideMark/>
          </w:tcPr>
          <w:p w14:paraId="299899F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420,800,633,605 </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5E56C36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496,895,899,188 </w:t>
            </w:r>
          </w:p>
        </w:tc>
        <w:tc>
          <w:tcPr>
            <w:tcW w:w="2220" w:type="dxa"/>
            <w:tcBorders>
              <w:top w:val="nil"/>
              <w:left w:val="single" w:sz="4" w:space="0" w:color="auto"/>
              <w:bottom w:val="single" w:sz="4" w:space="0" w:color="auto"/>
              <w:right w:val="single" w:sz="4" w:space="0" w:color="auto"/>
            </w:tcBorders>
            <w:shd w:val="clear" w:color="000000" w:fill="C6E0B4"/>
            <w:noWrap/>
            <w:vAlign w:val="center"/>
            <w:hideMark/>
          </w:tcPr>
          <w:p w14:paraId="41928B1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572,994,430,825 </w:t>
            </w:r>
          </w:p>
        </w:tc>
      </w:tr>
      <w:tr w:rsidR="000A2130" w:rsidRPr="000A2130" w14:paraId="093C8675" w14:textId="77777777" w:rsidTr="000A2130">
        <w:trPr>
          <w:trHeight w:val="375"/>
        </w:trPr>
        <w:tc>
          <w:tcPr>
            <w:tcW w:w="2820" w:type="dxa"/>
            <w:tcBorders>
              <w:top w:val="nil"/>
              <w:left w:val="single" w:sz="4" w:space="0" w:color="auto"/>
              <w:bottom w:val="single" w:sz="4" w:space="0" w:color="auto"/>
              <w:right w:val="nil"/>
            </w:tcBorders>
            <w:shd w:val="clear" w:color="000000" w:fill="DDEBF7"/>
            <w:noWrap/>
            <w:vAlign w:val="center"/>
            <w:hideMark/>
          </w:tcPr>
          <w:p w14:paraId="26C60E63"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جمع هزینه عملیاتی</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1722A92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2,012,141,639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27C132E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2,137,900,492 </w:t>
            </w:r>
          </w:p>
        </w:tc>
        <w:tc>
          <w:tcPr>
            <w:tcW w:w="2340" w:type="dxa"/>
            <w:tcBorders>
              <w:top w:val="nil"/>
              <w:left w:val="single" w:sz="4" w:space="0" w:color="auto"/>
              <w:bottom w:val="single" w:sz="4" w:space="0" w:color="auto"/>
              <w:right w:val="single" w:sz="4" w:space="0" w:color="auto"/>
            </w:tcBorders>
            <w:shd w:val="clear" w:color="000000" w:fill="DDEBF7"/>
            <w:noWrap/>
            <w:vAlign w:val="center"/>
            <w:hideMark/>
          </w:tcPr>
          <w:p w14:paraId="39CAEF6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2,263,660,350 </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394E5B2B"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2,389,519,866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0E0C4EE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2,389,519,866 </w:t>
            </w:r>
          </w:p>
        </w:tc>
      </w:tr>
      <w:tr w:rsidR="000A2130" w:rsidRPr="000A2130" w14:paraId="5288AA82" w14:textId="77777777" w:rsidTr="000A2130">
        <w:trPr>
          <w:trHeight w:val="375"/>
        </w:trPr>
        <w:tc>
          <w:tcPr>
            <w:tcW w:w="2820" w:type="dxa"/>
            <w:tcBorders>
              <w:top w:val="nil"/>
              <w:left w:val="single" w:sz="4" w:space="0" w:color="auto"/>
              <w:bottom w:val="single" w:sz="4" w:space="0" w:color="auto"/>
              <w:right w:val="nil"/>
            </w:tcBorders>
            <w:shd w:val="clear" w:color="000000" w:fill="C6E0B4"/>
            <w:noWrap/>
            <w:vAlign w:val="center"/>
            <w:hideMark/>
          </w:tcPr>
          <w:p w14:paraId="71FEFE5B"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سود عملیاتی</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5E70F0A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211,943,694,441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2DCE145C"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321,465,962,588 </w:t>
            </w:r>
          </w:p>
        </w:tc>
        <w:tc>
          <w:tcPr>
            <w:tcW w:w="2340" w:type="dxa"/>
            <w:tcBorders>
              <w:top w:val="nil"/>
              <w:left w:val="single" w:sz="4" w:space="0" w:color="auto"/>
              <w:bottom w:val="single" w:sz="4" w:space="0" w:color="auto"/>
              <w:right w:val="single" w:sz="4" w:space="0" w:color="auto"/>
            </w:tcBorders>
            <w:shd w:val="clear" w:color="000000" w:fill="C6E0B4"/>
            <w:noWrap/>
            <w:vAlign w:val="center"/>
            <w:hideMark/>
          </w:tcPr>
          <w:p w14:paraId="55EFDC6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418,536,973,255 </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6DE6F9C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494,506,379,323 </w:t>
            </w:r>
          </w:p>
        </w:tc>
        <w:tc>
          <w:tcPr>
            <w:tcW w:w="2220" w:type="dxa"/>
            <w:tcBorders>
              <w:top w:val="nil"/>
              <w:left w:val="single" w:sz="4" w:space="0" w:color="auto"/>
              <w:bottom w:val="single" w:sz="4" w:space="0" w:color="auto"/>
              <w:right w:val="single" w:sz="4" w:space="0" w:color="auto"/>
            </w:tcBorders>
            <w:shd w:val="clear" w:color="000000" w:fill="C6E0B4"/>
            <w:noWrap/>
            <w:vAlign w:val="center"/>
            <w:hideMark/>
          </w:tcPr>
          <w:p w14:paraId="51089D5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570,604,910,960 </w:t>
            </w:r>
          </w:p>
        </w:tc>
      </w:tr>
      <w:tr w:rsidR="000A2130" w:rsidRPr="000A2130" w14:paraId="4F353764" w14:textId="77777777" w:rsidTr="000A2130">
        <w:trPr>
          <w:trHeight w:val="375"/>
        </w:trPr>
        <w:tc>
          <w:tcPr>
            <w:tcW w:w="2820" w:type="dxa"/>
            <w:tcBorders>
              <w:top w:val="nil"/>
              <w:left w:val="single" w:sz="4" w:space="0" w:color="auto"/>
              <w:bottom w:val="single" w:sz="4" w:space="0" w:color="auto"/>
              <w:right w:val="nil"/>
            </w:tcBorders>
            <w:shd w:val="clear" w:color="000000" w:fill="FCE4D6"/>
            <w:noWrap/>
            <w:vAlign w:val="center"/>
            <w:hideMark/>
          </w:tcPr>
          <w:p w14:paraId="600214E4"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هزینه غیرعملیاتی</w:t>
            </w:r>
          </w:p>
        </w:tc>
        <w:tc>
          <w:tcPr>
            <w:tcW w:w="110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AE85C9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w:t>
            </w:r>
          </w:p>
        </w:tc>
      </w:tr>
      <w:tr w:rsidR="000A2130" w:rsidRPr="000A2130" w14:paraId="506A8630"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479AE10D"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استهلاک هزینه های قبل بهره برداری</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1BB894E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310,000,000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334377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5540546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1FF3BA0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643495F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r>
      <w:tr w:rsidR="000A2130" w:rsidRPr="000A2130" w14:paraId="0805BC34"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21AACEA2"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هزینه تسهیلات مالی</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0C5E59C"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232,902,480,184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306537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232,902,480,184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14BC9BC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232,902,480,184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22B0E6D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232,902,480,184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77941C1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232,902,480,184 </w:t>
            </w:r>
          </w:p>
        </w:tc>
      </w:tr>
      <w:tr w:rsidR="000A2130" w:rsidRPr="000A2130" w14:paraId="6A172FBF"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5F11CC76"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سایر هزینه های غیرعملیاتی</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48DDC63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F096B9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772651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6A9DE5C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684A76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r>
      <w:tr w:rsidR="000A2130" w:rsidRPr="000A2130" w14:paraId="131753A8" w14:textId="77777777" w:rsidTr="000A2130">
        <w:trPr>
          <w:trHeight w:val="375"/>
        </w:trPr>
        <w:tc>
          <w:tcPr>
            <w:tcW w:w="2820" w:type="dxa"/>
            <w:tcBorders>
              <w:top w:val="nil"/>
              <w:left w:val="single" w:sz="4" w:space="0" w:color="auto"/>
              <w:bottom w:val="single" w:sz="4" w:space="0" w:color="auto"/>
              <w:right w:val="nil"/>
            </w:tcBorders>
            <w:shd w:val="clear" w:color="000000" w:fill="DDEBF7"/>
            <w:noWrap/>
            <w:vAlign w:val="center"/>
            <w:hideMark/>
          </w:tcPr>
          <w:p w14:paraId="168FB2F7"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جمع هزینه های غیر عملیاتی</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21D17BE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233,212,480,184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7C8A51E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233,212,480,184 </w:t>
            </w:r>
          </w:p>
        </w:tc>
        <w:tc>
          <w:tcPr>
            <w:tcW w:w="2340" w:type="dxa"/>
            <w:tcBorders>
              <w:top w:val="nil"/>
              <w:left w:val="single" w:sz="4" w:space="0" w:color="auto"/>
              <w:bottom w:val="single" w:sz="4" w:space="0" w:color="auto"/>
              <w:right w:val="single" w:sz="4" w:space="0" w:color="auto"/>
            </w:tcBorders>
            <w:shd w:val="clear" w:color="000000" w:fill="DDEBF7"/>
            <w:noWrap/>
            <w:vAlign w:val="center"/>
            <w:hideMark/>
          </w:tcPr>
          <w:p w14:paraId="6174419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233,212,480,184 </w:t>
            </w:r>
          </w:p>
        </w:tc>
        <w:tc>
          <w:tcPr>
            <w:tcW w:w="2100" w:type="dxa"/>
            <w:tcBorders>
              <w:top w:val="nil"/>
              <w:left w:val="single" w:sz="4" w:space="0" w:color="auto"/>
              <w:bottom w:val="single" w:sz="4" w:space="0" w:color="auto"/>
              <w:right w:val="single" w:sz="4" w:space="0" w:color="auto"/>
            </w:tcBorders>
            <w:shd w:val="clear" w:color="000000" w:fill="DDEBF7"/>
            <w:noWrap/>
            <w:vAlign w:val="center"/>
            <w:hideMark/>
          </w:tcPr>
          <w:p w14:paraId="440411E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233,212,480,184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6B2F5D3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233,212,480,184 </w:t>
            </w:r>
          </w:p>
        </w:tc>
      </w:tr>
      <w:tr w:rsidR="000A2130" w:rsidRPr="000A2130" w14:paraId="609A80C2" w14:textId="77777777" w:rsidTr="000A2130">
        <w:trPr>
          <w:trHeight w:val="375"/>
        </w:trPr>
        <w:tc>
          <w:tcPr>
            <w:tcW w:w="2820" w:type="dxa"/>
            <w:tcBorders>
              <w:top w:val="nil"/>
              <w:left w:val="single" w:sz="4" w:space="0" w:color="auto"/>
              <w:bottom w:val="single" w:sz="4" w:space="0" w:color="auto"/>
              <w:right w:val="nil"/>
            </w:tcBorders>
            <w:shd w:val="clear" w:color="000000" w:fill="C6E0B4"/>
            <w:noWrap/>
            <w:vAlign w:val="center"/>
            <w:hideMark/>
          </w:tcPr>
          <w:p w14:paraId="00F11DB1"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سود(زیان) ویژه</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3D0CB19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FF0000"/>
                <w:sz w:val="24"/>
                <w:szCs w:val="24"/>
                <w:lang w:bidi="ar-SA"/>
              </w:rPr>
              <w:t xml:space="preserve">-21,268,785,743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2B06DB9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88,253,482,404 </w:t>
            </w:r>
          </w:p>
        </w:tc>
        <w:tc>
          <w:tcPr>
            <w:tcW w:w="2340" w:type="dxa"/>
            <w:tcBorders>
              <w:top w:val="nil"/>
              <w:left w:val="single" w:sz="4" w:space="0" w:color="auto"/>
              <w:bottom w:val="single" w:sz="4" w:space="0" w:color="auto"/>
              <w:right w:val="single" w:sz="4" w:space="0" w:color="auto"/>
            </w:tcBorders>
            <w:shd w:val="clear" w:color="000000" w:fill="C6E0B4"/>
            <w:noWrap/>
            <w:vAlign w:val="center"/>
            <w:hideMark/>
          </w:tcPr>
          <w:p w14:paraId="4122B89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185,324,493,071 </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6C118F4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261,293,899,138 </w:t>
            </w:r>
          </w:p>
        </w:tc>
        <w:tc>
          <w:tcPr>
            <w:tcW w:w="2220" w:type="dxa"/>
            <w:tcBorders>
              <w:top w:val="nil"/>
              <w:left w:val="single" w:sz="4" w:space="0" w:color="auto"/>
              <w:bottom w:val="single" w:sz="4" w:space="0" w:color="auto"/>
              <w:right w:val="single" w:sz="4" w:space="0" w:color="auto"/>
            </w:tcBorders>
            <w:shd w:val="clear" w:color="000000" w:fill="C6E0B4"/>
            <w:noWrap/>
            <w:vAlign w:val="center"/>
            <w:hideMark/>
          </w:tcPr>
          <w:p w14:paraId="78B205E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337,392,430,776 </w:t>
            </w:r>
          </w:p>
        </w:tc>
      </w:tr>
      <w:tr w:rsidR="000A2130" w:rsidRPr="000A2130" w14:paraId="6D047746" w14:textId="77777777" w:rsidTr="000A2130">
        <w:trPr>
          <w:trHeight w:val="375"/>
        </w:trPr>
        <w:tc>
          <w:tcPr>
            <w:tcW w:w="2820" w:type="dxa"/>
            <w:tcBorders>
              <w:top w:val="nil"/>
              <w:left w:val="single" w:sz="4" w:space="0" w:color="auto"/>
              <w:bottom w:val="single" w:sz="4" w:space="0" w:color="auto"/>
              <w:right w:val="nil"/>
            </w:tcBorders>
            <w:shd w:val="clear" w:color="000000" w:fill="FFFFFF"/>
            <w:noWrap/>
            <w:vAlign w:val="center"/>
            <w:hideMark/>
          </w:tcPr>
          <w:p w14:paraId="224A71B6"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مالیات</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1CF927C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D782D9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340" w:type="dxa"/>
            <w:tcBorders>
              <w:top w:val="nil"/>
              <w:left w:val="single" w:sz="4" w:space="0" w:color="auto"/>
              <w:bottom w:val="single" w:sz="4" w:space="0" w:color="auto"/>
              <w:right w:val="single" w:sz="4" w:space="0" w:color="auto"/>
            </w:tcBorders>
            <w:shd w:val="clear" w:color="000000" w:fill="FFFFFF"/>
            <w:noWrap/>
            <w:vAlign w:val="center"/>
            <w:hideMark/>
          </w:tcPr>
          <w:p w14:paraId="267A2FC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100" w:type="dxa"/>
            <w:tcBorders>
              <w:top w:val="nil"/>
              <w:left w:val="single" w:sz="4" w:space="0" w:color="auto"/>
              <w:bottom w:val="single" w:sz="4" w:space="0" w:color="auto"/>
              <w:right w:val="single" w:sz="4" w:space="0" w:color="auto"/>
            </w:tcBorders>
            <w:shd w:val="clear" w:color="000000" w:fill="FFFFFF"/>
            <w:noWrap/>
            <w:vAlign w:val="center"/>
            <w:hideMark/>
          </w:tcPr>
          <w:p w14:paraId="3887E66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509E894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r>
      <w:tr w:rsidR="000A2130" w:rsidRPr="000A2130" w14:paraId="69BF6164" w14:textId="77777777" w:rsidTr="000A2130">
        <w:trPr>
          <w:trHeight w:val="375"/>
        </w:trPr>
        <w:tc>
          <w:tcPr>
            <w:tcW w:w="2820" w:type="dxa"/>
            <w:tcBorders>
              <w:top w:val="nil"/>
              <w:left w:val="single" w:sz="4" w:space="0" w:color="auto"/>
              <w:bottom w:val="single" w:sz="4" w:space="0" w:color="auto"/>
              <w:right w:val="nil"/>
            </w:tcBorders>
            <w:shd w:val="clear" w:color="000000" w:fill="C6E0B4"/>
            <w:noWrap/>
            <w:vAlign w:val="center"/>
            <w:hideMark/>
          </w:tcPr>
          <w:p w14:paraId="5F60B183"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t>سود پس از کسر مالیات</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1B86DCD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FF0000"/>
                <w:sz w:val="24"/>
                <w:szCs w:val="24"/>
                <w:lang w:bidi="ar-SA"/>
              </w:rPr>
              <w:t xml:space="preserve">-21,268,785,743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1FD1D27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88,253,482,404 </w:t>
            </w:r>
          </w:p>
        </w:tc>
        <w:tc>
          <w:tcPr>
            <w:tcW w:w="2340" w:type="dxa"/>
            <w:tcBorders>
              <w:top w:val="nil"/>
              <w:left w:val="single" w:sz="4" w:space="0" w:color="auto"/>
              <w:bottom w:val="single" w:sz="4" w:space="0" w:color="auto"/>
              <w:right w:val="single" w:sz="4" w:space="0" w:color="auto"/>
            </w:tcBorders>
            <w:shd w:val="clear" w:color="000000" w:fill="C6E0B4"/>
            <w:noWrap/>
            <w:vAlign w:val="center"/>
            <w:hideMark/>
          </w:tcPr>
          <w:p w14:paraId="4F83A38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185,324,493,071 </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08244CE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261,293,899,138 </w:t>
            </w:r>
          </w:p>
        </w:tc>
        <w:tc>
          <w:tcPr>
            <w:tcW w:w="2220" w:type="dxa"/>
            <w:tcBorders>
              <w:top w:val="nil"/>
              <w:left w:val="single" w:sz="4" w:space="0" w:color="auto"/>
              <w:bottom w:val="single" w:sz="4" w:space="0" w:color="auto"/>
              <w:right w:val="single" w:sz="4" w:space="0" w:color="auto"/>
            </w:tcBorders>
            <w:shd w:val="clear" w:color="000000" w:fill="C6E0B4"/>
            <w:noWrap/>
            <w:vAlign w:val="center"/>
            <w:hideMark/>
          </w:tcPr>
          <w:p w14:paraId="73A706D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337,392,430,776 </w:t>
            </w:r>
          </w:p>
        </w:tc>
      </w:tr>
      <w:tr w:rsidR="000A2130" w:rsidRPr="000A2130" w14:paraId="243CAB41" w14:textId="77777777" w:rsidTr="000A2130">
        <w:trPr>
          <w:trHeight w:val="375"/>
        </w:trPr>
        <w:tc>
          <w:tcPr>
            <w:tcW w:w="2820" w:type="dxa"/>
            <w:tcBorders>
              <w:top w:val="nil"/>
              <w:left w:val="single" w:sz="4" w:space="0" w:color="auto"/>
              <w:bottom w:val="single" w:sz="4" w:space="0" w:color="auto"/>
              <w:right w:val="nil"/>
            </w:tcBorders>
            <w:shd w:val="clear" w:color="000000" w:fill="C6E0B4"/>
            <w:noWrap/>
            <w:vAlign w:val="center"/>
            <w:hideMark/>
          </w:tcPr>
          <w:p w14:paraId="6E082526"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18"/>
                <w:szCs w:val="18"/>
                <w:lang w:bidi="ar-SA"/>
              </w:rPr>
            </w:pPr>
            <w:r w:rsidRPr="000A2130">
              <w:rPr>
                <w:rFonts w:ascii="Calibri" w:eastAsia="Times New Roman" w:hAnsi="Calibri" w:cs="B Titr" w:hint="cs"/>
                <w:b/>
                <w:bCs/>
                <w:color w:val="000000"/>
                <w:sz w:val="18"/>
                <w:szCs w:val="18"/>
                <w:rtl/>
                <w:lang w:bidi="ar-SA"/>
              </w:rPr>
              <w:lastRenderedPageBreak/>
              <w:t>مانده سود (زیان) سنواتی</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49860B4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rtl/>
                <w:lang w:bidi="ar-SA"/>
              </w:rPr>
            </w:pPr>
            <w:r w:rsidRPr="000A2130">
              <w:rPr>
                <w:rFonts w:ascii="Calibri" w:eastAsia="Times New Roman" w:hAnsi="Calibri" w:cs="B Nazanin" w:hint="cs"/>
                <w:color w:val="FF0000"/>
                <w:sz w:val="24"/>
                <w:szCs w:val="24"/>
                <w:lang w:bidi="ar-SA"/>
              </w:rPr>
              <w:t xml:space="preserve">-21,268,785,743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366A9E8C"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66,984,696,661 </w:t>
            </w:r>
          </w:p>
        </w:tc>
        <w:tc>
          <w:tcPr>
            <w:tcW w:w="2340" w:type="dxa"/>
            <w:tcBorders>
              <w:top w:val="nil"/>
              <w:left w:val="single" w:sz="4" w:space="0" w:color="auto"/>
              <w:bottom w:val="single" w:sz="4" w:space="0" w:color="auto"/>
              <w:right w:val="single" w:sz="4" w:space="0" w:color="auto"/>
            </w:tcBorders>
            <w:shd w:val="clear" w:color="000000" w:fill="C6E0B4"/>
            <w:noWrap/>
            <w:vAlign w:val="center"/>
            <w:hideMark/>
          </w:tcPr>
          <w:p w14:paraId="335123D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252,309,189,731 </w:t>
            </w:r>
          </w:p>
        </w:tc>
        <w:tc>
          <w:tcPr>
            <w:tcW w:w="2100" w:type="dxa"/>
            <w:tcBorders>
              <w:top w:val="nil"/>
              <w:left w:val="single" w:sz="4" w:space="0" w:color="auto"/>
              <w:bottom w:val="single" w:sz="4" w:space="0" w:color="auto"/>
              <w:right w:val="single" w:sz="4" w:space="0" w:color="auto"/>
            </w:tcBorders>
            <w:shd w:val="clear" w:color="000000" w:fill="C6E0B4"/>
            <w:noWrap/>
            <w:vAlign w:val="center"/>
            <w:hideMark/>
          </w:tcPr>
          <w:p w14:paraId="4AD8FE2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513,603,088,870 </w:t>
            </w:r>
          </w:p>
        </w:tc>
        <w:tc>
          <w:tcPr>
            <w:tcW w:w="2220" w:type="dxa"/>
            <w:tcBorders>
              <w:top w:val="nil"/>
              <w:left w:val="single" w:sz="4" w:space="0" w:color="auto"/>
              <w:bottom w:val="single" w:sz="4" w:space="0" w:color="auto"/>
              <w:right w:val="single" w:sz="4" w:space="0" w:color="auto"/>
            </w:tcBorders>
            <w:shd w:val="clear" w:color="000000" w:fill="C6E0B4"/>
            <w:noWrap/>
            <w:vAlign w:val="center"/>
            <w:hideMark/>
          </w:tcPr>
          <w:p w14:paraId="019AA1C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850,995,519,645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77E11420" w:rsidR="00946E55" w:rsidRPr="00C82ADF" w:rsidRDefault="000A2130" w:rsidP="00946E55">
      <w:pPr>
        <w:rPr>
          <w:rFonts w:ascii="Sylfaen" w:hAnsi="Sylfaen" w:cs="B Zar"/>
          <w:b/>
          <w:bCs/>
          <w:sz w:val="32"/>
          <w:szCs w:val="32"/>
          <w:rtl/>
        </w:rPr>
      </w:pPr>
      <w:r>
        <w:rPr>
          <w:noProof/>
        </w:rPr>
        <w:drawing>
          <wp:inline distT="0" distB="0" distL="0" distR="0" wp14:anchorId="10CE09D6" wp14:editId="37920A5E">
            <wp:extent cx="8639414" cy="5272644"/>
            <wp:effectExtent l="0" t="0" r="9525" b="4445"/>
            <wp:docPr id="25" name="Chart 25"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39F2A427" w:rsidR="00E77809" w:rsidRPr="00E77809" w:rsidRDefault="00E77809" w:rsidP="00F22C85">
      <w:pPr>
        <w:pStyle w:val="ListParagraph"/>
        <w:numPr>
          <w:ilvl w:val="0"/>
          <w:numId w:val="46"/>
        </w:numPr>
        <w:spacing w:before="0" w:after="0" w:line="240" w:lineRule="auto"/>
        <w:ind w:right="0"/>
        <w:rPr>
          <w:rFonts w:ascii="Sylfaen" w:hAnsi="Sylfaen" w:cs="B Zar"/>
          <w:b/>
          <w:bCs/>
          <w:sz w:val="32"/>
          <w:szCs w:val="32"/>
        </w:rPr>
      </w:pPr>
      <w:r w:rsidRPr="00E77809">
        <w:rPr>
          <w:rFonts w:ascii="Sylfaen" w:hAnsi="Sylfaen" w:cs="B Zar" w:hint="cs"/>
          <w:b/>
          <w:bCs/>
          <w:sz w:val="32"/>
          <w:szCs w:val="32"/>
          <w:rtl/>
        </w:rPr>
        <w:lastRenderedPageBreak/>
        <w:t>گردش وجوه نقد</w:t>
      </w:r>
    </w:p>
    <w:p w14:paraId="07F044A0" w14:textId="77777777" w:rsidR="00E52207" w:rsidRPr="00C82ADF" w:rsidRDefault="00E52207" w:rsidP="00E52207">
      <w:pPr>
        <w:pStyle w:val="ListParagraph"/>
        <w:ind w:left="1080"/>
        <w:rPr>
          <w:rFonts w:ascii="B Nazanin" w:hAnsi="B Nazanin" w:cs="B Nazanin"/>
          <w:sz w:val="28"/>
          <w:szCs w:val="28"/>
          <w:rtl/>
        </w:rPr>
      </w:pPr>
    </w:p>
    <w:tbl>
      <w:tblPr>
        <w:bidiVisual/>
        <w:tblW w:w="5000" w:type="pct"/>
        <w:tblLook w:val="04A0" w:firstRow="1" w:lastRow="0" w:firstColumn="1" w:lastColumn="0" w:noHBand="0" w:noVBand="1"/>
      </w:tblPr>
      <w:tblGrid>
        <w:gridCol w:w="2900"/>
        <w:gridCol w:w="2216"/>
        <w:gridCol w:w="2251"/>
        <w:gridCol w:w="2323"/>
        <w:gridCol w:w="2268"/>
        <w:gridCol w:w="2432"/>
      </w:tblGrid>
      <w:tr w:rsidR="000A2130" w:rsidRPr="000A2130" w14:paraId="0D6DFE7F" w14:textId="77777777" w:rsidTr="000A2130">
        <w:trPr>
          <w:trHeight w:val="450"/>
        </w:trPr>
        <w:tc>
          <w:tcPr>
            <w:tcW w:w="1008" w:type="pct"/>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774C6E" w14:textId="77777777" w:rsidR="000A2130" w:rsidRPr="000A2130" w:rsidRDefault="000A2130" w:rsidP="000A2130">
            <w:pPr>
              <w:bidi w:val="0"/>
              <w:spacing w:before="0" w:after="0" w:line="240" w:lineRule="auto"/>
              <w:ind w:left="0" w:right="0"/>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lang w:bidi="ar-SA"/>
              </w:rPr>
              <w:t> </w:t>
            </w:r>
          </w:p>
        </w:tc>
        <w:tc>
          <w:tcPr>
            <w:tcW w:w="770" w:type="pct"/>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BBFA57"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اول </w:t>
            </w:r>
          </w:p>
        </w:tc>
        <w:tc>
          <w:tcPr>
            <w:tcW w:w="782" w:type="pct"/>
            <w:tcBorders>
              <w:top w:val="single" w:sz="4" w:space="0" w:color="auto"/>
              <w:left w:val="nil"/>
              <w:bottom w:val="single" w:sz="4" w:space="0" w:color="auto"/>
              <w:right w:val="single" w:sz="4" w:space="0" w:color="auto"/>
            </w:tcBorders>
            <w:shd w:val="clear" w:color="000000" w:fill="003399"/>
            <w:noWrap/>
            <w:vAlign w:val="center"/>
            <w:hideMark/>
          </w:tcPr>
          <w:p w14:paraId="787FC879"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سال دوم</w:t>
            </w:r>
          </w:p>
        </w:tc>
        <w:tc>
          <w:tcPr>
            <w:tcW w:w="807" w:type="pct"/>
            <w:tcBorders>
              <w:top w:val="single" w:sz="4" w:space="0" w:color="auto"/>
              <w:left w:val="nil"/>
              <w:bottom w:val="single" w:sz="4" w:space="0" w:color="auto"/>
              <w:right w:val="nil"/>
            </w:tcBorders>
            <w:shd w:val="clear" w:color="000000" w:fill="003399"/>
            <w:noWrap/>
            <w:vAlign w:val="center"/>
            <w:hideMark/>
          </w:tcPr>
          <w:p w14:paraId="593AC73C"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سال سوم </w:t>
            </w:r>
          </w:p>
        </w:tc>
        <w:tc>
          <w:tcPr>
            <w:tcW w:w="788" w:type="pct"/>
            <w:tcBorders>
              <w:top w:val="single" w:sz="4" w:space="0" w:color="auto"/>
              <w:left w:val="nil"/>
              <w:bottom w:val="single" w:sz="4" w:space="0" w:color="auto"/>
              <w:right w:val="single" w:sz="4" w:space="0" w:color="auto"/>
            </w:tcBorders>
            <w:shd w:val="clear" w:color="000000" w:fill="003399"/>
            <w:noWrap/>
            <w:vAlign w:val="center"/>
            <w:hideMark/>
          </w:tcPr>
          <w:p w14:paraId="3EFA3D9C"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سال چهارم</w:t>
            </w:r>
          </w:p>
        </w:tc>
        <w:tc>
          <w:tcPr>
            <w:tcW w:w="845" w:type="pct"/>
            <w:tcBorders>
              <w:top w:val="single" w:sz="4" w:space="0" w:color="auto"/>
              <w:left w:val="nil"/>
              <w:bottom w:val="single" w:sz="4" w:space="0" w:color="auto"/>
              <w:right w:val="single" w:sz="4" w:space="0" w:color="auto"/>
            </w:tcBorders>
            <w:shd w:val="clear" w:color="000000" w:fill="003399"/>
            <w:noWrap/>
            <w:vAlign w:val="center"/>
            <w:hideMark/>
          </w:tcPr>
          <w:p w14:paraId="211A6A55"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سال پنجم </w:t>
            </w:r>
          </w:p>
        </w:tc>
      </w:tr>
      <w:tr w:rsidR="000A2130" w:rsidRPr="000A2130" w14:paraId="6E89079C" w14:textId="77777777" w:rsidTr="000A2130">
        <w:trPr>
          <w:trHeight w:val="405"/>
        </w:trPr>
        <w:tc>
          <w:tcPr>
            <w:tcW w:w="5000" w:type="pct"/>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FC909C7"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rtl/>
                <w:lang w:bidi="ar-SA"/>
              </w:rPr>
            </w:pPr>
            <w:r w:rsidRPr="000A2130">
              <w:rPr>
                <w:rFonts w:ascii="Calibri" w:eastAsia="Times New Roman" w:hAnsi="Calibri" w:cs="B Titr" w:hint="cs"/>
                <w:b/>
                <w:bCs/>
                <w:color w:val="000000"/>
                <w:sz w:val="20"/>
                <w:szCs w:val="20"/>
                <w:rtl/>
                <w:lang w:bidi="ar-SA"/>
              </w:rPr>
              <w:t>منابع وجوه</w:t>
            </w:r>
          </w:p>
        </w:tc>
      </w:tr>
      <w:tr w:rsidR="000A2130" w:rsidRPr="000A2130" w14:paraId="37C09DF1"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19F5D03A"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rtl/>
                <w:lang w:bidi="ar-SA"/>
              </w:rPr>
            </w:pPr>
            <w:r w:rsidRPr="000A2130">
              <w:rPr>
                <w:rFonts w:ascii="Calibri" w:eastAsia="Times New Roman" w:hAnsi="Calibri" w:cs="B Titr" w:hint="cs"/>
                <w:b/>
                <w:bCs/>
                <w:color w:val="000000"/>
                <w:sz w:val="20"/>
                <w:szCs w:val="20"/>
                <w:rtl/>
                <w:lang w:bidi="ar-SA"/>
              </w:rPr>
              <w:t>سود پس از کسر مالیات</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064211EC"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-21,268,785,743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2FB63DD6"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88,253,482,404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7D6F0FEF"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185,324,493,071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28C331D2"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261,293,899,138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635B11A4"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337,392,430,776 </w:t>
            </w:r>
          </w:p>
        </w:tc>
      </w:tr>
      <w:tr w:rsidR="000A2130" w:rsidRPr="000A2130" w14:paraId="59D13ABF" w14:textId="77777777" w:rsidTr="000A2130">
        <w:trPr>
          <w:trHeight w:val="405"/>
        </w:trPr>
        <w:tc>
          <w:tcPr>
            <w:tcW w:w="5000" w:type="pct"/>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377E676"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اضافه می شود:</w:t>
            </w:r>
          </w:p>
        </w:tc>
      </w:tr>
      <w:tr w:rsidR="000A2130" w:rsidRPr="000A2130" w14:paraId="1E0CCD6B"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4AC79138" w14:textId="77777777" w:rsidR="000A2130" w:rsidRPr="000A2130" w:rsidRDefault="000A2130" w:rsidP="000A2130">
            <w:pPr>
              <w:spacing w:before="0" w:after="0" w:line="240" w:lineRule="auto"/>
              <w:ind w:left="0" w:right="0"/>
              <w:rPr>
                <w:rFonts w:ascii="Calibri" w:eastAsia="Times New Roman" w:hAnsi="Calibri" w:cs="B Titr" w:hint="cs"/>
                <w:color w:val="000000"/>
                <w:sz w:val="20"/>
                <w:szCs w:val="20"/>
                <w:rtl/>
                <w:lang w:bidi="ar-SA"/>
              </w:rPr>
            </w:pPr>
            <w:r w:rsidRPr="000A2130">
              <w:rPr>
                <w:rFonts w:ascii="Calibri" w:eastAsia="Times New Roman" w:hAnsi="Calibri" w:cs="B Titr" w:hint="cs"/>
                <w:color w:val="000000"/>
                <w:sz w:val="20"/>
                <w:szCs w:val="20"/>
                <w:rtl/>
                <w:lang w:bidi="ar-SA"/>
              </w:rPr>
              <w:t>استهلاکات دارایی</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651AF765"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64,234,520,000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5691C6AA"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73,410,880,000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317F53F5"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82,587,240,000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7CC49C9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87,175,420,000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1DB75A38"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91,763,600,000 </w:t>
            </w:r>
          </w:p>
        </w:tc>
      </w:tr>
      <w:tr w:rsidR="000A2130" w:rsidRPr="000A2130" w14:paraId="67D5CD4F"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6C3148C0" w14:textId="77777777" w:rsidR="000A2130" w:rsidRPr="000A2130" w:rsidRDefault="000A2130" w:rsidP="000A2130">
            <w:pPr>
              <w:spacing w:before="0" w:after="0" w:line="240" w:lineRule="auto"/>
              <w:ind w:left="0" w:right="0"/>
              <w:rPr>
                <w:rFonts w:ascii="Calibri" w:eastAsia="Times New Roman" w:hAnsi="Calibri" w:cs="B Titr" w:hint="cs"/>
                <w:color w:val="000000"/>
                <w:sz w:val="20"/>
                <w:szCs w:val="20"/>
                <w:lang w:bidi="ar-SA"/>
              </w:rPr>
            </w:pPr>
            <w:r w:rsidRPr="000A2130">
              <w:rPr>
                <w:rFonts w:ascii="Calibri" w:eastAsia="Times New Roman" w:hAnsi="Calibri" w:cs="B Titr" w:hint="cs"/>
                <w:color w:val="000000"/>
                <w:sz w:val="20"/>
                <w:szCs w:val="20"/>
                <w:rtl/>
                <w:lang w:bidi="ar-SA"/>
              </w:rPr>
              <w:t>استهلاک قبل از بهره برداری</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39C0E782"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310,000,000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387E4683"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5F63D2B9"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1397F9D2"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4857B55F"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310,000,000 </w:t>
            </w:r>
          </w:p>
        </w:tc>
      </w:tr>
      <w:tr w:rsidR="000A2130" w:rsidRPr="000A2130" w14:paraId="1D9D0443"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10323AB3" w14:textId="77777777" w:rsidR="000A2130" w:rsidRPr="000A2130" w:rsidRDefault="000A2130" w:rsidP="000A2130">
            <w:pPr>
              <w:spacing w:before="0" w:after="0" w:line="240" w:lineRule="auto"/>
              <w:ind w:left="0" w:right="0"/>
              <w:rPr>
                <w:rFonts w:ascii="Calibri" w:eastAsia="Times New Roman" w:hAnsi="Calibri" w:cs="B Titr" w:hint="cs"/>
                <w:color w:val="000000"/>
                <w:sz w:val="20"/>
                <w:szCs w:val="20"/>
                <w:lang w:bidi="ar-SA"/>
              </w:rPr>
            </w:pPr>
            <w:r w:rsidRPr="000A2130">
              <w:rPr>
                <w:rFonts w:ascii="Calibri" w:eastAsia="Times New Roman" w:hAnsi="Calibri" w:cs="B Titr" w:hint="cs"/>
                <w:color w:val="000000"/>
                <w:sz w:val="20"/>
                <w:szCs w:val="20"/>
                <w:rtl/>
                <w:lang w:bidi="ar-SA"/>
              </w:rPr>
              <w:t>کل منابع</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7202A730"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43,275,734,257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6AD4C52F"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161,974,362,404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7F9D99E0"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268,221,733,071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5C2525AD"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348,779,319,138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18234F1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429,466,030,776 </w:t>
            </w:r>
          </w:p>
        </w:tc>
      </w:tr>
      <w:tr w:rsidR="000A2130" w:rsidRPr="000A2130" w14:paraId="7D70914C" w14:textId="77777777" w:rsidTr="000A2130">
        <w:trPr>
          <w:trHeight w:val="405"/>
        </w:trPr>
        <w:tc>
          <w:tcPr>
            <w:tcW w:w="5000" w:type="pct"/>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BB943F3"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مصارف وجوه</w:t>
            </w:r>
          </w:p>
        </w:tc>
      </w:tr>
      <w:tr w:rsidR="000A2130" w:rsidRPr="000A2130" w14:paraId="206BEED9"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62831083"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rtl/>
                <w:lang w:bidi="ar-SA"/>
              </w:rPr>
            </w:pPr>
            <w:r w:rsidRPr="000A2130">
              <w:rPr>
                <w:rFonts w:ascii="Calibri" w:eastAsia="Times New Roman" w:hAnsi="Calibri" w:cs="B Titr" w:hint="cs"/>
                <w:b/>
                <w:bCs/>
                <w:color w:val="000000"/>
                <w:sz w:val="20"/>
                <w:szCs w:val="20"/>
                <w:rtl/>
                <w:lang w:bidi="ar-SA"/>
              </w:rPr>
              <w:t>بازپرداخت تسهیلات بلندمدت</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591D4DD3"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235,039,199,851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543F887E"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246438BF"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33E1AB3D"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7373114F"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r>
      <w:tr w:rsidR="000A2130" w:rsidRPr="000A2130" w14:paraId="5C757945"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67B6CB14"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پرداخت سود سهام</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6A99ACB5"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0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248391EB"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6681A90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173D73E4"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2B93B437"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0 </w:t>
            </w:r>
          </w:p>
        </w:tc>
      </w:tr>
      <w:tr w:rsidR="000A2130" w:rsidRPr="000A2130" w14:paraId="2BC97585" w14:textId="77777777" w:rsidTr="000A2130">
        <w:trPr>
          <w:trHeight w:val="405"/>
        </w:trPr>
        <w:tc>
          <w:tcPr>
            <w:tcW w:w="1008" w:type="pct"/>
            <w:tcBorders>
              <w:top w:val="nil"/>
              <w:left w:val="single" w:sz="4" w:space="0" w:color="auto"/>
              <w:bottom w:val="single" w:sz="4" w:space="0" w:color="auto"/>
              <w:right w:val="nil"/>
            </w:tcBorders>
            <w:shd w:val="clear" w:color="000000" w:fill="FFF2CC"/>
            <w:noWrap/>
            <w:vAlign w:val="center"/>
            <w:hideMark/>
          </w:tcPr>
          <w:p w14:paraId="21BA3D5C"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کل مصارف</w:t>
            </w:r>
          </w:p>
        </w:tc>
        <w:tc>
          <w:tcPr>
            <w:tcW w:w="770" w:type="pct"/>
            <w:tcBorders>
              <w:top w:val="nil"/>
              <w:left w:val="single" w:sz="4" w:space="0" w:color="auto"/>
              <w:bottom w:val="single" w:sz="4" w:space="0" w:color="auto"/>
              <w:right w:val="single" w:sz="4" w:space="0" w:color="auto"/>
            </w:tcBorders>
            <w:shd w:val="clear" w:color="000000" w:fill="FFE699"/>
            <w:noWrap/>
            <w:vAlign w:val="center"/>
            <w:hideMark/>
          </w:tcPr>
          <w:p w14:paraId="00D0BE7A"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235,039,199,851 </w:t>
            </w:r>
          </w:p>
        </w:tc>
        <w:tc>
          <w:tcPr>
            <w:tcW w:w="782" w:type="pct"/>
            <w:tcBorders>
              <w:top w:val="nil"/>
              <w:left w:val="single" w:sz="4" w:space="0" w:color="auto"/>
              <w:bottom w:val="single" w:sz="4" w:space="0" w:color="auto"/>
              <w:right w:val="single" w:sz="4" w:space="0" w:color="auto"/>
            </w:tcBorders>
            <w:shd w:val="clear" w:color="000000" w:fill="FFE699"/>
            <w:noWrap/>
            <w:vAlign w:val="center"/>
            <w:hideMark/>
          </w:tcPr>
          <w:p w14:paraId="63280FCE"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807" w:type="pct"/>
            <w:tcBorders>
              <w:top w:val="nil"/>
              <w:left w:val="single" w:sz="4" w:space="0" w:color="auto"/>
              <w:bottom w:val="single" w:sz="4" w:space="0" w:color="auto"/>
              <w:right w:val="single" w:sz="4" w:space="0" w:color="auto"/>
            </w:tcBorders>
            <w:shd w:val="clear" w:color="000000" w:fill="FFE699"/>
            <w:noWrap/>
            <w:vAlign w:val="center"/>
            <w:hideMark/>
          </w:tcPr>
          <w:p w14:paraId="12F3489A"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788" w:type="pct"/>
            <w:tcBorders>
              <w:top w:val="nil"/>
              <w:left w:val="single" w:sz="4" w:space="0" w:color="auto"/>
              <w:bottom w:val="single" w:sz="4" w:space="0" w:color="auto"/>
              <w:right w:val="single" w:sz="4" w:space="0" w:color="auto"/>
            </w:tcBorders>
            <w:shd w:val="clear" w:color="000000" w:fill="FFE699"/>
            <w:noWrap/>
            <w:vAlign w:val="center"/>
            <w:hideMark/>
          </w:tcPr>
          <w:p w14:paraId="1A34F71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c>
          <w:tcPr>
            <w:tcW w:w="845" w:type="pct"/>
            <w:tcBorders>
              <w:top w:val="nil"/>
              <w:left w:val="single" w:sz="4" w:space="0" w:color="auto"/>
              <w:bottom w:val="single" w:sz="4" w:space="0" w:color="auto"/>
              <w:right w:val="single" w:sz="4" w:space="0" w:color="auto"/>
            </w:tcBorders>
            <w:shd w:val="clear" w:color="000000" w:fill="FFE699"/>
            <w:noWrap/>
            <w:vAlign w:val="center"/>
            <w:hideMark/>
          </w:tcPr>
          <w:p w14:paraId="7CF706B6"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235,039,199,851 </w:t>
            </w:r>
          </w:p>
        </w:tc>
      </w:tr>
      <w:tr w:rsidR="000A2130" w:rsidRPr="000A2130" w14:paraId="136B950F" w14:textId="77777777" w:rsidTr="000A2130">
        <w:trPr>
          <w:trHeight w:val="405"/>
        </w:trPr>
        <w:tc>
          <w:tcPr>
            <w:tcW w:w="1008" w:type="pct"/>
            <w:tcBorders>
              <w:top w:val="nil"/>
              <w:left w:val="single" w:sz="4" w:space="0" w:color="auto"/>
              <w:bottom w:val="nil"/>
              <w:right w:val="nil"/>
            </w:tcBorders>
            <w:shd w:val="clear" w:color="000000" w:fill="BDD7EE"/>
            <w:noWrap/>
            <w:vAlign w:val="center"/>
            <w:hideMark/>
          </w:tcPr>
          <w:p w14:paraId="6AAE3D77"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مازاد</w:t>
            </w:r>
          </w:p>
        </w:tc>
        <w:tc>
          <w:tcPr>
            <w:tcW w:w="770" w:type="pct"/>
            <w:tcBorders>
              <w:top w:val="nil"/>
              <w:left w:val="single" w:sz="4" w:space="0" w:color="auto"/>
              <w:bottom w:val="single" w:sz="4" w:space="0" w:color="auto"/>
              <w:right w:val="single" w:sz="4" w:space="0" w:color="auto"/>
            </w:tcBorders>
            <w:shd w:val="clear" w:color="000000" w:fill="BDD7EE"/>
            <w:noWrap/>
            <w:vAlign w:val="center"/>
            <w:hideMark/>
          </w:tcPr>
          <w:p w14:paraId="3978E96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-191,763,465,594 </w:t>
            </w:r>
          </w:p>
        </w:tc>
        <w:tc>
          <w:tcPr>
            <w:tcW w:w="782" w:type="pct"/>
            <w:tcBorders>
              <w:top w:val="nil"/>
              <w:left w:val="single" w:sz="4" w:space="0" w:color="auto"/>
              <w:bottom w:val="single" w:sz="4" w:space="0" w:color="auto"/>
              <w:right w:val="single" w:sz="4" w:space="0" w:color="auto"/>
            </w:tcBorders>
            <w:shd w:val="clear" w:color="000000" w:fill="BDD7EE"/>
            <w:noWrap/>
            <w:vAlign w:val="center"/>
            <w:hideMark/>
          </w:tcPr>
          <w:p w14:paraId="6E9DFE56"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-73,064,837,447 </w:t>
            </w:r>
          </w:p>
        </w:tc>
        <w:tc>
          <w:tcPr>
            <w:tcW w:w="807" w:type="pct"/>
            <w:tcBorders>
              <w:top w:val="nil"/>
              <w:left w:val="single" w:sz="4" w:space="0" w:color="auto"/>
              <w:bottom w:val="single" w:sz="4" w:space="0" w:color="auto"/>
              <w:right w:val="single" w:sz="4" w:space="0" w:color="auto"/>
            </w:tcBorders>
            <w:shd w:val="clear" w:color="000000" w:fill="BDD7EE"/>
            <w:noWrap/>
            <w:vAlign w:val="center"/>
            <w:hideMark/>
          </w:tcPr>
          <w:p w14:paraId="3E3309C0"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33,182,533,220 </w:t>
            </w:r>
          </w:p>
        </w:tc>
        <w:tc>
          <w:tcPr>
            <w:tcW w:w="788" w:type="pct"/>
            <w:tcBorders>
              <w:top w:val="nil"/>
              <w:left w:val="single" w:sz="4" w:space="0" w:color="auto"/>
              <w:bottom w:val="single" w:sz="4" w:space="0" w:color="auto"/>
              <w:right w:val="single" w:sz="4" w:space="0" w:color="auto"/>
            </w:tcBorders>
            <w:shd w:val="clear" w:color="000000" w:fill="BDD7EE"/>
            <w:noWrap/>
            <w:vAlign w:val="center"/>
            <w:hideMark/>
          </w:tcPr>
          <w:p w14:paraId="4709E2CA"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113,740,119,288 </w:t>
            </w:r>
          </w:p>
        </w:tc>
        <w:tc>
          <w:tcPr>
            <w:tcW w:w="845" w:type="pct"/>
            <w:tcBorders>
              <w:top w:val="nil"/>
              <w:left w:val="single" w:sz="4" w:space="0" w:color="auto"/>
              <w:bottom w:val="single" w:sz="4" w:space="0" w:color="auto"/>
              <w:right w:val="single" w:sz="4" w:space="0" w:color="auto"/>
            </w:tcBorders>
            <w:shd w:val="clear" w:color="000000" w:fill="BDD7EE"/>
            <w:noWrap/>
            <w:vAlign w:val="center"/>
            <w:hideMark/>
          </w:tcPr>
          <w:p w14:paraId="614E49A1"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194,426,830,925 </w:t>
            </w:r>
          </w:p>
        </w:tc>
      </w:tr>
      <w:tr w:rsidR="000A2130" w:rsidRPr="000A2130" w14:paraId="023F6B6F" w14:textId="77777777" w:rsidTr="000A2130">
        <w:trPr>
          <w:trHeight w:val="405"/>
        </w:trPr>
        <w:tc>
          <w:tcPr>
            <w:tcW w:w="1008"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14225AF" w14:textId="77777777" w:rsidR="000A2130" w:rsidRPr="000A2130" w:rsidRDefault="000A2130" w:rsidP="000A2130">
            <w:pPr>
              <w:spacing w:before="0" w:after="0" w:line="240" w:lineRule="auto"/>
              <w:ind w:left="0" w:right="0"/>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rtl/>
                <w:lang w:bidi="ar-SA"/>
              </w:rPr>
              <w:t>مازاد انباشته</w:t>
            </w:r>
          </w:p>
        </w:tc>
        <w:tc>
          <w:tcPr>
            <w:tcW w:w="770" w:type="pct"/>
            <w:tcBorders>
              <w:top w:val="nil"/>
              <w:left w:val="single" w:sz="4" w:space="0" w:color="auto"/>
              <w:bottom w:val="single" w:sz="4" w:space="0" w:color="auto"/>
              <w:right w:val="single" w:sz="4" w:space="0" w:color="auto"/>
            </w:tcBorders>
            <w:shd w:val="clear" w:color="000000" w:fill="8EA9DB"/>
            <w:noWrap/>
            <w:vAlign w:val="center"/>
            <w:hideMark/>
          </w:tcPr>
          <w:p w14:paraId="01AC7E20"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rtl/>
                <w:lang w:bidi="ar-SA"/>
              </w:rPr>
            </w:pPr>
            <w:r w:rsidRPr="000A2130">
              <w:rPr>
                <w:rFonts w:ascii="Calibri" w:eastAsia="Times New Roman" w:hAnsi="Calibri" w:cs="B Nazanin" w:hint="cs"/>
                <w:color w:val="000000"/>
                <w:sz w:val="24"/>
                <w:szCs w:val="24"/>
                <w:lang w:bidi="ar-SA"/>
              </w:rPr>
              <w:t xml:space="preserve">-191,763,465,594 </w:t>
            </w:r>
          </w:p>
        </w:tc>
        <w:tc>
          <w:tcPr>
            <w:tcW w:w="782" w:type="pct"/>
            <w:tcBorders>
              <w:top w:val="nil"/>
              <w:left w:val="single" w:sz="4" w:space="0" w:color="auto"/>
              <w:bottom w:val="single" w:sz="4" w:space="0" w:color="auto"/>
              <w:right w:val="single" w:sz="4" w:space="0" w:color="auto"/>
            </w:tcBorders>
            <w:shd w:val="clear" w:color="000000" w:fill="8EA9DB"/>
            <w:noWrap/>
            <w:vAlign w:val="center"/>
            <w:hideMark/>
          </w:tcPr>
          <w:p w14:paraId="516F330B"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-264,828,303,041 </w:t>
            </w:r>
          </w:p>
        </w:tc>
        <w:tc>
          <w:tcPr>
            <w:tcW w:w="807" w:type="pct"/>
            <w:tcBorders>
              <w:top w:val="nil"/>
              <w:left w:val="single" w:sz="4" w:space="0" w:color="auto"/>
              <w:bottom w:val="single" w:sz="4" w:space="0" w:color="auto"/>
              <w:right w:val="single" w:sz="4" w:space="0" w:color="auto"/>
            </w:tcBorders>
            <w:shd w:val="clear" w:color="000000" w:fill="8EA9DB"/>
            <w:noWrap/>
            <w:vAlign w:val="center"/>
            <w:hideMark/>
          </w:tcPr>
          <w:p w14:paraId="3206074A"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-231,645,769,821 </w:t>
            </w:r>
          </w:p>
        </w:tc>
        <w:tc>
          <w:tcPr>
            <w:tcW w:w="788" w:type="pct"/>
            <w:tcBorders>
              <w:top w:val="nil"/>
              <w:left w:val="single" w:sz="4" w:space="0" w:color="auto"/>
              <w:bottom w:val="single" w:sz="4" w:space="0" w:color="auto"/>
              <w:right w:val="single" w:sz="4" w:space="0" w:color="auto"/>
            </w:tcBorders>
            <w:shd w:val="clear" w:color="000000" w:fill="8EA9DB"/>
            <w:noWrap/>
            <w:vAlign w:val="center"/>
            <w:hideMark/>
          </w:tcPr>
          <w:p w14:paraId="2C5267A5"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-117,905,650,534 </w:t>
            </w:r>
          </w:p>
        </w:tc>
        <w:tc>
          <w:tcPr>
            <w:tcW w:w="845" w:type="pct"/>
            <w:tcBorders>
              <w:top w:val="nil"/>
              <w:left w:val="single" w:sz="4" w:space="0" w:color="auto"/>
              <w:bottom w:val="single" w:sz="4" w:space="0" w:color="auto"/>
              <w:right w:val="single" w:sz="4" w:space="0" w:color="auto"/>
            </w:tcBorders>
            <w:shd w:val="clear" w:color="000000" w:fill="8EA9DB"/>
            <w:noWrap/>
            <w:vAlign w:val="center"/>
            <w:hideMark/>
          </w:tcPr>
          <w:p w14:paraId="705EDC89" w14:textId="77777777" w:rsidR="000A2130" w:rsidRPr="000A2130" w:rsidRDefault="000A2130" w:rsidP="000A2130">
            <w:pPr>
              <w:bidi w:val="0"/>
              <w:spacing w:before="0" w:after="0" w:line="240" w:lineRule="auto"/>
              <w:ind w:left="0" w:right="0"/>
              <w:jc w:val="right"/>
              <w:rPr>
                <w:rFonts w:ascii="Calibri" w:eastAsia="Times New Roman" w:hAnsi="Calibri" w:cs="B Nazanin" w:hint="cs"/>
                <w:color w:val="000000"/>
                <w:sz w:val="24"/>
                <w:szCs w:val="24"/>
                <w:lang w:bidi="ar-SA"/>
              </w:rPr>
            </w:pPr>
            <w:r w:rsidRPr="000A2130">
              <w:rPr>
                <w:rFonts w:ascii="Calibri" w:eastAsia="Times New Roman" w:hAnsi="Calibri" w:cs="B Nazanin" w:hint="cs"/>
                <w:color w:val="000000"/>
                <w:sz w:val="24"/>
                <w:szCs w:val="24"/>
                <w:lang w:bidi="ar-SA"/>
              </w:rPr>
              <w:t xml:space="preserve">76,521,180,391 </w:t>
            </w:r>
          </w:p>
        </w:tc>
      </w:tr>
    </w:tbl>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D224AC5" w14:textId="258AAD4C" w:rsidR="00946E55" w:rsidRPr="00C04E10" w:rsidRDefault="00946E55" w:rsidP="00C04E10">
      <w:pPr>
        <w:rPr>
          <w:rtl/>
        </w:rPr>
      </w:pPr>
    </w:p>
    <w:p w14:paraId="0A2F933B" w14:textId="12329AE3" w:rsidR="0004553B" w:rsidRPr="00C04E10" w:rsidRDefault="0004553B" w:rsidP="00C04E10">
      <w:pPr>
        <w:rPr>
          <w:rtl/>
        </w:rPr>
      </w:pPr>
    </w:p>
    <w:p w14:paraId="75A67562" w14:textId="17CD1209" w:rsidR="00E77809" w:rsidRDefault="00E77809" w:rsidP="00F22C85">
      <w:pPr>
        <w:pStyle w:val="ListParagraph"/>
        <w:numPr>
          <w:ilvl w:val="0"/>
          <w:numId w:val="46"/>
        </w:numPr>
        <w:spacing w:before="0" w:after="0" w:line="240" w:lineRule="auto"/>
        <w:ind w:right="0"/>
        <w:rPr>
          <w:rFonts w:ascii="Sylfaen" w:hAnsi="Sylfaen" w:cs="B Zar"/>
          <w:b/>
          <w:bCs/>
          <w:sz w:val="32"/>
          <w:szCs w:val="32"/>
        </w:rPr>
      </w:pPr>
      <w:r w:rsidRPr="00E77809">
        <w:rPr>
          <w:rFonts w:ascii="Sylfaen" w:hAnsi="Sylfaen" w:cs="B Zar" w:hint="cs"/>
          <w:b/>
          <w:bCs/>
          <w:sz w:val="32"/>
          <w:szCs w:val="32"/>
          <w:rtl/>
        </w:rPr>
        <w:lastRenderedPageBreak/>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3920" w:type="dxa"/>
        <w:jc w:val="center"/>
        <w:tblLook w:val="04A0" w:firstRow="1" w:lastRow="0" w:firstColumn="1" w:lastColumn="0" w:noHBand="0" w:noVBand="1"/>
      </w:tblPr>
      <w:tblGrid>
        <w:gridCol w:w="5480"/>
        <w:gridCol w:w="4540"/>
        <w:gridCol w:w="3900"/>
      </w:tblGrid>
      <w:tr w:rsidR="000A2130" w:rsidRPr="000A2130" w14:paraId="5EA06AC6" w14:textId="77777777" w:rsidTr="000A2130">
        <w:trPr>
          <w:trHeight w:val="450"/>
          <w:jc w:val="center"/>
        </w:trPr>
        <w:tc>
          <w:tcPr>
            <w:tcW w:w="54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B21496"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جمع درآمد</w:t>
            </w:r>
          </w:p>
        </w:tc>
        <w:tc>
          <w:tcPr>
            <w:tcW w:w="4540" w:type="dxa"/>
            <w:tcBorders>
              <w:top w:val="single" w:sz="4" w:space="0" w:color="auto"/>
              <w:left w:val="nil"/>
              <w:bottom w:val="single" w:sz="4" w:space="0" w:color="auto"/>
              <w:right w:val="single" w:sz="4" w:space="0" w:color="auto"/>
            </w:tcBorders>
            <w:shd w:val="clear" w:color="000000" w:fill="003399"/>
            <w:noWrap/>
            <w:vAlign w:val="center"/>
            <w:hideMark/>
          </w:tcPr>
          <w:p w14:paraId="04CC7545"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جمع دارایی</w:t>
            </w:r>
          </w:p>
        </w:tc>
        <w:tc>
          <w:tcPr>
            <w:tcW w:w="3900" w:type="dxa"/>
            <w:tcBorders>
              <w:top w:val="single" w:sz="4" w:space="0" w:color="auto"/>
              <w:left w:val="nil"/>
              <w:bottom w:val="single" w:sz="4" w:space="0" w:color="auto"/>
              <w:right w:val="single" w:sz="4" w:space="0" w:color="auto"/>
            </w:tcBorders>
            <w:shd w:val="clear" w:color="000000" w:fill="003399"/>
            <w:noWrap/>
            <w:vAlign w:val="center"/>
            <w:hideMark/>
          </w:tcPr>
          <w:p w14:paraId="32BB8314"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گردش دارایی</w:t>
            </w:r>
          </w:p>
        </w:tc>
      </w:tr>
      <w:tr w:rsidR="000A2130" w:rsidRPr="000A2130" w14:paraId="692130B3" w14:textId="77777777" w:rsidTr="000A2130">
        <w:trPr>
          <w:trHeight w:val="480"/>
          <w:jc w:val="center"/>
        </w:trPr>
        <w:tc>
          <w:tcPr>
            <w:tcW w:w="5480" w:type="dxa"/>
            <w:tcBorders>
              <w:top w:val="nil"/>
              <w:left w:val="single" w:sz="4" w:space="0" w:color="auto"/>
              <w:bottom w:val="single" w:sz="4" w:space="0" w:color="auto"/>
              <w:right w:val="single" w:sz="4" w:space="0" w:color="auto"/>
            </w:tcBorders>
            <w:shd w:val="clear" w:color="auto" w:fill="auto"/>
            <w:noWrap/>
            <w:vAlign w:val="center"/>
            <w:hideMark/>
          </w:tcPr>
          <w:p w14:paraId="4B2D1AB0"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lang w:bidi="ar-SA"/>
              </w:rPr>
              <w:t xml:space="preserve">415,170,000,000 </w:t>
            </w:r>
          </w:p>
        </w:tc>
        <w:tc>
          <w:tcPr>
            <w:tcW w:w="4540" w:type="dxa"/>
            <w:tcBorders>
              <w:top w:val="nil"/>
              <w:left w:val="single" w:sz="4" w:space="0" w:color="auto"/>
              <w:bottom w:val="single" w:sz="4" w:space="0" w:color="auto"/>
              <w:right w:val="single" w:sz="4" w:space="0" w:color="auto"/>
            </w:tcBorders>
            <w:shd w:val="clear" w:color="auto" w:fill="auto"/>
            <w:noWrap/>
            <w:vAlign w:val="center"/>
            <w:hideMark/>
          </w:tcPr>
          <w:p w14:paraId="1C65B18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 xml:space="preserve">903,080,260,267 </w:t>
            </w:r>
          </w:p>
        </w:tc>
        <w:tc>
          <w:tcPr>
            <w:tcW w:w="3900" w:type="dxa"/>
            <w:tcBorders>
              <w:top w:val="nil"/>
              <w:left w:val="single" w:sz="4" w:space="0" w:color="auto"/>
              <w:bottom w:val="single" w:sz="4" w:space="0" w:color="auto"/>
              <w:right w:val="single" w:sz="4" w:space="0" w:color="auto"/>
            </w:tcBorders>
            <w:shd w:val="clear" w:color="auto" w:fill="auto"/>
            <w:noWrap/>
            <w:vAlign w:val="center"/>
            <w:hideMark/>
          </w:tcPr>
          <w:p w14:paraId="04591903"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46%</w:t>
            </w:r>
          </w:p>
        </w:tc>
      </w:tr>
      <w:tr w:rsidR="000A2130" w:rsidRPr="000A2130" w14:paraId="64F34A92" w14:textId="77777777" w:rsidTr="000A2130">
        <w:trPr>
          <w:trHeight w:val="375"/>
          <w:jc w:val="center"/>
        </w:trPr>
        <w:tc>
          <w:tcPr>
            <w:tcW w:w="5480" w:type="dxa"/>
            <w:tcBorders>
              <w:top w:val="nil"/>
              <w:left w:val="nil"/>
              <w:bottom w:val="nil"/>
              <w:right w:val="nil"/>
            </w:tcBorders>
            <w:shd w:val="clear" w:color="auto" w:fill="auto"/>
            <w:noWrap/>
            <w:vAlign w:val="bottom"/>
            <w:hideMark/>
          </w:tcPr>
          <w:p w14:paraId="39562E1A"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p>
        </w:tc>
        <w:tc>
          <w:tcPr>
            <w:tcW w:w="4540" w:type="dxa"/>
            <w:tcBorders>
              <w:top w:val="nil"/>
              <w:left w:val="nil"/>
              <w:bottom w:val="nil"/>
              <w:right w:val="nil"/>
            </w:tcBorders>
            <w:shd w:val="clear" w:color="auto" w:fill="auto"/>
            <w:noWrap/>
            <w:vAlign w:val="bottom"/>
            <w:hideMark/>
          </w:tcPr>
          <w:p w14:paraId="3A336493" w14:textId="77777777" w:rsidR="000A2130" w:rsidRPr="000A2130" w:rsidRDefault="000A2130" w:rsidP="000A2130">
            <w:pPr>
              <w:bidi w:val="0"/>
              <w:spacing w:before="0" w:after="0" w:line="240" w:lineRule="auto"/>
              <w:ind w:left="0" w:right="0"/>
              <w:jc w:val="center"/>
              <w:rPr>
                <w:rFonts w:ascii="Times New Roman" w:eastAsia="Times New Roman" w:hAnsi="Times New Roman" w:cs="Times New Roman"/>
                <w:sz w:val="20"/>
                <w:szCs w:val="20"/>
                <w:lang w:bidi="ar-SA"/>
              </w:rPr>
            </w:pPr>
          </w:p>
        </w:tc>
        <w:tc>
          <w:tcPr>
            <w:tcW w:w="3900" w:type="dxa"/>
            <w:tcBorders>
              <w:top w:val="nil"/>
              <w:left w:val="nil"/>
              <w:bottom w:val="nil"/>
              <w:right w:val="nil"/>
            </w:tcBorders>
            <w:shd w:val="clear" w:color="auto" w:fill="auto"/>
            <w:noWrap/>
            <w:vAlign w:val="bottom"/>
            <w:hideMark/>
          </w:tcPr>
          <w:p w14:paraId="60A64008" w14:textId="77777777" w:rsidR="000A2130" w:rsidRPr="000A2130" w:rsidRDefault="000A2130" w:rsidP="000A2130">
            <w:pPr>
              <w:bidi w:val="0"/>
              <w:spacing w:before="0" w:after="0" w:line="240" w:lineRule="auto"/>
              <w:ind w:left="0" w:right="0"/>
              <w:jc w:val="center"/>
              <w:rPr>
                <w:rFonts w:ascii="Times New Roman" w:eastAsia="Times New Roman" w:hAnsi="Times New Roman" w:cs="Times New Roman"/>
                <w:sz w:val="20"/>
                <w:szCs w:val="20"/>
                <w:lang w:bidi="ar-SA"/>
              </w:rPr>
            </w:pPr>
          </w:p>
        </w:tc>
      </w:tr>
      <w:tr w:rsidR="000A2130" w:rsidRPr="000A2130" w14:paraId="0DFE69EF" w14:textId="77777777" w:rsidTr="000A2130">
        <w:trPr>
          <w:trHeight w:val="375"/>
          <w:jc w:val="center"/>
        </w:trPr>
        <w:tc>
          <w:tcPr>
            <w:tcW w:w="5480" w:type="dxa"/>
            <w:tcBorders>
              <w:top w:val="nil"/>
              <w:left w:val="nil"/>
              <w:bottom w:val="nil"/>
              <w:right w:val="nil"/>
            </w:tcBorders>
            <w:shd w:val="clear" w:color="auto" w:fill="auto"/>
            <w:noWrap/>
            <w:vAlign w:val="bottom"/>
            <w:hideMark/>
          </w:tcPr>
          <w:p w14:paraId="6480B0CF" w14:textId="77777777" w:rsidR="000A2130" w:rsidRPr="000A2130" w:rsidRDefault="000A2130" w:rsidP="000A2130">
            <w:pPr>
              <w:bidi w:val="0"/>
              <w:spacing w:before="0" w:after="0" w:line="240" w:lineRule="auto"/>
              <w:ind w:left="0" w:right="0"/>
              <w:jc w:val="center"/>
              <w:rPr>
                <w:rFonts w:ascii="Times New Roman" w:eastAsia="Times New Roman" w:hAnsi="Times New Roman" w:cs="Times New Roman"/>
                <w:sz w:val="20"/>
                <w:szCs w:val="20"/>
                <w:lang w:bidi="ar-SA"/>
              </w:rPr>
            </w:pPr>
          </w:p>
        </w:tc>
        <w:tc>
          <w:tcPr>
            <w:tcW w:w="4540" w:type="dxa"/>
            <w:tcBorders>
              <w:top w:val="nil"/>
              <w:left w:val="nil"/>
              <w:bottom w:val="nil"/>
              <w:right w:val="nil"/>
            </w:tcBorders>
            <w:shd w:val="clear" w:color="auto" w:fill="auto"/>
            <w:noWrap/>
            <w:vAlign w:val="bottom"/>
            <w:hideMark/>
          </w:tcPr>
          <w:p w14:paraId="380BD303" w14:textId="77777777" w:rsidR="000A2130" w:rsidRPr="000A2130" w:rsidRDefault="000A2130" w:rsidP="000A2130">
            <w:pPr>
              <w:bidi w:val="0"/>
              <w:spacing w:before="0" w:after="0" w:line="240" w:lineRule="auto"/>
              <w:ind w:left="0" w:right="0"/>
              <w:jc w:val="center"/>
              <w:rPr>
                <w:rFonts w:ascii="Times New Roman" w:eastAsia="Times New Roman" w:hAnsi="Times New Roman" w:cs="Times New Roman"/>
                <w:sz w:val="20"/>
                <w:szCs w:val="20"/>
                <w:lang w:bidi="ar-SA"/>
              </w:rPr>
            </w:pPr>
          </w:p>
        </w:tc>
        <w:tc>
          <w:tcPr>
            <w:tcW w:w="3900" w:type="dxa"/>
            <w:tcBorders>
              <w:top w:val="nil"/>
              <w:left w:val="nil"/>
              <w:bottom w:val="nil"/>
              <w:right w:val="nil"/>
            </w:tcBorders>
            <w:shd w:val="clear" w:color="auto" w:fill="auto"/>
            <w:noWrap/>
            <w:vAlign w:val="bottom"/>
            <w:hideMark/>
          </w:tcPr>
          <w:p w14:paraId="38AADD73" w14:textId="77777777" w:rsidR="000A2130" w:rsidRPr="000A2130" w:rsidRDefault="000A2130" w:rsidP="000A2130">
            <w:pPr>
              <w:bidi w:val="0"/>
              <w:spacing w:before="0" w:after="0" w:line="240" w:lineRule="auto"/>
              <w:ind w:left="0" w:right="0"/>
              <w:jc w:val="center"/>
              <w:rPr>
                <w:rFonts w:ascii="Times New Roman" w:eastAsia="Times New Roman" w:hAnsi="Times New Roman" w:cs="Times New Roman"/>
                <w:sz w:val="20"/>
                <w:szCs w:val="20"/>
                <w:lang w:bidi="ar-SA"/>
              </w:rPr>
            </w:pPr>
          </w:p>
        </w:tc>
      </w:tr>
      <w:tr w:rsidR="000A2130" w:rsidRPr="000A2130" w14:paraId="40B02869" w14:textId="77777777" w:rsidTr="000A2130">
        <w:trPr>
          <w:trHeight w:val="450"/>
          <w:jc w:val="center"/>
        </w:trPr>
        <w:tc>
          <w:tcPr>
            <w:tcW w:w="54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32B18A"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جمع درآمد</w:t>
            </w:r>
          </w:p>
        </w:tc>
        <w:tc>
          <w:tcPr>
            <w:tcW w:w="4540" w:type="dxa"/>
            <w:tcBorders>
              <w:top w:val="single" w:sz="4" w:space="0" w:color="auto"/>
              <w:left w:val="nil"/>
              <w:bottom w:val="single" w:sz="4" w:space="0" w:color="auto"/>
              <w:right w:val="single" w:sz="4" w:space="0" w:color="auto"/>
            </w:tcBorders>
            <w:shd w:val="clear" w:color="000000" w:fill="003399"/>
            <w:noWrap/>
            <w:vAlign w:val="center"/>
            <w:hideMark/>
          </w:tcPr>
          <w:p w14:paraId="57D1F26B"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جمع دارایی ثابت</w:t>
            </w:r>
          </w:p>
        </w:tc>
        <w:tc>
          <w:tcPr>
            <w:tcW w:w="3900" w:type="dxa"/>
            <w:tcBorders>
              <w:top w:val="single" w:sz="4" w:space="0" w:color="auto"/>
              <w:left w:val="nil"/>
              <w:bottom w:val="single" w:sz="4" w:space="0" w:color="auto"/>
              <w:right w:val="single" w:sz="4" w:space="0" w:color="auto"/>
            </w:tcBorders>
            <w:shd w:val="clear" w:color="000000" w:fill="003399"/>
            <w:noWrap/>
            <w:vAlign w:val="center"/>
            <w:hideMark/>
          </w:tcPr>
          <w:p w14:paraId="2C4DD34E"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گردش دارایی</w:t>
            </w:r>
          </w:p>
        </w:tc>
      </w:tr>
      <w:tr w:rsidR="000A2130" w:rsidRPr="000A2130" w14:paraId="40932144" w14:textId="77777777" w:rsidTr="000A2130">
        <w:trPr>
          <w:trHeight w:val="480"/>
          <w:jc w:val="center"/>
        </w:trPr>
        <w:tc>
          <w:tcPr>
            <w:tcW w:w="5480" w:type="dxa"/>
            <w:tcBorders>
              <w:top w:val="nil"/>
              <w:left w:val="single" w:sz="4" w:space="0" w:color="auto"/>
              <w:bottom w:val="single" w:sz="4" w:space="0" w:color="auto"/>
              <w:right w:val="single" w:sz="4" w:space="0" w:color="auto"/>
            </w:tcBorders>
            <w:shd w:val="clear" w:color="auto" w:fill="auto"/>
            <w:noWrap/>
            <w:vAlign w:val="center"/>
            <w:hideMark/>
          </w:tcPr>
          <w:p w14:paraId="410B0C2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lang w:bidi="ar-SA"/>
              </w:rPr>
              <w:t xml:space="preserve">415,170,000,000 </w:t>
            </w:r>
          </w:p>
        </w:tc>
        <w:tc>
          <w:tcPr>
            <w:tcW w:w="4540" w:type="dxa"/>
            <w:tcBorders>
              <w:top w:val="nil"/>
              <w:left w:val="single" w:sz="4" w:space="0" w:color="auto"/>
              <w:bottom w:val="single" w:sz="4" w:space="0" w:color="auto"/>
              <w:right w:val="single" w:sz="4" w:space="0" w:color="auto"/>
            </w:tcBorders>
            <w:shd w:val="clear" w:color="auto" w:fill="auto"/>
            <w:noWrap/>
            <w:vAlign w:val="center"/>
            <w:hideMark/>
          </w:tcPr>
          <w:p w14:paraId="5FDDFCFF"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 xml:space="preserve">1,078,639,200,000 </w:t>
            </w:r>
          </w:p>
        </w:tc>
        <w:tc>
          <w:tcPr>
            <w:tcW w:w="3900" w:type="dxa"/>
            <w:tcBorders>
              <w:top w:val="nil"/>
              <w:left w:val="single" w:sz="4" w:space="0" w:color="auto"/>
              <w:bottom w:val="single" w:sz="4" w:space="0" w:color="auto"/>
              <w:right w:val="single" w:sz="4" w:space="0" w:color="auto"/>
            </w:tcBorders>
            <w:shd w:val="clear" w:color="auto" w:fill="auto"/>
            <w:noWrap/>
            <w:vAlign w:val="center"/>
            <w:hideMark/>
          </w:tcPr>
          <w:p w14:paraId="623FB1C1"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38%</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3541908A" w:rsidR="00946E55" w:rsidRDefault="00946E55" w:rsidP="00E0065B">
      <w:pPr>
        <w:rPr>
          <w:rFonts w:ascii="B Nazanin" w:hAnsi="B Nazanin" w:cs="B Nazanin"/>
          <w:sz w:val="28"/>
          <w:szCs w:val="28"/>
          <w:rtl/>
        </w:rPr>
      </w:pPr>
    </w:p>
    <w:p w14:paraId="2F52C8FD" w14:textId="15F556FF" w:rsidR="00F22C85" w:rsidRDefault="00F22C85" w:rsidP="00E0065B">
      <w:pPr>
        <w:rPr>
          <w:rFonts w:ascii="B Nazanin" w:hAnsi="B Nazanin" w:cs="B Nazanin"/>
          <w:sz w:val="28"/>
          <w:szCs w:val="28"/>
          <w:rtl/>
        </w:rPr>
      </w:pPr>
    </w:p>
    <w:p w14:paraId="00173A40" w14:textId="162252EA" w:rsidR="00F22C85" w:rsidRDefault="00F22C85" w:rsidP="00E0065B">
      <w:pPr>
        <w:rPr>
          <w:rFonts w:ascii="B Nazanin" w:hAnsi="B Nazanin" w:cs="B Nazanin"/>
          <w:sz w:val="28"/>
          <w:szCs w:val="28"/>
          <w:rtl/>
        </w:rPr>
      </w:pPr>
    </w:p>
    <w:p w14:paraId="3DD38E30" w14:textId="77777777" w:rsidR="00F22C85" w:rsidRPr="00C82ADF" w:rsidRDefault="00F22C85" w:rsidP="00E0065B">
      <w:pPr>
        <w:rPr>
          <w:rFonts w:ascii="B Nazanin" w:hAnsi="B Nazanin" w:cs="B Nazanin"/>
          <w:sz w:val="28"/>
          <w:szCs w:val="28"/>
          <w:rtl/>
        </w:rPr>
      </w:pPr>
    </w:p>
    <w:p w14:paraId="3186A990" w14:textId="77777777" w:rsidR="0004553B" w:rsidRPr="00C82ADF" w:rsidRDefault="0004553B" w:rsidP="00E0065B">
      <w:pPr>
        <w:rPr>
          <w:rFonts w:ascii="B Nazanin" w:hAnsi="B Nazanin" w:cs="B Nazanin"/>
          <w:sz w:val="28"/>
          <w:szCs w:val="28"/>
          <w:rtl/>
        </w:rPr>
      </w:pPr>
    </w:p>
    <w:p w14:paraId="1868ABE1" w14:textId="7C66015F" w:rsidR="00E77809" w:rsidRPr="00DD36F3" w:rsidRDefault="00E77809" w:rsidP="00F22C85">
      <w:pPr>
        <w:pStyle w:val="ListParagraph"/>
        <w:numPr>
          <w:ilvl w:val="0"/>
          <w:numId w:val="46"/>
        </w:numPr>
        <w:spacing w:before="0" w:after="0" w:line="240" w:lineRule="auto"/>
        <w:ind w:right="0"/>
        <w:rPr>
          <w:rFonts w:ascii="Sylfaen" w:hAnsi="Sylfaen" w:cs="B Zar"/>
          <w:b/>
          <w:bCs/>
          <w:sz w:val="32"/>
          <w:szCs w:val="32"/>
        </w:rPr>
      </w:pPr>
      <w:r w:rsidRPr="00DD36F3">
        <w:rPr>
          <w:rFonts w:ascii="Sylfaen" w:hAnsi="Sylfaen" w:cs="B Zar" w:hint="cs"/>
          <w:b/>
          <w:bCs/>
          <w:sz w:val="32"/>
          <w:szCs w:val="32"/>
          <w:rtl/>
        </w:rPr>
        <w:lastRenderedPageBreak/>
        <w:t xml:space="preserve">نسبت </w:t>
      </w:r>
      <w:r w:rsidR="00DD36F3" w:rsidRPr="00DD36F3">
        <w:rPr>
          <w:rFonts w:ascii="Sylfaen" w:hAnsi="Sylfaen" w:cs="B Zar" w:hint="cs"/>
          <w:b/>
          <w:bCs/>
          <w:sz w:val="32"/>
          <w:szCs w:val="32"/>
          <w:rtl/>
        </w:rPr>
        <w:t>سودآوری</w:t>
      </w:r>
    </w:p>
    <w:tbl>
      <w:tblPr>
        <w:bidiVisual/>
        <w:tblW w:w="12260" w:type="dxa"/>
        <w:jc w:val="center"/>
        <w:tblLook w:val="04A0" w:firstRow="1" w:lastRow="0" w:firstColumn="1" w:lastColumn="0" w:noHBand="0" w:noVBand="1"/>
      </w:tblPr>
      <w:tblGrid>
        <w:gridCol w:w="2900"/>
        <w:gridCol w:w="3320"/>
        <w:gridCol w:w="6040"/>
      </w:tblGrid>
      <w:tr w:rsidR="000A2130" w:rsidRPr="000A2130" w14:paraId="2A51BD13" w14:textId="77777777" w:rsidTr="000A2130">
        <w:trPr>
          <w:trHeight w:val="450"/>
          <w:jc w:val="center"/>
        </w:trPr>
        <w:tc>
          <w:tcPr>
            <w:tcW w:w="29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6A4F01" w14:textId="77777777" w:rsidR="000A2130" w:rsidRPr="000A2130" w:rsidRDefault="000A2130" w:rsidP="000A2130">
            <w:pPr>
              <w:spacing w:before="0" w:after="0" w:line="240" w:lineRule="auto"/>
              <w:ind w:left="0" w:right="0"/>
              <w:jc w:val="center"/>
              <w:rPr>
                <w:rFonts w:ascii="Calibri" w:eastAsia="Times New Roman" w:hAnsi="Calibri" w:cs="B Titr"/>
                <w:color w:val="FFFFFF"/>
                <w:sz w:val="22"/>
                <w:szCs w:val="22"/>
                <w:lang w:bidi="ar-SA"/>
              </w:rPr>
            </w:pPr>
            <w:r w:rsidRPr="000A2130">
              <w:rPr>
                <w:rFonts w:ascii="Calibri" w:eastAsia="Times New Roman" w:hAnsi="Calibri" w:cs="B Titr" w:hint="cs"/>
                <w:color w:val="FFFFFF"/>
                <w:sz w:val="22"/>
                <w:szCs w:val="22"/>
                <w:rtl/>
                <w:lang w:bidi="ar-SA"/>
              </w:rPr>
              <w:t>سرمایه گذاری ثابت</w:t>
            </w:r>
          </w:p>
        </w:tc>
        <w:tc>
          <w:tcPr>
            <w:tcW w:w="3320" w:type="dxa"/>
            <w:tcBorders>
              <w:top w:val="single" w:sz="4" w:space="0" w:color="auto"/>
              <w:left w:val="nil"/>
              <w:bottom w:val="single" w:sz="4" w:space="0" w:color="auto"/>
              <w:right w:val="single" w:sz="4" w:space="0" w:color="auto"/>
            </w:tcBorders>
            <w:shd w:val="clear" w:color="000000" w:fill="003399"/>
            <w:noWrap/>
            <w:vAlign w:val="center"/>
            <w:hideMark/>
          </w:tcPr>
          <w:p w14:paraId="2365C783"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سود خالص در سال مرجع</w:t>
            </w:r>
          </w:p>
        </w:tc>
        <w:tc>
          <w:tcPr>
            <w:tcW w:w="6040" w:type="dxa"/>
            <w:tcBorders>
              <w:top w:val="single" w:sz="4" w:space="0" w:color="auto"/>
              <w:left w:val="nil"/>
              <w:bottom w:val="single" w:sz="4" w:space="0" w:color="auto"/>
              <w:right w:val="single" w:sz="4" w:space="0" w:color="auto"/>
            </w:tcBorders>
            <w:shd w:val="clear" w:color="000000" w:fill="003399"/>
            <w:noWrap/>
            <w:vAlign w:val="center"/>
            <w:hideMark/>
          </w:tcPr>
          <w:p w14:paraId="12A3A085"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بازده سرمایه گذاری ثابت(نرخ بازده حسابداری)</w:t>
            </w:r>
          </w:p>
        </w:tc>
      </w:tr>
      <w:tr w:rsidR="000A2130" w:rsidRPr="000A2130" w14:paraId="1757322F" w14:textId="77777777" w:rsidTr="000A2130">
        <w:trPr>
          <w:trHeight w:val="480"/>
          <w:jc w:val="center"/>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1CCF4291"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1,170,402,800,000 </w:t>
            </w:r>
          </w:p>
        </w:tc>
        <w:tc>
          <w:tcPr>
            <w:tcW w:w="3320" w:type="dxa"/>
            <w:tcBorders>
              <w:top w:val="nil"/>
              <w:left w:val="single" w:sz="4" w:space="0" w:color="auto"/>
              <w:bottom w:val="single" w:sz="4" w:space="0" w:color="auto"/>
              <w:right w:val="single" w:sz="4" w:space="0" w:color="auto"/>
            </w:tcBorders>
            <w:shd w:val="clear" w:color="auto" w:fill="auto"/>
            <w:vAlign w:val="center"/>
            <w:hideMark/>
          </w:tcPr>
          <w:p w14:paraId="56398526"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337,392,430,776 </w:t>
            </w:r>
          </w:p>
        </w:tc>
        <w:tc>
          <w:tcPr>
            <w:tcW w:w="6040" w:type="dxa"/>
            <w:tcBorders>
              <w:top w:val="nil"/>
              <w:left w:val="single" w:sz="4" w:space="0" w:color="auto"/>
              <w:bottom w:val="single" w:sz="4" w:space="0" w:color="auto"/>
              <w:right w:val="single" w:sz="4" w:space="0" w:color="auto"/>
            </w:tcBorders>
            <w:shd w:val="clear" w:color="auto" w:fill="auto"/>
            <w:vAlign w:val="center"/>
            <w:hideMark/>
          </w:tcPr>
          <w:p w14:paraId="77B5DFCA"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29%</w:t>
            </w:r>
          </w:p>
        </w:tc>
      </w:tr>
      <w:tr w:rsidR="000A2130" w:rsidRPr="000A2130" w14:paraId="7CAF5FD3" w14:textId="77777777" w:rsidTr="000A2130">
        <w:trPr>
          <w:trHeight w:val="450"/>
          <w:jc w:val="center"/>
        </w:trPr>
        <w:tc>
          <w:tcPr>
            <w:tcW w:w="2900" w:type="dxa"/>
            <w:tcBorders>
              <w:top w:val="nil"/>
              <w:left w:val="single" w:sz="4" w:space="0" w:color="auto"/>
              <w:bottom w:val="single" w:sz="4" w:space="0" w:color="auto"/>
              <w:right w:val="single" w:sz="4" w:space="0" w:color="auto"/>
            </w:tcBorders>
            <w:shd w:val="clear" w:color="000000" w:fill="003399"/>
            <w:noWrap/>
            <w:vAlign w:val="center"/>
            <w:hideMark/>
          </w:tcPr>
          <w:p w14:paraId="072CFAD6"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فروش</w:t>
            </w:r>
          </w:p>
        </w:tc>
        <w:tc>
          <w:tcPr>
            <w:tcW w:w="3320" w:type="dxa"/>
            <w:tcBorders>
              <w:top w:val="nil"/>
              <w:left w:val="nil"/>
              <w:bottom w:val="single" w:sz="4" w:space="0" w:color="auto"/>
              <w:right w:val="single" w:sz="4" w:space="0" w:color="auto"/>
            </w:tcBorders>
            <w:shd w:val="clear" w:color="000000" w:fill="003399"/>
            <w:noWrap/>
            <w:vAlign w:val="center"/>
            <w:hideMark/>
          </w:tcPr>
          <w:p w14:paraId="639F9B56"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سود خالص</w:t>
            </w:r>
          </w:p>
        </w:tc>
        <w:tc>
          <w:tcPr>
            <w:tcW w:w="6040" w:type="dxa"/>
            <w:tcBorders>
              <w:top w:val="nil"/>
              <w:left w:val="nil"/>
              <w:bottom w:val="single" w:sz="4" w:space="0" w:color="auto"/>
              <w:right w:val="single" w:sz="4" w:space="0" w:color="auto"/>
            </w:tcBorders>
            <w:shd w:val="clear" w:color="000000" w:fill="003399"/>
            <w:noWrap/>
            <w:vAlign w:val="center"/>
            <w:hideMark/>
          </w:tcPr>
          <w:p w14:paraId="7D1729E6"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بازده فروش</w:t>
            </w:r>
          </w:p>
        </w:tc>
      </w:tr>
      <w:tr w:rsidR="000A2130" w:rsidRPr="000A2130" w14:paraId="211CDEF9" w14:textId="77777777" w:rsidTr="000A2130">
        <w:trPr>
          <w:trHeight w:val="480"/>
          <w:jc w:val="center"/>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6EFC2AD8"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830,340,000,000 </w:t>
            </w:r>
          </w:p>
        </w:tc>
        <w:tc>
          <w:tcPr>
            <w:tcW w:w="3320" w:type="dxa"/>
            <w:tcBorders>
              <w:top w:val="nil"/>
              <w:left w:val="single" w:sz="4" w:space="0" w:color="auto"/>
              <w:bottom w:val="single" w:sz="4" w:space="0" w:color="auto"/>
              <w:right w:val="single" w:sz="4" w:space="0" w:color="auto"/>
            </w:tcBorders>
            <w:shd w:val="clear" w:color="auto" w:fill="auto"/>
            <w:vAlign w:val="center"/>
            <w:hideMark/>
          </w:tcPr>
          <w:p w14:paraId="5B0490C9"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337,392,430,776 </w:t>
            </w:r>
          </w:p>
        </w:tc>
        <w:tc>
          <w:tcPr>
            <w:tcW w:w="6040" w:type="dxa"/>
            <w:tcBorders>
              <w:top w:val="nil"/>
              <w:left w:val="single" w:sz="4" w:space="0" w:color="auto"/>
              <w:bottom w:val="single" w:sz="4" w:space="0" w:color="auto"/>
              <w:right w:val="single" w:sz="4" w:space="0" w:color="auto"/>
            </w:tcBorders>
            <w:shd w:val="clear" w:color="auto" w:fill="auto"/>
            <w:vAlign w:val="center"/>
            <w:hideMark/>
          </w:tcPr>
          <w:p w14:paraId="593353A6"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41%</w:t>
            </w:r>
          </w:p>
        </w:tc>
      </w:tr>
      <w:tr w:rsidR="000A2130" w:rsidRPr="000A2130" w14:paraId="36659B34" w14:textId="77777777" w:rsidTr="000A2130">
        <w:trPr>
          <w:trHeight w:val="450"/>
          <w:jc w:val="center"/>
        </w:trPr>
        <w:tc>
          <w:tcPr>
            <w:tcW w:w="2900" w:type="dxa"/>
            <w:tcBorders>
              <w:top w:val="nil"/>
              <w:left w:val="single" w:sz="4" w:space="0" w:color="auto"/>
              <w:bottom w:val="single" w:sz="4" w:space="0" w:color="auto"/>
              <w:right w:val="single" w:sz="4" w:space="0" w:color="auto"/>
            </w:tcBorders>
            <w:shd w:val="clear" w:color="000000" w:fill="003399"/>
            <w:noWrap/>
            <w:vAlign w:val="center"/>
            <w:hideMark/>
          </w:tcPr>
          <w:p w14:paraId="6BA2BDDD"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کل دارایی</w:t>
            </w:r>
          </w:p>
        </w:tc>
        <w:tc>
          <w:tcPr>
            <w:tcW w:w="3320" w:type="dxa"/>
            <w:tcBorders>
              <w:top w:val="nil"/>
              <w:left w:val="nil"/>
              <w:bottom w:val="single" w:sz="4" w:space="0" w:color="auto"/>
              <w:right w:val="single" w:sz="4" w:space="0" w:color="auto"/>
            </w:tcBorders>
            <w:shd w:val="clear" w:color="000000" w:fill="003399"/>
            <w:noWrap/>
            <w:vAlign w:val="center"/>
            <w:hideMark/>
          </w:tcPr>
          <w:p w14:paraId="5D5AA518"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سود خالص</w:t>
            </w:r>
          </w:p>
        </w:tc>
        <w:tc>
          <w:tcPr>
            <w:tcW w:w="6040" w:type="dxa"/>
            <w:tcBorders>
              <w:top w:val="nil"/>
              <w:left w:val="nil"/>
              <w:bottom w:val="single" w:sz="4" w:space="0" w:color="auto"/>
              <w:right w:val="single" w:sz="4" w:space="0" w:color="auto"/>
            </w:tcBorders>
            <w:shd w:val="clear" w:color="000000" w:fill="003399"/>
            <w:noWrap/>
            <w:vAlign w:val="center"/>
            <w:hideMark/>
          </w:tcPr>
          <w:p w14:paraId="797C7370"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بازده فروش</w:t>
            </w:r>
          </w:p>
        </w:tc>
      </w:tr>
      <w:tr w:rsidR="000A2130" w:rsidRPr="000A2130" w14:paraId="2420ECB5" w14:textId="77777777" w:rsidTr="000A2130">
        <w:trPr>
          <w:trHeight w:val="480"/>
          <w:jc w:val="center"/>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72FFFC1E"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903,080,260,267 </w:t>
            </w:r>
          </w:p>
        </w:tc>
        <w:tc>
          <w:tcPr>
            <w:tcW w:w="3320" w:type="dxa"/>
            <w:tcBorders>
              <w:top w:val="nil"/>
              <w:left w:val="single" w:sz="4" w:space="0" w:color="auto"/>
              <w:bottom w:val="single" w:sz="4" w:space="0" w:color="auto"/>
              <w:right w:val="single" w:sz="4" w:space="0" w:color="auto"/>
            </w:tcBorders>
            <w:shd w:val="clear" w:color="auto" w:fill="auto"/>
            <w:vAlign w:val="center"/>
            <w:hideMark/>
          </w:tcPr>
          <w:p w14:paraId="6178101F"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337,392,430,776 </w:t>
            </w:r>
          </w:p>
        </w:tc>
        <w:tc>
          <w:tcPr>
            <w:tcW w:w="6040" w:type="dxa"/>
            <w:tcBorders>
              <w:top w:val="nil"/>
              <w:left w:val="single" w:sz="4" w:space="0" w:color="auto"/>
              <w:bottom w:val="single" w:sz="4" w:space="0" w:color="auto"/>
              <w:right w:val="single" w:sz="4" w:space="0" w:color="auto"/>
            </w:tcBorders>
            <w:shd w:val="clear" w:color="auto" w:fill="auto"/>
            <w:vAlign w:val="center"/>
            <w:hideMark/>
          </w:tcPr>
          <w:p w14:paraId="560F4D9A"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37%</w:t>
            </w:r>
          </w:p>
        </w:tc>
      </w:tr>
      <w:tr w:rsidR="000A2130" w:rsidRPr="000A2130" w14:paraId="7D4E0DF1" w14:textId="77777777" w:rsidTr="000A2130">
        <w:trPr>
          <w:trHeight w:val="450"/>
          <w:jc w:val="center"/>
        </w:trPr>
        <w:tc>
          <w:tcPr>
            <w:tcW w:w="2900" w:type="dxa"/>
            <w:tcBorders>
              <w:top w:val="nil"/>
              <w:left w:val="single" w:sz="4" w:space="0" w:color="auto"/>
              <w:bottom w:val="single" w:sz="4" w:space="0" w:color="auto"/>
              <w:right w:val="single" w:sz="4" w:space="0" w:color="auto"/>
            </w:tcBorders>
            <w:shd w:val="clear" w:color="000000" w:fill="003399"/>
            <w:noWrap/>
            <w:vAlign w:val="center"/>
            <w:hideMark/>
          </w:tcPr>
          <w:p w14:paraId="1E25947A"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 xml:space="preserve">سرمایه در گردش </w:t>
            </w:r>
          </w:p>
        </w:tc>
        <w:tc>
          <w:tcPr>
            <w:tcW w:w="3320" w:type="dxa"/>
            <w:tcBorders>
              <w:top w:val="nil"/>
              <w:left w:val="nil"/>
              <w:bottom w:val="single" w:sz="4" w:space="0" w:color="auto"/>
              <w:right w:val="single" w:sz="4" w:space="0" w:color="auto"/>
            </w:tcBorders>
            <w:shd w:val="clear" w:color="000000" w:fill="003399"/>
            <w:noWrap/>
            <w:vAlign w:val="center"/>
            <w:hideMark/>
          </w:tcPr>
          <w:p w14:paraId="22BDD30E"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سود خالص</w:t>
            </w:r>
          </w:p>
        </w:tc>
        <w:tc>
          <w:tcPr>
            <w:tcW w:w="6040" w:type="dxa"/>
            <w:tcBorders>
              <w:top w:val="nil"/>
              <w:left w:val="nil"/>
              <w:bottom w:val="single" w:sz="4" w:space="0" w:color="auto"/>
              <w:right w:val="single" w:sz="4" w:space="0" w:color="auto"/>
            </w:tcBorders>
            <w:shd w:val="clear" w:color="000000" w:fill="003399"/>
            <w:noWrap/>
            <w:vAlign w:val="center"/>
            <w:hideMark/>
          </w:tcPr>
          <w:p w14:paraId="6756858B"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بازده سرمایه در گردش</w:t>
            </w:r>
          </w:p>
        </w:tc>
      </w:tr>
      <w:tr w:rsidR="000A2130" w:rsidRPr="000A2130" w14:paraId="6F47D4C0" w14:textId="77777777" w:rsidTr="000A2130">
        <w:trPr>
          <w:trHeight w:val="480"/>
          <w:jc w:val="center"/>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3679DEB2"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15,262,283,333 </w:t>
            </w:r>
          </w:p>
        </w:tc>
        <w:tc>
          <w:tcPr>
            <w:tcW w:w="3320" w:type="dxa"/>
            <w:tcBorders>
              <w:top w:val="nil"/>
              <w:left w:val="single" w:sz="4" w:space="0" w:color="auto"/>
              <w:bottom w:val="single" w:sz="4" w:space="0" w:color="auto"/>
              <w:right w:val="single" w:sz="4" w:space="0" w:color="auto"/>
            </w:tcBorders>
            <w:shd w:val="clear" w:color="auto" w:fill="auto"/>
            <w:vAlign w:val="center"/>
            <w:hideMark/>
          </w:tcPr>
          <w:p w14:paraId="7C612E26"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 xml:space="preserve">337,392,430,776 </w:t>
            </w:r>
          </w:p>
        </w:tc>
        <w:tc>
          <w:tcPr>
            <w:tcW w:w="6040" w:type="dxa"/>
            <w:tcBorders>
              <w:top w:val="nil"/>
              <w:left w:val="single" w:sz="4" w:space="0" w:color="auto"/>
              <w:bottom w:val="single" w:sz="4" w:space="0" w:color="auto"/>
              <w:right w:val="single" w:sz="4" w:space="0" w:color="auto"/>
            </w:tcBorders>
            <w:shd w:val="clear" w:color="auto" w:fill="auto"/>
            <w:vAlign w:val="center"/>
            <w:hideMark/>
          </w:tcPr>
          <w:p w14:paraId="37345FB1" w14:textId="77777777" w:rsidR="000A2130" w:rsidRPr="000A2130" w:rsidRDefault="000A2130" w:rsidP="000A2130">
            <w:pPr>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rtl/>
                <w:lang w:bidi="ar-SA"/>
              </w:rPr>
              <w:t>2211%</w:t>
            </w:r>
          </w:p>
        </w:tc>
      </w:tr>
    </w:tbl>
    <w:p w14:paraId="358650E4" w14:textId="462DFF5E" w:rsidR="00946E55" w:rsidRPr="00C82ADF" w:rsidRDefault="00946E55" w:rsidP="00E0065B">
      <w:pPr>
        <w:rPr>
          <w:rFonts w:ascii="B Nazanin" w:hAnsi="B Nazanin" w:cs="B Nazanin"/>
          <w:sz w:val="28"/>
          <w:szCs w:val="28"/>
          <w:rtl/>
        </w:rPr>
      </w:pPr>
    </w:p>
    <w:p w14:paraId="748BF2CF" w14:textId="37EEF71F" w:rsidR="00946E55" w:rsidRPr="00C82ADF" w:rsidRDefault="00946E55" w:rsidP="00E0065B">
      <w:pPr>
        <w:rPr>
          <w:rFonts w:ascii="B Nazanin" w:hAnsi="B Nazanin" w:cs="B Nazanin"/>
          <w:sz w:val="28"/>
          <w:szCs w:val="28"/>
          <w:rtl/>
        </w:rPr>
      </w:pPr>
    </w:p>
    <w:p w14:paraId="658B26EB" w14:textId="41A21808" w:rsidR="00946E55" w:rsidRDefault="00946E55" w:rsidP="00E0065B">
      <w:pPr>
        <w:rPr>
          <w:rFonts w:ascii="B Nazanin" w:hAnsi="B Nazanin" w:cs="B Nazanin"/>
          <w:sz w:val="28"/>
          <w:szCs w:val="28"/>
          <w:rtl/>
        </w:rPr>
      </w:pPr>
    </w:p>
    <w:p w14:paraId="0280B35E" w14:textId="1E6DC311" w:rsidR="00C04E10" w:rsidRDefault="00C04E10" w:rsidP="00E0065B">
      <w:pPr>
        <w:rPr>
          <w:rFonts w:ascii="B Nazanin" w:hAnsi="B Nazanin" w:cs="B Nazanin"/>
          <w:sz w:val="28"/>
          <w:szCs w:val="28"/>
          <w:rtl/>
        </w:rPr>
      </w:pPr>
    </w:p>
    <w:p w14:paraId="73E11334" w14:textId="1CAAB34B" w:rsidR="00C04E10" w:rsidRDefault="00C04E10" w:rsidP="00E0065B">
      <w:pPr>
        <w:rPr>
          <w:rFonts w:ascii="B Nazanin" w:hAnsi="B Nazanin" w:cs="B Nazanin"/>
          <w:sz w:val="28"/>
          <w:szCs w:val="28"/>
          <w:rtl/>
        </w:rPr>
      </w:pPr>
    </w:p>
    <w:p w14:paraId="5BAD1265" w14:textId="19A797D7" w:rsidR="00C04E10" w:rsidRDefault="00C04E10" w:rsidP="00E0065B">
      <w:pPr>
        <w:rPr>
          <w:rFonts w:ascii="B Nazanin" w:hAnsi="B Nazanin" w:cs="B Nazanin"/>
          <w:sz w:val="28"/>
          <w:szCs w:val="28"/>
          <w:rtl/>
        </w:rPr>
      </w:pPr>
    </w:p>
    <w:p w14:paraId="53A96F59" w14:textId="77777777" w:rsidR="00C04E10" w:rsidRDefault="00C04E10" w:rsidP="00E0065B">
      <w:pPr>
        <w:rPr>
          <w:rFonts w:ascii="B Nazanin" w:hAnsi="B Nazanin" w:cs="B Nazanin"/>
          <w:sz w:val="28"/>
          <w:szCs w:val="28"/>
          <w:rtl/>
        </w:rPr>
      </w:pPr>
    </w:p>
    <w:p w14:paraId="4C55CFA6" w14:textId="1879B361" w:rsidR="00DD36F3" w:rsidRPr="008653F5" w:rsidRDefault="00DD36F3" w:rsidP="00F22C85">
      <w:pPr>
        <w:pStyle w:val="ListParagraph"/>
        <w:numPr>
          <w:ilvl w:val="0"/>
          <w:numId w:val="46"/>
        </w:numPr>
        <w:spacing w:before="0" w:after="0" w:line="240" w:lineRule="auto"/>
        <w:ind w:right="0"/>
        <w:rPr>
          <w:rFonts w:ascii="Sylfaen" w:hAnsi="Sylfaen" w:cs="B Zar"/>
          <w:b/>
          <w:bCs/>
          <w:sz w:val="32"/>
          <w:szCs w:val="32"/>
        </w:rPr>
      </w:pPr>
      <w:r w:rsidRPr="008653F5">
        <w:rPr>
          <w:rFonts w:ascii="Sylfaen" w:hAnsi="Sylfaen" w:cs="B Zar" w:hint="cs"/>
          <w:b/>
          <w:bCs/>
          <w:sz w:val="32"/>
          <w:szCs w:val="32"/>
          <w:rtl/>
        </w:rPr>
        <w:t>ارزش خالص فعلی</w:t>
      </w:r>
    </w:p>
    <w:p w14:paraId="7EDF01D2" w14:textId="77777777" w:rsidR="00DD36F3" w:rsidRPr="00C04E10" w:rsidRDefault="00DD36F3" w:rsidP="00C04E10">
      <w:pPr>
        <w:rPr>
          <w:rtl/>
        </w:rPr>
      </w:pPr>
    </w:p>
    <w:tbl>
      <w:tblPr>
        <w:bidiVisual/>
        <w:tblW w:w="10880" w:type="dxa"/>
        <w:jc w:val="center"/>
        <w:tblLook w:val="04A0" w:firstRow="1" w:lastRow="0" w:firstColumn="1" w:lastColumn="0" w:noHBand="0" w:noVBand="1"/>
      </w:tblPr>
      <w:tblGrid>
        <w:gridCol w:w="1540"/>
        <w:gridCol w:w="3300"/>
        <w:gridCol w:w="3180"/>
        <w:gridCol w:w="2860"/>
      </w:tblGrid>
      <w:tr w:rsidR="000A2130" w:rsidRPr="000A2130" w14:paraId="449C95CD" w14:textId="77777777" w:rsidTr="000A2130">
        <w:trPr>
          <w:trHeight w:val="495"/>
          <w:jc w:val="center"/>
        </w:trPr>
        <w:tc>
          <w:tcPr>
            <w:tcW w:w="154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CFC2B57" w14:textId="28E466AE" w:rsidR="000A2130" w:rsidRPr="000A2130" w:rsidRDefault="00F22C85" w:rsidP="000A2130">
            <w:pPr>
              <w:bidi w:val="0"/>
              <w:spacing w:before="0" w:after="0" w:line="240" w:lineRule="auto"/>
              <w:ind w:left="0" w:right="0"/>
              <w:jc w:val="center"/>
              <w:rPr>
                <w:rFonts w:ascii="Calibri" w:eastAsia="Times New Roman" w:hAnsi="Calibri" w:cs="B Titr"/>
                <w:color w:val="000000"/>
                <w:sz w:val="22"/>
                <w:szCs w:val="22"/>
                <w:lang w:bidi="ar-SA"/>
              </w:rPr>
            </w:pPr>
            <w:r w:rsidRPr="000A2130">
              <w:rPr>
                <w:rFonts w:ascii="Calibri" w:eastAsia="Times New Roman" w:hAnsi="Calibri" w:cs="B Titr"/>
                <w:color w:val="000000"/>
                <w:sz w:val="22"/>
                <w:szCs w:val="22"/>
                <w:lang w:bidi="ar-SA"/>
              </w:rPr>
              <w:t>R</w:t>
            </w:r>
            <w:r w:rsidR="000A2130" w:rsidRPr="000A2130">
              <w:rPr>
                <w:rFonts w:ascii="Calibri" w:eastAsia="Times New Roman" w:hAnsi="Calibri" w:cs="B Titr" w:hint="cs"/>
                <w:color w:val="000000"/>
                <w:sz w:val="22"/>
                <w:szCs w:val="22"/>
                <w:lang w:bidi="ar-SA"/>
              </w:rPr>
              <w:t>ate</w:t>
            </w:r>
          </w:p>
        </w:tc>
        <w:tc>
          <w:tcPr>
            <w:tcW w:w="33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11797F3"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rtl/>
                <w:lang w:bidi="ar-SA"/>
              </w:rPr>
              <w:t>نرخ بهره بر حسب سالیانه</w:t>
            </w:r>
          </w:p>
        </w:tc>
        <w:tc>
          <w:tcPr>
            <w:tcW w:w="318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12D1C1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20%</w:t>
            </w:r>
          </w:p>
        </w:tc>
        <w:tc>
          <w:tcPr>
            <w:tcW w:w="28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A9C98B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60%</w:t>
            </w:r>
          </w:p>
        </w:tc>
      </w:tr>
      <w:tr w:rsidR="000A2130" w:rsidRPr="000A2130" w14:paraId="21CAF7F2"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462BBF13"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صفر </w:t>
            </w:r>
          </w:p>
        </w:tc>
        <w:tc>
          <w:tcPr>
            <w:tcW w:w="3300" w:type="dxa"/>
            <w:tcBorders>
              <w:top w:val="nil"/>
              <w:left w:val="nil"/>
              <w:bottom w:val="single" w:sz="4" w:space="0" w:color="7F7F7F"/>
              <w:right w:val="single" w:sz="4" w:space="0" w:color="7F7F7F"/>
            </w:tcBorders>
            <w:shd w:val="clear" w:color="000000" w:fill="DDEBF7"/>
            <w:noWrap/>
            <w:vAlign w:val="bottom"/>
            <w:hideMark/>
          </w:tcPr>
          <w:p w14:paraId="174E216F"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2B65578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-1,185,665,083,333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69DB6BF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-1,185,665,083,333 </w:t>
            </w:r>
          </w:p>
        </w:tc>
      </w:tr>
      <w:tr w:rsidR="000A2130" w:rsidRPr="000A2130" w14:paraId="659B41AC"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0296BE62"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اول </w:t>
            </w:r>
          </w:p>
        </w:tc>
        <w:tc>
          <w:tcPr>
            <w:tcW w:w="3300" w:type="dxa"/>
            <w:tcBorders>
              <w:top w:val="nil"/>
              <w:left w:val="nil"/>
              <w:bottom w:val="single" w:sz="4" w:space="0" w:color="7F7F7F"/>
              <w:right w:val="single" w:sz="4" w:space="0" w:color="7F7F7F"/>
            </w:tcBorders>
            <w:shd w:val="clear" w:color="000000" w:fill="DDEBF7"/>
            <w:noWrap/>
            <w:vAlign w:val="bottom"/>
            <w:hideMark/>
          </w:tcPr>
          <w:p w14:paraId="6C12634E"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18789FE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-21,268,785,743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669B0EF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-21,268,785,743 </w:t>
            </w:r>
          </w:p>
        </w:tc>
      </w:tr>
      <w:tr w:rsidR="000A2130" w:rsidRPr="000A2130" w14:paraId="282D0AFD"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1033590D"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سال دوم</w:t>
            </w:r>
          </w:p>
        </w:tc>
        <w:tc>
          <w:tcPr>
            <w:tcW w:w="3300" w:type="dxa"/>
            <w:tcBorders>
              <w:top w:val="nil"/>
              <w:left w:val="nil"/>
              <w:bottom w:val="single" w:sz="4" w:space="0" w:color="7F7F7F"/>
              <w:right w:val="single" w:sz="4" w:space="0" w:color="7F7F7F"/>
            </w:tcBorders>
            <w:shd w:val="clear" w:color="000000" w:fill="DDEBF7"/>
            <w:noWrap/>
            <w:vAlign w:val="bottom"/>
            <w:hideMark/>
          </w:tcPr>
          <w:p w14:paraId="1CEBFAFA"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24080597"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88,253,482,404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62CB313E"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88,253,482,404 </w:t>
            </w:r>
          </w:p>
        </w:tc>
      </w:tr>
      <w:tr w:rsidR="000A2130" w:rsidRPr="000A2130" w14:paraId="730B162D" w14:textId="77777777" w:rsidTr="000A2130">
        <w:trPr>
          <w:trHeight w:val="495"/>
          <w:jc w:val="center"/>
        </w:trPr>
        <w:tc>
          <w:tcPr>
            <w:tcW w:w="1540" w:type="dxa"/>
            <w:tcBorders>
              <w:top w:val="nil"/>
              <w:left w:val="single" w:sz="4" w:space="0" w:color="7F7F7F"/>
              <w:bottom w:val="nil"/>
              <w:right w:val="single" w:sz="4" w:space="0" w:color="auto"/>
            </w:tcBorders>
            <w:shd w:val="clear" w:color="000000" w:fill="003399"/>
            <w:noWrap/>
            <w:vAlign w:val="center"/>
            <w:hideMark/>
          </w:tcPr>
          <w:p w14:paraId="630B623A"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سوم </w:t>
            </w:r>
          </w:p>
        </w:tc>
        <w:tc>
          <w:tcPr>
            <w:tcW w:w="3300" w:type="dxa"/>
            <w:tcBorders>
              <w:top w:val="nil"/>
              <w:left w:val="nil"/>
              <w:bottom w:val="single" w:sz="4" w:space="0" w:color="7F7F7F"/>
              <w:right w:val="single" w:sz="4" w:space="0" w:color="7F7F7F"/>
            </w:tcBorders>
            <w:shd w:val="clear" w:color="000000" w:fill="DDEBF7"/>
            <w:noWrap/>
            <w:vAlign w:val="bottom"/>
            <w:hideMark/>
          </w:tcPr>
          <w:p w14:paraId="46C42E80"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6F38BFC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185,324,493,071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6F217ED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185,324,493,071 </w:t>
            </w:r>
          </w:p>
        </w:tc>
      </w:tr>
      <w:tr w:rsidR="000A2130" w:rsidRPr="000A2130" w14:paraId="7B51E38E" w14:textId="77777777" w:rsidTr="000A2130">
        <w:trPr>
          <w:trHeight w:val="495"/>
          <w:jc w:val="center"/>
        </w:trPr>
        <w:tc>
          <w:tcPr>
            <w:tcW w:w="154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B5EBF1A"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سال چهارم</w:t>
            </w:r>
          </w:p>
        </w:tc>
        <w:tc>
          <w:tcPr>
            <w:tcW w:w="3300" w:type="dxa"/>
            <w:tcBorders>
              <w:top w:val="nil"/>
              <w:left w:val="nil"/>
              <w:bottom w:val="single" w:sz="4" w:space="0" w:color="7F7F7F"/>
              <w:right w:val="single" w:sz="4" w:space="0" w:color="7F7F7F"/>
            </w:tcBorders>
            <w:shd w:val="clear" w:color="000000" w:fill="DDEBF7"/>
            <w:noWrap/>
            <w:vAlign w:val="bottom"/>
            <w:hideMark/>
          </w:tcPr>
          <w:p w14:paraId="4CD5FA92"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47FAA0BC"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261,293,899,138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74F5232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261,293,899,138 </w:t>
            </w:r>
          </w:p>
        </w:tc>
      </w:tr>
      <w:tr w:rsidR="000A2130" w:rsidRPr="000A2130" w14:paraId="503F2A6D"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0F93C9E2"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پنجم </w:t>
            </w:r>
          </w:p>
        </w:tc>
        <w:tc>
          <w:tcPr>
            <w:tcW w:w="3300" w:type="dxa"/>
            <w:tcBorders>
              <w:top w:val="nil"/>
              <w:left w:val="nil"/>
              <w:bottom w:val="single" w:sz="4" w:space="0" w:color="7F7F7F"/>
              <w:right w:val="single" w:sz="4" w:space="0" w:color="7F7F7F"/>
            </w:tcBorders>
            <w:shd w:val="clear" w:color="000000" w:fill="DDEBF7"/>
            <w:noWrap/>
            <w:vAlign w:val="bottom"/>
            <w:hideMark/>
          </w:tcPr>
          <w:p w14:paraId="33B489FE"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301E932A"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337,392,430,776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20008D7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337,392,430,776 </w:t>
            </w:r>
          </w:p>
        </w:tc>
      </w:tr>
      <w:tr w:rsidR="000A2130" w:rsidRPr="000A2130" w14:paraId="1A278978" w14:textId="77777777" w:rsidTr="000A2130">
        <w:trPr>
          <w:trHeight w:val="465"/>
          <w:jc w:val="center"/>
        </w:trPr>
        <w:tc>
          <w:tcPr>
            <w:tcW w:w="1540" w:type="dxa"/>
            <w:tcBorders>
              <w:top w:val="nil"/>
              <w:left w:val="single" w:sz="4" w:space="0" w:color="7F7F7F"/>
              <w:bottom w:val="single" w:sz="4" w:space="0" w:color="7F7F7F"/>
              <w:right w:val="single" w:sz="4" w:space="0" w:color="7F7F7F"/>
            </w:tcBorders>
            <w:shd w:val="clear" w:color="000000" w:fill="DDEBF7"/>
            <w:noWrap/>
            <w:vAlign w:val="bottom"/>
            <w:hideMark/>
          </w:tcPr>
          <w:p w14:paraId="224B7389" w14:textId="14973116" w:rsidR="000A2130" w:rsidRPr="000A2130" w:rsidRDefault="00F22C85" w:rsidP="000A2130">
            <w:pPr>
              <w:bidi w:val="0"/>
              <w:spacing w:before="0" w:after="0" w:line="240" w:lineRule="auto"/>
              <w:ind w:left="0" w:right="0"/>
              <w:jc w:val="center"/>
              <w:rPr>
                <w:rFonts w:ascii="Calibri" w:eastAsia="Times New Roman" w:hAnsi="Calibri" w:cs="B Titr" w:hint="cs"/>
                <w:color w:val="000000"/>
                <w:sz w:val="22"/>
                <w:szCs w:val="22"/>
                <w:lang w:bidi="ar-SA"/>
              </w:rPr>
            </w:pPr>
            <w:proofErr w:type="spellStart"/>
            <w:r w:rsidRPr="000A2130">
              <w:rPr>
                <w:rFonts w:ascii="Calibri" w:eastAsia="Times New Roman" w:hAnsi="Calibri" w:cs="B Titr"/>
                <w:color w:val="000000"/>
                <w:sz w:val="22"/>
                <w:szCs w:val="22"/>
                <w:lang w:bidi="ar-SA"/>
              </w:rPr>
              <w:t>P</w:t>
            </w:r>
            <w:r w:rsidR="000A2130" w:rsidRPr="000A2130">
              <w:rPr>
                <w:rFonts w:ascii="Calibri" w:eastAsia="Times New Roman" w:hAnsi="Calibri" w:cs="B Titr" w:hint="cs"/>
                <w:color w:val="000000"/>
                <w:sz w:val="22"/>
                <w:szCs w:val="22"/>
                <w:lang w:bidi="ar-SA"/>
              </w:rPr>
              <w:t>v</w:t>
            </w:r>
            <w:proofErr w:type="spellEnd"/>
          </w:p>
        </w:tc>
        <w:tc>
          <w:tcPr>
            <w:tcW w:w="3300" w:type="dxa"/>
            <w:tcBorders>
              <w:top w:val="nil"/>
              <w:left w:val="single" w:sz="4" w:space="0" w:color="7F7F7F"/>
              <w:bottom w:val="single" w:sz="4" w:space="0" w:color="7F7F7F"/>
              <w:right w:val="single" w:sz="4" w:space="0" w:color="7F7F7F"/>
            </w:tcBorders>
            <w:shd w:val="clear" w:color="000000" w:fill="DDEBF7"/>
            <w:noWrap/>
            <w:vAlign w:val="bottom"/>
            <w:hideMark/>
          </w:tcPr>
          <w:p w14:paraId="439C23BD"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rtl/>
                <w:lang w:bidi="ar-SA"/>
              </w:rPr>
              <w:t>سرمایه اولیه یا ارزش فعلی</w:t>
            </w:r>
          </w:p>
        </w:tc>
        <w:tc>
          <w:tcPr>
            <w:tcW w:w="3180" w:type="dxa"/>
            <w:tcBorders>
              <w:top w:val="nil"/>
              <w:left w:val="single" w:sz="4" w:space="0" w:color="7F7F7F"/>
              <w:bottom w:val="single" w:sz="4" w:space="0" w:color="7F7F7F"/>
              <w:right w:val="single" w:sz="4" w:space="0" w:color="7F7F7F"/>
            </w:tcBorders>
            <w:shd w:val="clear" w:color="000000" w:fill="DDEBF7"/>
            <w:noWrap/>
            <w:vAlign w:val="center"/>
            <w:hideMark/>
          </w:tcPr>
          <w:p w14:paraId="5813E2C0"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-644,378,100,124 </w:t>
            </w:r>
          </w:p>
        </w:tc>
        <w:tc>
          <w:tcPr>
            <w:tcW w:w="2860" w:type="dxa"/>
            <w:tcBorders>
              <w:top w:val="nil"/>
              <w:left w:val="single" w:sz="4" w:space="0" w:color="7F7F7F"/>
              <w:bottom w:val="single" w:sz="4" w:space="0" w:color="7F7F7F"/>
              <w:right w:val="single" w:sz="4" w:space="0" w:color="7F7F7F"/>
            </w:tcBorders>
            <w:shd w:val="clear" w:color="000000" w:fill="DDEBF7"/>
            <w:noWrap/>
            <w:vAlign w:val="center"/>
            <w:hideMark/>
          </w:tcPr>
          <w:p w14:paraId="0DEEB87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xml:space="preserve">-654,495,178,632 </w:t>
            </w:r>
          </w:p>
        </w:tc>
      </w:tr>
    </w:tbl>
    <w:p w14:paraId="5FB0AD4B" w14:textId="77777777" w:rsidR="00A24A74" w:rsidRPr="000A2130" w:rsidRDefault="00A24A74" w:rsidP="00386B63">
      <w:pPr>
        <w:rPr>
          <w:rFonts w:cs="B Zar"/>
          <w:color w:val="0070C0"/>
          <w:sz w:val="28"/>
          <w:szCs w:val="28"/>
          <w:rtl/>
        </w:rPr>
      </w:pPr>
    </w:p>
    <w:p w14:paraId="1733FDDA" w14:textId="77777777" w:rsidR="00C04E10" w:rsidRDefault="00C04E10" w:rsidP="00386B63">
      <w:pPr>
        <w:rPr>
          <w:rFonts w:cs="B Zar"/>
          <w:b/>
          <w:bCs/>
          <w:color w:val="0070C0"/>
          <w:sz w:val="28"/>
          <w:szCs w:val="28"/>
          <w:rtl/>
        </w:rPr>
      </w:pPr>
    </w:p>
    <w:p w14:paraId="03A8C1D4" w14:textId="77777777" w:rsidR="00C036F1" w:rsidRPr="00C82ADF" w:rsidRDefault="00C036F1" w:rsidP="00386B63">
      <w:pPr>
        <w:rPr>
          <w:rFonts w:cs="B Zar"/>
          <w:b/>
          <w:bCs/>
          <w:color w:val="0070C0"/>
          <w:sz w:val="28"/>
          <w:szCs w:val="28"/>
          <w:rtl/>
        </w:rPr>
      </w:pPr>
    </w:p>
    <w:p w14:paraId="378AB0D6" w14:textId="17B13285" w:rsidR="00C036F1" w:rsidRPr="00C036F1" w:rsidRDefault="00C036F1" w:rsidP="00F22C85">
      <w:pPr>
        <w:pStyle w:val="ListParagraph"/>
        <w:numPr>
          <w:ilvl w:val="0"/>
          <w:numId w:val="46"/>
        </w:numPr>
        <w:spacing w:before="0" w:after="0" w:line="240" w:lineRule="auto"/>
        <w:ind w:right="0"/>
        <w:rPr>
          <w:rFonts w:ascii="Sylfaen" w:hAnsi="Sylfaen" w:cs="B Zar"/>
          <w:b/>
          <w:bCs/>
          <w:sz w:val="32"/>
          <w:szCs w:val="32"/>
        </w:rPr>
      </w:pPr>
      <w:r w:rsidRPr="00C036F1">
        <w:rPr>
          <w:rFonts w:ascii="Sylfaen" w:hAnsi="Sylfaen" w:cs="B Zar" w:hint="cs"/>
          <w:b/>
          <w:bCs/>
          <w:sz w:val="32"/>
          <w:szCs w:val="32"/>
          <w:rtl/>
        </w:rPr>
        <w:lastRenderedPageBreak/>
        <w:t>ارزش فعلی عایدی</w:t>
      </w:r>
    </w:p>
    <w:tbl>
      <w:tblPr>
        <w:bidiVisual/>
        <w:tblW w:w="11000" w:type="dxa"/>
        <w:jc w:val="center"/>
        <w:tblLook w:val="04A0" w:firstRow="1" w:lastRow="0" w:firstColumn="1" w:lastColumn="0" w:noHBand="0" w:noVBand="1"/>
      </w:tblPr>
      <w:tblGrid>
        <w:gridCol w:w="1540"/>
        <w:gridCol w:w="2940"/>
        <w:gridCol w:w="3540"/>
        <w:gridCol w:w="2980"/>
      </w:tblGrid>
      <w:tr w:rsidR="000A2130" w:rsidRPr="000A2130" w14:paraId="4A44E164" w14:textId="77777777" w:rsidTr="000A2130">
        <w:trPr>
          <w:trHeight w:val="495"/>
          <w:jc w:val="center"/>
        </w:trPr>
        <w:tc>
          <w:tcPr>
            <w:tcW w:w="1540" w:type="dxa"/>
            <w:tcBorders>
              <w:top w:val="single" w:sz="4" w:space="0" w:color="7F7F7F"/>
              <w:left w:val="single" w:sz="4" w:space="0" w:color="7F7F7F"/>
              <w:bottom w:val="nil"/>
              <w:right w:val="single" w:sz="4" w:space="0" w:color="7F7F7F"/>
            </w:tcBorders>
            <w:shd w:val="clear" w:color="000000" w:fill="DDEBF7"/>
            <w:noWrap/>
            <w:vAlign w:val="bottom"/>
            <w:hideMark/>
          </w:tcPr>
          <w:p w14:paraId="59CCF320" w14:textId="77777777" w:rsidR="000A2130" w:rsidRPr="000A2130" w:rsidRDefault="000A2130" w:rsidP="000A2130">
            <w:pPr>
              <w:bidi w:val="0"/>
              <w:spacing w:before="0" w:after="0" w:line="240" w:lineRule="auto"/>
              <w:ind w:left="0" w:right="0"/>
              <w:jc w:val="center"/>
              <w:rPr>
                <w:rFonts w:ascii="Calibri" w:eastAsia="Times New Roman" w:hAnsi="Calibri" w:cs="B Titr"/>
                <w:color w:val="000000"/>
                <w:sz w:val="22"/>
                <w:szCs w:val="22"/>
                <w:lang w:bidi="ar-SA"/>
              </w:rPr>
            </w:pPr>
            <w:r w:rsidRPr="000A2130">
              <w:rPr>
                <w:rFonts w:ascii="Calibri" w:eastAsia="Times New Roman" w:hAnsi="Calibri" w:cs="B Titr" w:hint="cs"/>
                <w:color w:val="000000"/>
                <w:sz w:val="22"/>
                <w:szCs w:val="22"/>
                <w:lang w:bidi="ar-SA"/>
              </w:rPr>
              <w:t>rate</w:t>
            </w:r>
          </w:p>
        </w:tc>
        <w:tc>
          <w:tcPr>
            <w:tcW w:w="2940" w:type="dxa"/>
            <w:tcBorders>
              <w:top w:val="single" w:sz="4" w:space="0" w:color="7F7F7F"/>
              <w:left w:val="single" w:sz="4" w:space="0" w:color="7F7F7F"/>
              <w:bottom w:val="nil"/>
              <w:right w:val="single" w:sz="4" w:space="0" w:color="7F7F7F"/>
            </w:tcBorders>
            <w:shd w:val="clear" w:color="000000" w:fill="DDEBF7"/>
            <w:noWrap/>
            <w:vAlign w:val="bottom"/>
            <w:hideMark/>
          </w:tcPr>
          <w:p w14:paraId="269803EB"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rtl/>
                <w:lang w:bidi="ar-SA"/>
              </w:rPr>
              <w:t>نرخ بهره بر حسب سالیانه</w:t>
            </w:r>
          </w:p>
        </w:tc>
        <w:tc>
          <w:tcPr>
            <w:tcW w:w="3540" w:type="dxa"/>
            <w:tcBorders>
              <w:top w:val="single" w:sz="4" w:space="0" w:color="7F7F7F"/>
              <w:left w:val="single" w:sz="4" w:space="0" w:color="7F7F7F"/>
              <w:bottom w:val="nil"/>
              <w:right w:val="single" w:sz="4" w:space="0" w:color="7F7F7F"/>
            </w:tcBorders>
            <w:shd w:val="clear" w:color="000000" w:fill="DDEBF7"/>
            <w:noWrap/>
            <w:vAlign w:val="center"/>
            <w:hideMark/>
          </w:tcPr>
          <w:p w14:paraId="30DB1A6D"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23%</w:t>
            </w:r>
          </w:p>
        </w:tc>
        <w:tc>
          <w:tcPr>
            <w:tcW w:w="298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0918915" w14:textId="77777777" w:rsidR="000A2130" w:rsidRPr="000A2130" w:rsidRDefault="000A2130" w:rsidP="000A2130">
            <w:pPr>
              <w:bidi w:val="0"/>
              <w:spacing w:before="0" w:after="0" w:line="240" w:lineRule="auto"/>
              <w:ind w:left="0" w:right="0"/>
              <w:jc w:val="center"/>
              <w:rPr>
                <w:rFonts w:ascii="Calibri Light" w:eastAsia="Times New Roman" w:hAnsi="Calibri Light" w:cs="Calibri Light" w:hint="cs"/>
                <w:color w:val="000000"/>
                <w:sz w:val="28"/>
                <w:szCs w:val="28"/>
                <w:lang w:bidi="ar-SA"/>
              </w:rPr>
            </w:pPr>
            <w:proofErr w:type="spellStart"/>
            <w:r w:rsidRPr="000A2130">
              <w:rPr>
                <w:rFonts w:ascii="Calibri Light" w:eastAsia="Times New Roman" w:hAnsi="Calibri Light" w:cs="Calibri Light"/>
                <w:color w:val="000000"/>
                <w:sz w:val="28"/>
                <w:szCs w:val="28"/>
                <w:lang w:bidi="ar-SA"/>
              </w:rPr>
              <w:t>pv</w:t>
            </w:r>
            <w:proofErr w:type="spellEnd"/>
          </w:p>
        </w:tc>
      </w:tr>
      <w:tr w:rsidR="000A2130" w:rsidRPr="000A2130" w14:paraId="4B0ED9FC" w14:textId="77777777" w:rsidTr="000A2130">
        <w:trPr>
          <w:trHeight w:val="495"/>
          <w:jc w:val="center"/>
        </w:trPr>
        <w:tc>
          <w:tcPr>
            <w:tcW w:w="154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F878F58"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صفر </w:t>
            </w:r>
          </w:p>
        </w:tc>
        <w:tc>
          <w:tcPr>
            <w:tcW w:w="294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E9310E4"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AFBC037"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-1,185,665,083,333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7709B919"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-1,185,665,083,333 </w:t>
            </w:r>
          </w:p>
        </w:tc>
      </w:tr>
      <w:tr w:rsidR="000A2130" w:rsidRPr="000A2130" w14:paraId="2401FC6E"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13CD7396"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اول </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4BD80F91"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3ADA11DB"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-21,268,785,743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5AEBD2C7"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-17,291,695,726 </w:t>
            </w:r>
          </w:p>
        </w:tc>
      </w:tr>
      <w:tr w:rsidR="000A2130" w:rsidRPr="000A2130" w14:paraId="40DE2883" w14:textId="77777777" w:rsidTr="000A2130">
        <w:trPr>
          <w:trHeight w:val="495"/>
          <w:jc w:val="center"/>
        </w:trPr>
        <w:tc>
          <w:tcPr>
            <w:tcW w:w="1540" w:type="dxa"/>
            <w:tcBorders>
              <w:top w:val="nil"/>
              <w:left w:val="single" w:sz="4" w:space="0" w:color="7F7F7F"/>
              <w:bottom w:val="single" w:sz="4" w:space="0" w:color="auto"/>
              <w:right w:val="single" w:sz="4" w:space="0" w:color="auto"/>
            </w:tcBorders>
            <w:shd w:val="clear" w:color="000000" w:fill="003399"/>
            <w:noWrap/>
            <w:vAlign w:val="center"/>
            <w:hideMark/>
          </w:tcPr>
          <w:p w14:paraId="7B3DBD28"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سال دوم</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0A8EA663"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1D91EB60"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88,253,482,404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01FF7953"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58,333,982,685 </w:t>
            </w:r>
          </w:p>
        </w:tc>
      </w:tr>
      <w:tr w:rsidR="000A2130" w:rsidRPr="000A2130" w14:paraId="0CB09479" w14:textId="77777777" w:rsidTr="000A2130">
        <w:trPr>
          <w:trHeight w:val="495"/>
          <w:jc w:val="center"/>
        </w:trPr>
        <w:tc>
          <w:tcPr>
            <w:tcW w:w="1540" w:type="dxa"/>
            <w:tcBorders>
              <w:top w:val="nil"/>
              <w:left w:val="single" w:sz="4" w:space="0" w:color="7F7F7F"/>
              <w:bottom w:val="nil"/>
              <w:right w:val="nil"/>
            </w:tcBorders>
            <w:shd w:val="clear" w:color="000000" w:fill="003399"/>
            <w:noWrap/>
            <w:vAlign w:val="center"/>
            <w:hideMark/>
          </w:tcPr>
          <w:p w14:paraId="25C50EBF"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سوم </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13D3881C"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35196207"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185,324,493,071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29D287CD"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99,590,402,254 </w:t>
            </w:r>
          </w:p>
        </w:tc>
      </w:tr>
      <w:tr w:rsidR="000A2130" w:rsidRPr="000A2130" w14:paraId="1BE7EB26" w14:textId="77777777" w:rsidTr="000A2130">
        <w:trPr>
          <w:trHeight w:val="495"/>
          <w:jc w:val="center"/>
        </w:trPr>
        <w:tc>
          <w:tcPr>
            <w:tcW w:w="154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6D3CA6FE"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سال چهارم</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4ADF5196"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7449D64F"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261,293,899,138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4FAF8757"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114,158,649,887 </w:t>
            </w:r>
          </w:p>
        </w:tc>
      </w:tr>
      <w:tr w:rsidR="000A2130" w:rsidRPr="000A2130" w14:paraId="1817ECAA" w14:textId="77777777" w:rsidTr="000A2130">
        <w:trPr>
          <w:trHeight w:val="495"/>
          <w:jc w:val="center"/>
        </w:trPr>
        <w:tc>
          <w:tcPr>
            <w:tcW w:w="1540" w:type="dxa"/>
            <w:tcBorders>
              <w:top w:val="nil"/>
              <w:left w:val="single" w:sz="4" w:space="0" w:color="7F7F7F"/>
              <w:bottom w:val="nil"/>
              <w:right w:val="nil"/>
            </w:tcBorders>
            <w:shd w:val="clear" w:color="000000" w:fill="003399"/>
            <w:noWrap/>
            <w:vAlign w:val="center"/>
            <w:hideMark/>
          </w:tcPr>
          <w:p w14:paraId="2B34E2C7"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سال پنجم </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26ECBB32"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rtl/>
                <w:lang w:bidi="ar-SA"/>
              </w:rPr>
              <w:t>پرداخت در دوره</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62D62AE7"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rtl/>
                <w:lang w:bidi="ar-SA"/>
              </w:rPr>
            </w:pPr>
            <w:r w:rsidRPr="000A2130">
              <w:rPr>
                <w:rFonts w:ascii="Calibri" w:eastAsia="Times New Roman" w:hAnsi="Calibri" w:cs="B Zar" w:hint="cs"/>
                <w:color w:val="000000"/>
                <w:sz w:val="28"/>
                <w:szCs w:val="28"/>
                <w:lang w:bidi="ar-SA"/>
              </w:rPr>
              <w:t xml:space="preserve">337,392,430,776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4D38D388" w14:textId="77777777" w:rsidR="000A2130" w:rsidRPr="000A2130" w:rsidRDefault="000A2130" w:rsidP="000A2130">
            <w:pPr>
              <w:bidi w:val="0"/>
              <w:spacing w:before="0" w:after="0" w:line="240" w:lineRule="auto"/>
              <w:ind w:left="0" w:right="0"/>
              <w:jc w:val="center"/>
              <w:rPr>
                <w:rFonts w:ascii="Calibri" w:eastAsia="Times New Roman" w:hAnsi="Calibri" w:cs="B Zar" w:hint="cs"/>
                <w:color w:val="000000"/>
                <w:sz w:val="28"/>
                <w:szCs w:val="28"/>
                <w:lang w:bidi="ar-SA"/>
              </w:rPr>
            </w:pPr>
            <w:r w:rsidRPr="000A2130">
              <w:rPr>
                <w:rFonts w:ascii="Calibri" w:eastAsia="Times New Roman" w:hAnsi="Calibri" w:cs="B Zar" w:hint="cs"/>
                <w:color w:val="000000"/>
                <w:sz w:val="28"/>
                <w:szCs w:val="28"/>
                <w:lang w:bidi="ar-SA"/>
              </w:rPr>
              <w:t xml:space="preserve">119,842,201,384 </w:t>
            </w:r>
          </w:p>
        </w:tc>
      </w:tr>
      <w:tr w:rsidR="000A2130" w:rsidRPr="000A2130" w14:paraId="2FC26B04" w14:textId="77777777" w:rsidTr="000A2130">
        <w:trPr>
          <w:trHeight w:val="465"/>
          <w:jc w:val="center"/>
        </w:trPr>
        <w:tc>
          <w:tcPr>
            <w:tcW w:w="8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68DEEA95" w14:textId="77777777" w:rsidR="000A2130" w:rsidRPr="000A2130" w:rsidRDefault="000A2130" w:rsidP="000A2130">
            <w:pPr>
              <w:spacing w:before="0" w:after="0" w:line="240" w:lineRule="auto"/>
              <w:ind w:left="0" w:right="0"/>
              <w:rPr>
                <w:rFonts w:ascii="Calibri" w:eastAsia="Times New Roman" w:hAnsi="Calibri" w:cs="B Titr" w:hint="cs"/>
                <w:b/>
                <w:bCs/>
                <w:color w:val="FFFFFF"/>
                <w:sz w:val="22"/>
                <w:szCs w:val="22"/>
                <w:lang w:bidi="ar-SA"/>
              </w:rPr>
            </w:pPr>
            <w:r w:rsidRPr="000A2130">
              <w:rPr>
                <w:rFonts w:ascii="Calibri" w:eastAsia="Times New Roman" w:hAnsi="Calibri" w:cs="B Titr" w:hint="cs"/>
                <w:b/>
                <w:bCs/>
                <w:color w:val="FFFFFF"/>
                <w:sz w:val="22"/>
                <w:szCs w:val="22"/>
                <w:rtl/>
                <w:lang w:bidi="ar-SA"/>
              </w:rPr>
              <w:t xml:space="preserve"> مجموع ارزش فعلی </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4ADA3224"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374,633,540,484 </w:t>
            </w:r>
          </w:p>
        </w:tc>
      </w:tr>
      <w:tr w:rsidR="000A2130" w:rsidRPr="000A2130" w14:paraId="3F4CFBF2" w14:textId="77777777" w:rsidTr="000A2130">
        <w:trPr>
          <w:trHeight w:val="450"/>
          <w:jc w:val="center"/>
        </w:trPr>
        <w:tc>
          <w:tcPr>
            <w:tcW w:w="1540" w:type="dxa"/>
            <w:tcBorders>
              <w:top w:val="nil"/>
              <w:left w:val="single" w:sz="4" w:space="0" w:color="7F7F7F"/>
              <w:bottom w:val="single" w:sz="4" w:space="0" w:color="7F7F7F"/>
              <w:right w:val="single" w:sz="4" w:space="0" w:color="7F7F7F"/>
            </w:tcBorders>
            <w:shd w:val="clear" w:color="000000" w:fill="DDEBF7"/>
            <w:noWrap/>
            <w:vAlign w:val="bottom"/>
            <w:hideMark/>
          </w:tcPr>
          <w:p w14:paraId="50904D6C" w14:textId="77777777" w:rsidR="000A2130" w:rsidRPr="000A2130" w:rsidRDefault="000A2130" w:rsidP="000A2130">
            <w:pPr>
              <w:bidi w:val="0"/>
              <w:spacing w:before="0" w:after="0" w:line="240" w:lineRule="auto"/>
              <w:ind w:left="0" w:right="0"/>
              <w:jc w:val="center"/>
              <w:rPr>
                <w:rFonts w:ascii="Calibri" w:eastAsia="Times New Roman" w:hAnsi="Calibri" w:cs="B Titr" w:hint="cs"/>
                <w:b/>
                <w:bCs/>
                <w:color w:val="000000"/>
                <w:sz w:val="20"/>
                <w:szCs w:val="20"/>
                <w:lang w:bidi="ar-SA"/>
              </w:rPr>
            </w:pPr>
            <w:r w:rsidRPr="000A2130">
              <w:rPr>
                <w:rFonts w:ascii="Calibri" w:eastAsia="Times New Roman" w:hAnsi="Calibri" w:cs="B Titr" w:hint="cs"/>
                <w:b/>
                <w:bCs/>
                <w:color w:val="000000"/>
                <w:sz w:val="20"/>
                <w:szCs w:val="20"/>
                <w:lang w:bidi="ar-SA"/>
              </w:rPr>
              <w:t>PV</w:t>
            </w:r>
          </w:p>
        </w:tc>
        <w:tc>
          <w:tcPr>
            <w:tcW w:w="2940" w:type="dxa"/>
            <w:tcBorders>
              <w:top w:val="nil"/>
              <w:left w:val="single" w:sz="4" w:space="0" w:color="7F7F7F"/>
              <w:bottom w:val="single" w:sz="4" w:space="0" w:color="7F7F7F"/>
              <w:right w:val="single" w:sz="4" w:space="0" w:color="7F7F7F"/>
            </w:tcBorders>
            <w:shd w:val="clear" w:color="000000" w:fill="DDEBF7"/>
            <w:noWrap/>
            <w:vAlign w:val="bottom"/>
            <w:hideMark/>
          </w:tcPr>
          <w:p w14:paraId="4AF70153"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rtl/>
                <w:lang w:bidi="ar-SA"/>
              </w:rPr>
              <w:t>سرمایه اولیه یا ارزش فعلی</w:t>
            </w:r>
          </w:p>
        </w:tc>
        <w:tc>
          <w:tcPr>
            <w:tcW w:w="3540" w:type="dxa"/>
            <w:tcBorders>
              <w:top w:val="nil"/>
              <w:left w:val="single" w:sz="4" w:space="0" w:color="7F7F7F"/>
              <w:bottom w:val="single" w:sz="4" w:space="0" w:color="7F7F7F"/>
              <w:right w:val="single" w:sz="4" w:space="0" w:color="7F7F7F"/>
            </w:tcBorders>
            <w:shd w:val="clear" w:color="000000" w:fill="DDEBF7"/>
            <w:noWrap/>
            <w:vAlign w:val="center"/>
            <w:hideMark/>
          </w:tcPr>
          <w:p w14:paraId="00FAA5DF"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374,633,540,484 </w:t>
            </w:r>
          </w:p>
        </w:tc>
        <w:tc>
          <w:tcPr>
            <w:tcW w:w="2980" w:type="dxa"/>
            <w:tcBorders>
              <w:top w:val="nil"/>
              <w:left w:val="nil"/>
              <w:bottom w:val="nil"/>
              <w:right w:val="nil"/>
            </w:tcBorders>
            <w:shd w:val="clear" w:color="auto" w:fill="auto"/>
            <w:noWrap/>
            <w:vAlign w:val="bottom"/>
            <w:hideMark/>
          </w:tcPr>
          <w:p w14:paraId="2ABA11E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p>
        </w:tc>
      </w:tr>
    </w:tbl>
    <w:p w14:paraId="5B1B5FB9" w14:textId="44343391" w:rsidR="00D42877" w:rsidRPr="00C04E10" w:rsidRDefault="00D42877" w:rsidP="00C04E10">
      <w:pPr>
        <w:rPr>
          <w:rtl/>
        </w:rPr>
      </w:pPr>
    </w:p>
    <w:p w14:paraId="6F067947" w14:textId="43446761" w:rsidR="00946E55" w:rsidRDefault="00946E55" w:rsidP="00E0065B">
      <w:pPr>
        <w:rPr>
          <w:rFonts w:ascii="B Nazanin" w:hAnsi="B Nazanin" w:cs="B Nazanin"/>
          <w:sz w:val="28"/>
          <w:szCs w:val="28"/>
          <w:rtl/>
        </w:rPr>
      </w:pPr>
    </w:p>
    <w:p w14:paraId="323EC8AF" w14:textId="2DA5B040" w:rsidR="00C04E10" w:rsidRDefault="00C04E10" w:rsidP="00E0065B">
      <w:pPr>
        <w:rPr>
          <w:rFonts w:ascii="B Nazanin" w:hAnsi="B Nazanin" w:cs="B Nazanin"/>
          <w:sz w:val="28"/>
          <w:szCs w:val="28"/>
          <w:rtl/>
        </w:rPr>
      </w:pPr>
    </w:p>
    <w:p w14:paraId="48675673" w14:textId="3F6C5364" w:rsidR="00C04E10" w:rsidRDefault="00C04E10" w:rsidP="00E0065B">
      <w:pPr>
        <w:rPr>
          <w:rFonts w:ascii="B Nazanin" w:hAnsi="B Nazanin" w:cs="B Nazanin"/>
          <w:sz w:val="28"/>
          <w:szCs w:val="28"/>
          <w:rtl/>
        </w:rPr>
      </w:pPr>
    </w:p>
    <w:p w14:paraId="39C80675" w14:textId="49AC9C42" w:rsidR="00C04E10" w:rsidRDefault="00C04E10" w:rsidP="00E0065B">
      <w:pPr>
        <w:rPr>
          <w:rFonts w:ascii="B Nazanin" w:hAnsi="B Nazanin" w:cs="B Nazanin"/>
          <w:sz w:val="28"/>
          <w:szCs w:val="28"/>
          <w:rtl/>
        </w:rPr>
      </w:pPr>
    </w:p>
    <w:p w14:paraId="7DF35D13" w14:textId="77777777" w:rsidR="00C04E10" w:rsidRPr="00C82ADF" w:rsidRDefault="00C04E10" w:rsidP="00E0065B">
      <w:pPr>
        <w:rPr>
          <w:rFonts w:ascii="B Nazanin" w:hAnsi="B Nazanin" w:cs="B Nazanin"/>
          <w:sz w:val="28"/>
          <w:szCs w:val="28"/>
          <w:rtl/>
        </w:rPr>
      </w:pPr>
    </w:p>
    <w:p w14:paraId="7A0550A0" w14:textId="2418BAD6" w:rsidR="00C036F1" w:rsidRPr="00C036F1" w:rsidRDefault="00C036F1" w:rsidP="00F22C85">
      <w:pPr>
        <w:pStyle w:val="ListParagraph"/>
        <w:numPr>
          <w:ilvl w:val="0"/>
          <w:numId w:val="46"/>
        </w:numPr>
        <w:spacing w:before="0" w:after="0" w:line="240" w:lineRule="auto"/>
        <w:ind w:right="0"/>
        <w:rPr>
          <w:rFonts w:ascii="Sylfaen" w:hAnsi="Sylfaen" w:cs="B Zar"/>
          <w:b/>
          <w:bCs/>
          <w:sz w:val="32"/>
          <w:szCs w:val="32"/>
        </w:rPr>
      </w:pPr>
      <w:r>
        <w:rPr>
          <w:rFonts w:ascii="Sylfaen" w:hAnsi="Sylfaen" w:cs="B Zar" w:hint="cs"/>
          <w:b/>
          <w:bCs/>
          <w:sz w:val="32"/>
          <w:szCs w:val="32"/>
          <w:rtl/>
        </w:rPr>
        <w:t>شاخص سودآوری</w:t>
      </w:r>
    </w:p>
    <w:tbl>
      <w:tblPr>
        <w:bidiVisual/>
        <w:tblW w:w="10980" w:type="dxa"/>
        <w:jc w:val="center"/>
        <w:tblLook w:val="04A0" w:firstRow="1" w:lastRow="0" w:firstColumn="1" w:lastColumn="0" w:noHBand="0" w:noVBand="1"/>
      </w:tblPr>
      <w:tblGrid>
        <w:gridCol w:w="4020"/>
        <w:gridCol w:w="3520"/>
        <w:gridCol w:w="3440"/>
      </w:tblGrid>
      <w:tr w:rsidR="000A2130" w:rsidRPr="000A2130" w14:paraId="0CD72433" w14:textId="77777777" w:rsidTr="000A2130">
        <w:trPr>
          <w:trHeight w:val="450"/>
          <w:jc w:val="center"/>
        </w:trPr>
        <w:tc>
          <w:tcPr>
            <w:tcW w:w="4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407F69E"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 xml:space="preserve">شاخص سود آوری </w:t>
            </w:r>
          </w:p>
        </w:tc>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08CEDDC"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ارزش فعلی سرمایه اولیه </w:t>
            </w:r>
          </w:p>
        </w:tc>
        <w:tc>
          <w:tcPr>
            <w:tcW w:w="3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98DB7F6"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 xml:space="preserve"> ارزش فعلی عایدات </w:t>
            </w:r>
          </w:p>
        </w:tc>
      </w:tr>
      <w:tr w:rsidR="000A2130" w:rsidRPr="000A2130" w14:paraId="2B763BFD" w14:textId="77777777" w:rsidTr="000A2130">
        <w:trPr>
          <w:trHeight w:val="480"/>
          <w:jc w:val="center"/>
        </w:trPr>
        <w:tc>
          <w:tcPr>
            <w:tcW w:w="4020" w:type="dxa"/>
            <w:tcBorders>
              <w:top w:val="nil"/>
              <w:left w:val="single" w:sz="4" w:space="0" w:color="7F7F7F"/>
              <w:bottom w:val="single" w:sz="4" w:space="0" w:color="7F7F7F"/>
              <w:right w:val="single" w:sz="4" w:space="0" w:color="7F7F7F"/>
            </w:tcBorders>
            <w:shd w:val="clear" w:color="auto" w:fill="auto"/>
            <w:noWrap/>
            <w:vAlign w:val="center"/>
            <w:hideMark/>
          </w:tcPr>
          <w:p w14:paraId="34947093"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rtl/>
                <w:lang w:bidi="ar-SA"/>
              </w:rPr>
            </w:pPr>
            <w:r w:rsidRPr="000A2130">
              <w:rPr>
                <w:rFonts w:ascii="Calibri" w:eastAsia="Times New Roman" w:hAnsi="Calibri" w:cs="B Nazanin" w:hint="cs"/>
                <w:b/>
                <w:bCs/>
                <w:color w:val="000000"/>
                <w:sz w:val="28"/>
                <w:szCs w:val="28"/>
                <w:lang w:bidi="ar-SA"/>
              </w:rPr>
              <w:t>0/32</w:t>
            </w:r>
          </w:p>
        </w:tc>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3DAF8C26"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 xml:space="preserve">1,185,665,083,333 </w:t>
            </w:r>
          </w:p>
        </w:tc>
        <w:tc>
          <w:tcPr>
            <w:tcW w:w="3440" w:type="dxa"/>
            <w:tcBorders>
              <w:top w:val="nil"/>
              <w:left w:val="single" w:sz="4" w:space="0" w:color="7F7F7F"/>
              <w:bottom w:val="single" w:sz="4" w:space="0" w:color="7F7F7F"/>
              <w:right w:val="single" w:sz="4" w:space="0" w:color="7F7F7F"/>
            </w:tcBorders>
            <w:shd w:val="clear" w:color="auto" w:fill="auto"/>
            <w:noWrap/>
            <w:vAlign w:val="center"/>
            <w:hideMark/>
          </w:tcPr>
          <w:p w14:paraId="12A051FE"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8"/>
                <w:szCs w:val="28"/>
                <w:lang w:bidi="ar-SA"/>
              </w:rPr>
            </w:pPr>
            <w:r w:rsidRPr="000A2130">
              <w:rPr>
                <w:rFonts w:ascii="Calibri" w:eastAsia="Times New Roman" w:hAnsi="Calibri" w:cs="B Nazanin" w:hint="cs"/>
                <w:b/>
                <w:bCs/>
                <w:color w:val="000000"/>
                <w:sz w:val="28"/>
                <w:szCs w:val="28"/>
                <w:lang w:bidi="ar-SA"/>
              </w:rPr>
              <w:t xml:space="preserve">374,633,540,484 </w:t>
            </w:r>
          </w:p>
        </w:tc>
      </w:tr>
    </w:tbl>
    <w:p w14:paraId="0A59DD3F" w14:textId="34897561" w:rsidR="00C04E10" w:rsidRDefault="00C04E10" w:rsidP="00E0065B">
      <w:pPr>
        <w:rPr>
          <w:rFonts w:ascii="B Nazanin" w:hAnsi="B Nazanin" w:cs="B Nazanin"/>
          <w:sz w:val="28"/>
          <w:szCs w:val="28"/>
          <w:rtl/>
        </w:rPr>
      </w:pPr>
    </w:p>
    <w:p w14:paraId="536EA484" w14:textId="115CA42F" w:rsidR="00C036F1" w:rsidRPr="00C036F1" w:rsidRDefault="00C036F1" w:rsidP="00F22C85">
      <w:pPr>
        <w:pStyle w:val="ListParagraph"/>
        <w:numPr>
          <w:ilvl w:val="0"/>
          <w:numId w:val="46"/>
        </w:numPr>
        <w:spacing w:before="0" w:after="0" w:line="240" w:lineRule="auto"/>
        <w:ind w:right="0"/>
        <w:rPr>
          <w:rFonts w:ascii="Sylfaen" w:hAnsi="Sylfaen" w:cs="B Zar"/>
          <w:b/>
          <w:bCs/>
          <w:sz w:val="32"/>
          <w:szCs w:val="32"/>
        </w:rPr>
      </w:pPr>
      <w:r w:rsidRPr="00C036F1">
        <w:rPr>
          <w:rFonts w:ascii="Sylfaen" w:hAnsi="Sylfaen" w:cs="B Zar" w:hint="cs"/>
          <w:b/>
          <w:bCs/>
          <w:sz w:val="32"/>
          <w:szCs w:val="32"/>
          <w:rtl/>
        </w:rPr>
        <w:t>دوره بازگشت سرمایه</w:t>
      </w:r>
    </w:p>
    <w:p w14:paraId="4B81F3B1" w14:textId="77777777" w:rsidR="00C036F1" w:rsidRPr="00C82ADF" w:rsidRDefault="00C036F1" w:rsidP="00A24A74">
      <w:pPr>
        <w:rPr>
          <w:rFonts w:ascii="B Nazanin" w:hAnsi="B Nazanin" w:cs="B Nazanin"/>
          <w:sz w:val="28"/>
          <w:szCs w:val="28"/>
          <w:rtl/>
        </w:rPr>
      </w:pPr>
    </w:p>
    <w:tbl>
      <w:tblPr>
        <w:bidiVisual/>
        <w:tblW w:w="9280" w:type="dxa"/>
        <w:jc w:val="center"/>
        <w:tblLook w:val="04A0" w:firstRow="1" w:lastRow="0" w:firstColumn="1" w:lastColumn="0" w:noHBand="0" w:noVBand="1"/>
      </w:tblPr>
      <w:tblGrid>
        <w:gridCol w:w="2980"/>
        <w:gridCol w:w="2980"/>
        <w:gridCol w:w="3320"/>
      </w:tblGrid>
      <w:tr w:rsidR="000A2130" w:rsidRPr="000A2130" w14:paraId="30C33A21" w14:textId="77777777" w:rsidTr="000A2130">
        <w:trPr>
          <w:trHeight w:val="480"/>
          <w:jc w:val="center"/>
        </w:trPr>
        <w:tc>
          <w:tcPr>
            <w:tcW w:w="298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6D68D438" w14:textId="77777777" w:rsidR="000A2130" w:rsidRPr="000A2130" w:rsidRDefault="000A2130" w:rsidP="000A2130">
            <w:pPr>
              <w:spacing w:before="0" w:after="0" w:line="240" w:lineRule="auto"/>
              <w:ind w:left="0" w:right="0"/>
              <w:jc w:val="center"/>
              <w:rPr>
                <w:rFonts w:ascii="Calibri" w:eastAsia="Times New Roman" w:hAnsi="Calibri" w:cs="B Titr"/>
                <w:color w:val="FFFFFF"/>
                <w:sz w:val="22"/>
                <w:szCs w:val="22"/>
                <w:lang w:bidi="ar-SA"/>
              </w:rPr>
            </w:pPr>
            <w:r w:rsidRPr="000A2130">
              <w:rPr>
                <w:rFonts w:ascii="Calibri" w:eastAsia="Times New Roman" w:hAnsi="Calibri" w:cs="B Titr" w:hint="cs"/>
                <w:color w:val="FFFFFF"/>
                <w:sz w:val="22"/>
                <w:szCs w:val="22"/>
                <w:rtl/>
                <w:lang w:bidi="ar-SA"/>
              </w:rPr>
              <w:t>دوره</w:t>
            </w:r>
          </w:p>
        </w:tc>
        <w:tc>
          <w:tcPr>
            <w:tcW w:w="298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9A26D1D"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proofErr w:type="spellStart"/>
            <w:r w:rsidRPr="000A2130">
              <w:rPr>
                <w:rFonts w:ascii="Calibri" w:eastAsia="Times New Roman" w:hAnsi="Calibri" w:cs="B Nazanin" w:hint="cs"/>
                <w:color w:val="000000"/>
                <w:sz w:val="28"/>
                <w:szCs w:val="28"/>
                <w:lang w:bidi="ar-SA"/>
              </w:rPr>
              <w:t>pv</w:t>
            </w:r>
            <w:proofErr w:type="spellEnd"/>
          </w:p>
        </w:tc>
        <w:tc>
          <w:tcPr>
            <w:tcW w:w="33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740ECA5" w14:textId="77777777" w:rsidR="000A2130" w:rsidRPr="000A2130" w:rsidRDefault="000A2130" w:rsidP="000A2130">
            <w:pPr>
              <w:spacing w:before="0" w:after="0" w:line="240" w:lineRule="auto"/>
              <w:ind w:left="0" w:right="0"/>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rtl/>
                <w:lang w:bidi="ar-SA"/>
              </w:rPr>
              <w:t>دوره بازگشت سرمایه</w:t>
            </w:r>
          </w:p>
        </w:tc>
      </w:tr>
      <w:tr w:rsidR="000A2130" w:rsidRPr="000A2130" w14:paraId="264EC757"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4C99C2B4"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rtl/>
                <w:lang w:bidi="ar-SA"/>
              </w:rPr>
            </w:pPr>
            <w:r w:rsidRPr="000A2130">
              <w:rPr>
                <w:rFonts w:ascii="Calibri" w:eastAsia="Times New Roman" w:hAnsi="Calibri" w:cs="B Titr" w:hint="cs"/>
                <w:color w:val="FFFFFF"/>
                <w:sz w:val="22"/>
                <w:szCs w:val="22"/>
                <w:rtl/>
                <w:lang w:bidi="ar-SA"/>
              </w:rPr>
              <w:t>سال صفر</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41CF4E8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-1,185,665,083,333 </w:t>
            </w:r>
          </w:p>
        </w:tc>
        <w:tc>
          <w:tcPr>
            <w:tcW w:w="3320" w:type="dxa"/>
            <w:tcBorders>
              <w:top w:val="nil"/>
              <w:left w:val="single" w:sz="4" w:space="0" w:color="7F7F7F"/>
              <w:bottom w:val="single" w:sz="4" w:space="0" w:color="7F7F7F"/>
              <w:right w:val="single" w:sz="4" w:space="0" w:color="7F7F7F"/>
            </w:tcBorders>
            <w:shd w:val="clear" w:color="000000" w:fill="DDEBF7"/>
            <w:noWrap/>
            <w:vAlign w:val="center"/>
            <w:hideMark/>
          </w:tcPr>
          <w:p w14:paraId="49037FE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 </w:t>
            </w:r>
          </w:p>
        </w:tc>
      </w:tr>
      <w:tr w:rsidR="000A2130" w:rsidRPr="000A2130" w14:paraId="57D945A2"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37422933"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lang w:bidi="ar-SA"/>
              </w:rPr>
            </w:pPr>
            <w:r w:rsidRPr="000A2130">
              <w:rPr>
                <w:rFonts w:ascii="Calibri" w:eastAsia="Times New Roman" w:hAnsi="Calibri" w:cs="B Titr" w:hint="cs"/>
                <w:color w:val="FFFFFF"/>
                <w:sz w:val="22"/>
                <w:szCs w:val="22"/>
                <w:rtl/>
                <w:lang w:bidi="ar-SA"/>
              </w:rPr>
              <w:t>سال اول</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00336625"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-17,291,695,726 </w:t>
            </w:r>
          </w:p>
        </w:tc>
        <w:tc>
          <w:tcPr>
            <w:tcW w:w="3320" w:type="dxa"/>
            <w:tcBorders>
              <w:top w:val="nil"/>
              <w:left w:val="single" w:sz="4" w:space="0" w:color="7F7F7F"/>
              <w:bottom w:val="single" w:sz="4" w:space="0" w:color="7F7F7F"/>
              <w:right w:val="single" w:sz="4" w:space="0" w:color="7F7F7F"/>
            </w:tcBorders>
            <w:shd w:val="clear" w:color="000000" w:fill="B4C6E7"/>
            <w:noWrap/>
            <w:vAlign w:val="center"/>
            <w:hideMark/>
          </w:tcPr>
          <w:p w14:paraId="4EE23A0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-17,291,695,726</w:t>
            </w:r>
          </w:p>
        </w:tc>
      </w:tr>
      <w:tr w:rsidR="000A2130" w:rsidRPr="000A2130" w14:paraId="3CA60912"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45514253"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lang w:bidi="ar-SA"/>
              </w:rPr>
            </w:pPr>
            <w:r w:rsidRPr="000A2130">
              <w:rPr>
                <w:rFonts w:ascii="Calibri" w:eastAsia="Times New Roman" w:hAnsi="Calibri" w:cs="B Titr" w:hint="cs"/>
                <w:color w:val="FFFFFF"/>
                <w:sz w:val="22"/>
                <w:szCs w:val="22"/>
                <w:rtl/>
                <w:lang w:bidi="ar-SA"/>
              </w:rPr>
              <w:t>سال دوم</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596A484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58,333,982,685 </w:t>
            </w:r>
          </w:p>
        </w:tc>
        <w:tc>
          <w:tcPr>
            <w:tcW w:w="3320" w:type="dxa"/>
            <w:tcBorders>
              <w:top w:val="nil"/>
              <w:left w:val="single" w:sz="4" w:space="0" w:color="7F7F7F"/>
              <w:bottom w:val="single" w:sz="4" w:space="0" w:color="7F7F7F"/>
              <w:right w:val="single" w:sz="4" w:space="0" w:color="7F7F7F"/>
            </w:tcBorders>
            <w:shd w:val="clear" w:color="000000" w:fill="B4C6E7"/>
            <w:noWrap/>
            <w:vAlign w:val="center"/>
            <w:hideMark/>
          </w:tcPr>
          <w:p w14:paraId="5D631192"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41,042,286,959</w:t>
            </w:r>
          </w:p>
        </w:tc>
      </w:tr>
      <w:tr w:rsidR="000A2130" w:rsidRPr="000A2130" w14:paraId="6106D4DA"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48B6DB1E"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lang w:bidi="ar-SA"/>
              </w:rPr>
            </w:pPr>
            <w:r w:rsidRPr="000A2130">
              <w:rPr>
                <w:rFonts w:ascii="Calibri" w:eastAsia="Times New Roman" w:hAnsi="Calibri" w:cs="B Titr" w:hint="cs"/>
                <w:color w:val="FFFFFF"/>
                <w:sz w:val="22"/>
                <w:szCs w:val="22"/>
                <w:rtl/>
                <w:lang w:bidi="ar-SA"/>
              </w:rPr>
              <w:t>سال سوم</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2A00F719"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99,590,402,254 </w:t>
            </w:r>
          </w:p>
        </w:tc>
        <w:tc>
          <w:tcPr>
            <w:tcW w:w="3320" w:type="dxa"/>
            <w:tcBorders>
              <w:top w:val="nil"/>
              <w:left w:val="single" w:sz="4" w:space="0" w:color="7F7F7F"/>
              <w:bottom w:val="single" w:sz="4" w:space="0" w:color="7F7F7F"/>
              <w:right w:val="single" w:sz="4" w:space="0" w:color="7F7F7F"/>
            </w:tcBorders>
            <w:shd w:val="clear" w:color="000000" w:fill="8EA9DB"/>
            <w:noWrap/>
            <w:vAlign w:val="center"/>
            <w:hideMark/>
          </w:tcPr>
          <w:p w14:paraId="021454D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140,632,689,212</w:t>
            </w:r>
          </w:p>
        </w:tc>
      </w:tr>
      <w:tr w:rsidR="000A2130" w:rsidRPr="000A2130" w14:paraId="517315CD"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5E20A3DC"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lang w:bidi="ar-SA"/>
              </w:rPr>
            </w:pPr>
            <w:r w:rsidRPr="000A2130">
              <w:rPr>
                <w:rFonts w:ascii="Calibri" w:eastAsia="Times New Roman" w:hAnsi="Calibri" w:cs="B Titr" w:hint="cs"/>
                <w:color w:val="FFFFFF"/>
                <w:sz w:val="22"/>
                <w:szCs w:val="22"/>
                <w:rtl/>
                <w:lang w:bidi="ar-SA"/>
              </w:rPr>
              <w:t>سال چهارم</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253B18A6"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114,158,649,887 </w:t>
            </w:r>
          </w:p>
        </w:tc>
        <w:tc>
          <w:tcPr>
            <w:tcW w:w="3320" w:type="dxa"/>
            <w:tcBorders>
              <w:top w:val="nil"/>
              <w:left w:val="single" w:sz="4" w:space="0" w:color="7F7F7F"/>
              <w:bottom w:val="single" w:sz="4" w:space="0" w:color="7F7F7F"/>
              <w:right w:val="single" w:sz="4" w:space="0" w:color="7F7F7F"/>
            </w:tcBorders>
            <w:shd w:val="clear" w:color="000000" w:fill="8EA9DB"/>
            <w:noWrap/>
            <w:vAlign w:val="center"/>
            <w:hideMark/>
          </w:tcPr>
          <w:p w14:paraId="672D5718"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254,791,339,100</w:t>
            </w:r>
          </w:p>
        </w:tc>
      </w:tr>
      <w:tr w:rsidR="000A2130" w:rsidRPr="000A2130" w14:paraId="24337409" w14:textId="77777777" w:rsidTr="000A2130">
        <w:trPr>
          <w:trHeight w:val="450"/>
          <w:jc w:val="center"/>
        </w:trPr>
        <w:tc>
          <w:tcPr>
            <w:tcW w:w="2980" w:type="dxa"/>
            <w:tcBorders>
              <w:top w:val="nil"/>
              <w:left w:val="single" w:sz="4" w:space="0" w:color="7F7F7F"/>
              <w:bottom w:val="single" w:sz="4" w:space="0" w:color="7F7F7F"/>
              <w:right w:val="single" w:sz="4" w:space="0" w:color="7F7F7F"/>
            </w:tcBorders>
            <w:shd w:val="clear" w:color="000000" w:fill="003399"/>
            <w:noWrap/>
            <w:vAlign w:val="bottom"/>
            <w:hideMark/>
          </w:tcPr>
          <w:p w14:paraId="47182A65" w14:textId="77777777" w:rsidR="000A2130" w:rsidRPr="000A2130" w:rsidRDefault="000A2130" w:rsidP="000A2130">
            <w:pPr>
              <w:spacing w:before="0" w:after="0" w:line="240" w:lineRule="auto"/>
              <w:ind w:left="0" w:right="0"/>
              <w:jc w:val="center"/>
              <w:rPr>
                <w:rFonts w:ascii="Calibri" w:eastAsia="Times New Roman" w:hAnsi="Calibri" w:cs="B Titr" w:hint="cs"/>
                <w:color w:val="FFFFFF"/>
                <w:sz w:val="22"/>
                <w:szCs w:val="22"/>
                <w:lang w:bidi="ar-SA"/>
              </w:rPr>
            </w:pPr>
            <w:r w:rsidRPr="000A2130">
              <w:rPr>
                <w:rFonts w:ascii="Calibri" w:eastAsia="Times New Roman" w:hAnsi="Calibri" w:cs="B Titr" w:hint="cs"/>
                <w:color w:val="FFFFFF"/>
                <w:sz w:val="22"/>
                <w:szCs w:val="22"/>
                <w:rtl/>
                <w:lang w:bidi="ar-SA"/>
              </w:rPr>
              <w:t>سال پنجم</w:t>
            </w:r>
          </w:p>
        </w:tc>
        <w:tc>
          <w:tcPr>
            <w:tcW w:w="2980" w:type="dxa"/>
            <w:tcBorders>
              <w:top w:val="nil"/>
              <w:left w:val="single" w:sz="4" w:space="0" w:color="7F7F7F"/>
              <w:bottom w:val="single" w:sz="4" w:space="0" w:color="7F7F7F"/>
              <w:right w:val="single" w:sz="4" w:space="0" w:color="7F7F7F"/>
            </w:tcBorders>
            <w:shd w:val="clear" w:color="000000" w:fill="DDEBF7"/>
            <w:noWrap/>
            <w:vAlign w:val="center"/>
            <w:hideMark/>
          </w:tcPr>
          <w:p w14:paraId="051F4521"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rtl/>
                <w:lang w:bidi="ar-SA"/>
              </w:rPr>
            </w:pPr>
            <w:r w:rsidRPr="000A2130">
              <w:rPr>
                <w:rFonts w:ascii="Calibri" w:eastAsia="Times New Roman" w:hAnsi="Calibri" w:cs="B Nazanin" w:hint="cs"/>
                <w:color w:val="000000"/>
                <w:sz w:val="28"/>
                <w:szCs w:val="28"/>
                <w:lang w:bidi="ar-SA"/>
              </w:rPr>
              <w:t xml:space="preserve">119,842,201,384 </w:t>
            </w:r>
          </w:p>
        </w:tc>
        <w:tc>
          <w:tcPr>
            <w:tcW w:w="3320" w:type="dxa"/>
            <w:tcBorders>
              <w:top w:val="nil"/>
              <w:left w:val="single" w:sz="4" w:space="0" w:color="7F7F7F"/>
              <w:bottom w:val="single" w:sz="4" w:space="0" w:color="7F7F7F"/>
              <w:right w:val="single" w:sz="4" w:space="0" w:color="7F7F7F"/>
            </w:tcBorders>
            <w:shd w:val="clear" w:color="000000" w:fill="8EA9DB"/>
            <w:noWrap/>
            <w:vAlign w:val="center"/>
            <w:hideMark/>
          </w:tcPr>
          <w:p w14:paraId="1BABADB3" w14:textId="77777777" w:rsidR="000A2130" w:rsidRPr="000A2130" w:rsidRDefault="000A2130" w:rsidP="000A2130">
            <w:pPr>
              <w:bidi w:val="0"/>
              <w:spacing w:before="0" w:after="0" w:line="240" w:lineRule="auto"/>
              <w:ind w:left="0" w:right="0"/>
              <w:jc w:val="center"/>
              <w:rPr>
                <w:rFonts w:ascii="Calibri" w:eastAsia="Times New Roman" w:hAnsi="Calibri" w:cs="B Nazanin" w:hint="cs"/>
                <w:color w:val="000000"/>
                <w:sz w:val="28"/>
                <w:szCs w:val="28"/>
                <w:lang w:bidi="ar-SA"/>
              </w:rPr>
            </w:pPr>
            <w:r w:rsidRPr="000A2130">
              <w:rPr>
                <w:rFonts w:ascii="Calibri" w:eastAsia="Times New Roman" w:hAnsi="Calibri" w:cs="B Nazanin" w:hint="cs"/>
                <w:color w:val="000000"/>
                <w:sz w:val="28"/>
                <w:szCs w:val="28"/>
                <w:lang w:bidi="ar-SA"/>
              </w:rPr>
              <w:t>374,633,540,484</w:t>
            </w:r>
          </w:p>
        </w:tc>
      </w:tr>
    </w:tbl>
    <w:p w14:paraId="7EAC6C48" w14:textId="77777777" w:rsidR="00A24A74" w:rsidRPr="00C82ADF" w:rsidRDefault="00A24A74" w:rsidP="00E0065B">
      <w:pPr>
        <w:rPr>
          <w:rFonts w:ascii="B Nazanin" w:hAnsi="B Nazanin" w:cs="B Nazanin"/>
          <w:sz w:val="28"/>
          <w:szCs w:val="28"/>
          <w:rtl/>
        </w:rPr>
      </w:pPr>
    </w:p>
    <w:p w14:paraId="1D3149F2" w14:textId="06EE8F47" w:rsidR="00946E55" w:rsidRPr="00C82ADF" w:rsidRDefault="00946E55" w:rsidP="00E0065B">
      <w:pPr>
        <w:rPr>
          <w:rFonts w:ascii="B Nazanin" w:hAnsi="B Nazanin" w:cs="B Nazanin"/>
          <w:sz w:val="28"/>
          <w:szCs w:val="28"/>
          <w:rtl/>
        </w:rPr>
      </w:pPr>
    </w:p>
    <w:p w14:paraId="08FB396A" w14:textId="1C5E2E23" w:rsidR="00946E55" w:rsidRPr="00C82ADF" w:rsidRDefault="000A2130" w:rsidP="00E0065B">
      <w:pPr>
        <w:rPr>
          <w:rFonts w:ascii="B Nazanin" w:hAnsi="B Nazanin" w:cs="B Nazanin"/>
          <w:sz w:val="28"/>
          <w:szCs w:val="28"/>
          <w:rtl/>
        </w:rPr>
      </w:pPr>
      <w:r>
        <w:rPr>
          <w:noProof/>
        </w:rPr>
        <w:lastRenderedPageBreak/>
        <w:drawing>
          <wp:inline distT="0" distB="0" distL="0" distR="0" wp14:anchorId="641CAB8F" wp14:editId="6257688D">
            <wp:extent cx="8171357" cy="5645888"/>
            <wp:effectExtent l="0" t="0" r="1270" b="12065"/>
            <wp:docPr id="26" name="Chart 26">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F8EBCA7" w14:textId="21855009" w:rsidR="00946E55" w:rsidRDefault="00946E55" w:rsidP="00E0065B">
      <w:pPr>
        <w:rPr>
          <w:rFonts w:ascii="B Nazanin" w:hAnsi="B Nazanin" w:cs="B Nazanin"/>
          <w:sz w:val="28"/>
          <w:szCs w:val="28"/>
          <w:rtl/>
        </w:rPr>
      </w:pPr>
    </w:p>
    <w:p w14:paraId="693F34B2" w14:textId="2161BC32" w:rsidR="00C036F1" w:rsidRPr="00C036F1" w:rsidRDefault="00C036F1" w:rsidP="00F22C85">
      <w:pPr>
        <w:pStyle w:val="ListParagraph"/>
        <w:numPr>
          <w:ilvl w:val="0"/>
          <w:numId w:val="46"/>
        </w:numPr>
        <w:spacing w:before="0" w:after="0" w:line="240" w:lineRule="auto"/>
        <w:ind w:right="0"/>
        <w:rPr>
          <w:rFonts w:ascii="Sylfaen" w:hAnsi="Sylfaen" w:cs="B Zar"/>
          <w:b/>
          <w:bCs/>
          <w:sz w:val="32"/>
          <w:szCs w:val="32"/>
        </w:rPr>
      </w:pPr>
      <w:r>
        <w:rPr>
          <w:rFonts w:ascii="Sylfaen" w:hAnsi="Sylfaen" w:cs="B Zar" w:hint="cs"/>
          <w:b/>
          <w:bCs/>
          <w:sz w:val="32"/>
          <w:szCs w:val="32"/>
          <w:rtl/>
        </w:rPr>
        <w:lastRenderedPageBreak/>
        <w:t>نرخ بهره داخلی</w:t>
      </w:r>
    </w:p>
    <w:p w14:paraId="06E033F6" w14:textId="6236100C" w:rsidR="00C036F1" w:rsidRDefault="00C036F1" w:rsidP="00E0065B">
      <w:pPr>
        <w:rPr>
          <w:rFonts w:ascii="B Nazanin" w:hAnsi="B Nazanin" w:cs="B Nazanin"/>
          <w:sz w:val="28"/>
          <w:szCs w:val="28"/>
          <w:rtl/>
        </w:rPr>
      </w:pPr>
    </w:p>
    <w:tbl>
      <w:tblPr>
        <w:bidiVisual/>
        <w:tblW w:w="13015" w:type="dxa"/>
        <w:jc w:val="center"/>
        <w:tblLook w:val="04A0" w:firstRow="1" w:lastRow="0" w:firstColumn="1" w:lastColumn="0" w:noHBand="0" w:noVBand="1"/>
      </w:tblPr>
      <w:tblGrid>
        <w:gridCol w:w="5767"/>
        <w:gridCol w:w="7248"/>
      </w:tblGrid>
      <w:tr w:rsidR="000A2130" w:rsidRPr="00C036F1" w14:paraId="71AA58D1" w14:textId="77777777" w:rsidTr="0024794E">
        <w:trPr>
          <w:trHeight w:val="580"/>
          <w:jc w:val="center"/>
        </w:trPr>
        <w:tc>
          <w:tcPr>
            <w:tcW w:w="5767"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5DCA2D8" w14:textId="77777777" w:rsidR="000A2130" w:rsidRPr="00C036F1" w:rsidRDefault="000A2130" w:rsidP="000A2130">
            <w:pPr>
              <w:bidi w:val="0"/>
              <w:spacing w:before="0" w:after="0" w:line="240" w:lineRule="auto"/>
              <w:ind w:left="0" w:right="0"/>
              <w:jc w:val="center"/>
              <w:rPr>
                <w:rFonts w:ascii="Times New Roman" w:eastAsia="Times New Roman" w:hAnsi="Times New Roman" w:cs="Times New Roman"/>
                <w:sz w:val="28"/>
                <w:szCs w:val="28"/>
              </w:rPr>
            </w:pPr>
            <w:r w:rsidRPr="00C036F1">
              <w:rPr>
                <w:rFonts w:ascii="Times New Roman" w:eastAsia="Times New Roman" w:hAnsi="Times New Roman" w:cs="Times New Roman"/>
                <w:sz w:val="28"/>
                <w:szCs w:val="28"/>
              </w:rPr>
              <w:t>rate</w:t>
            </w:r>
          </w:p>
        </w:tc>
        <w:tc>
          <w:tcPr>
            <w:tcW w:w="7248"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C6033A6" w14:textId="4BFB025F" w:rsidR="000A2130" w:rsidRPr="00C036F1" w:rsidRDefault="000A2130" w:rsidP="000A2130">
            <w:pPr>
              <w:bidi w:val="0"/>
              <w:spacing w:before="0" w:after="0" w:line="240" w:lineRule="auto"/>
              <w:ind w:left="0" w:right="0"/>
              <w:jc w:val="center"/>
              <w:rPr>
                <w:rFonts w:ascii="Arial" w:eastAsia="Times New Roman" w:hAnsi="Arial" w:cs="B Zar"/>
                <w:sz w:val="28"/>
                <w:szCs w:val="28"/>
              </w:rPr>
            </w:pPr>
            <w:r>
              <w:rPr>
                <w:rFonts w:ascii="Calibri" w:hAnsi="Calibri" w:cs="B Nazanin" w:hint="cs"/>
                <w:b/>
                <w:bCs/>
              </w:rPr>
              <w:t>97/3408756%</w:t>
            </w:r>
          </w:p>
        </w:tc>
      </w:tr>
      <w:tr w:rsidR="000A2130" w:rsidRPr="00C036F1" w14:paraId="111D2924"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2F1E513F"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صفر</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391FB986" w14:textId="6D8223D3"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-1,185,665,083,333 </w:t>
            </w:r>
          </w:p>
        </w:tc>
      </w:tr>
      <w:tr w:rsidR="000A2130" w:rsidRPr="00C036F1" w14:paraId="69795467"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26C00D4A"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اول</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30CAA71A" w14:textId="4243ADB1"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-21,268,785,743 </w:t>
            </w:r>
          </w:p>
        </w:tc>
      </w:tr>
      <w:tr w:rsidR="000A2130" w:rsidRPr="00C036F1" w14:paraId="03B4DBE6"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6EA7E9F4"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دوم</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3AC71D1E" w14:textId="5EDE29E2"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88,253,482,404 </w:t>
            </w:r>
          </w:p>
        </w:tc>
      </w:tr>
      <w:tr w:rsidR="000A2130" w:rsidRPr="00C036F1" w14:paraId="2297DC7A"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4C64AB6B"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سوم</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4D110FCC" w14:textId="02207A10"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185,324,493,071 </w:t>
            </w:r>
          </w:p>
        </w:tc>
      </w:tr>
      <w:tr w:rsidR="000A2130" w:rsidRPr="00C036F1" w14:paraId="62C517A7"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36F20638"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چهارم</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7DE55A45" w14:textId="58FB6622"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261,293,899,138 </w:t>
            </w:r>
          </w:p>
        </w:tc>
      </w:tr>
      <w:tr w:rsidR="000A2130" w:rsidRPr="00C036F1" w14:paraId="7AA5E2C4" w14:textId="77777777" w:rsidTr="00AA219B">
        <w:trPr>
          <w:trHeight w:val="580"/>
          <w:jc w:val="center"/>
        </w:trPr>
        <w:tc>
          <w:tcPr>
            <w:tcW w:w="5767" w:type="dxa"/>
            <w:tcBorders>
              <w:top w:val="nil"/>
              <w:left w:val="single" w:sz="4" w:space="0" w:color="7F7F7F"/>
              <w:bottom w:val="single" w:sz="4" w:space="0" w:color="7F7F7F"/>
              <w:right w:val="single" w:sz="4" w:space="0" w:color="7F7F7F"/>
            </w:tcBorders>
            <w:shd w:val="clear" w:color="auto" w:fill="003399"/>
            <w:noWrap/>
            <w:vAlign w:val="bottom"/>
            <w:hideMark/>
          </w:tcPr>
          <w:p w14:paraId="3E2954FC" w14:textId="77777777" w:rsidR="000A2130" w:rsidRPr="00C036F1" w:rsidRDefault="000A2130" w:rsidP="000A2130">
            <w:pPr>
              <w:spacing w:before="0" w:after="0" w:line="240" w:lineRule="auto"/>
              <w:ind w:left="0" w:right="0"/>
              <w:rPr>
                <w:rFonts w:ascii="Arial" w:eastAsia="Times New Roman" w:hAnsi="Arial" w:cs="B Nazanin"/>
                <w:b/>
                <w:bCs/>
                <w:color w:val="FFFFFF"/>
                <w:sz w:val="28"/>
                <w:szCs w:val="28"/>
              </w:rPr>
            </w:pPr>
            <w:r w:rsidRPr="00C036F1">
              <w:rPr>
                <w:rFonts w:ascii="Arial" w:eastAsia="Times New Roman" w:hAnsi="Arial" w:cs="B Nazanin" w:hint="cs"/>
                <w:b/>
                <w:bCs/>
                <w:color w:val="FFFFFF"/>
                <w:sz w:val="28"/>
                <w:szCs w:val="28"/>
                <w:rtl/>
              </w:rPr>
              <w:t>سال پنجم</w:t>
            </w:r>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52AE0FED" w14:textId="2E8C0E93"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tl/>
              </w:rPr>
            </w:pPr>
            <w:r>
              <w:rPr>
                <w:rFonts w:ascii="Calibri" w:hAnsi="Calibri" w:cs="B Nazanin" w:hint="cs"/>
                <w:b/>
                <w:bCs/>
                <w:color w:val="000000"/>
              </w:rPr>
              <w:t xml:space="preserve">337,392,430,776 </w:t>
            </w:r>
          </w:p>
        </w:tc>
      </w:tr>
      <w:tr w:rsidR="000A2130" w:rsidRPr="00C036F1" w14:paraId="4D68608C" w14:textId="77777777" w:rsidTr="0024794E">
        <w:trPr>
          <w:trHeight w:val="580"/>
          <w:jc w:val="center"/>
        </w:trPr>
        <w:tc>
          <w:tcPr>
            <w:tcW w:w="5767" w:type="dxa"/>
            <w:tcBorders>
              <w:top w:val="nil"/>
              <w:left w:val="single" w:sz="4" w:space="0" w:color="7F7F7F"/>
              <w:bottom w:val="single" w:sz="4" w:space="0" w:color="7F7F7F"/>
              <w:right w:val="single" w:sz="4" w:space="0" w:color="7F7F7F"/>
            </w:tcBorders>
            <w:shd w:val="clear" w:color="000000" w:fill="DDEBF7"/>
            <w:noWrap/>
            <w:vAlign w:val="bottom"/>
            <w:hideMark/>
          </w:tcPr>
          <w:p w14:paraId="48F97A14" w14:textId="77777777" w:rsidR="000A2130" w:rsidRPr="00C036F1" w:rsidRDefault="000A2130" w:rsidP="000A2130">
            <w:pPr>
              <w:bidi w:val="0"/>
              <w:spacing w:before="0" w:after="0" w:line="240" w:lineRule="auto"/>
              <w:ind w:left="0" w:right="0"/>
              <w:jc w:val="center"/>
              <w:rPr>
                <w:rFonts w:ascii="Times New Roman" w:eastAsia="Times New Roman" w:hAnsi="Times New Roman" w:cs="Times New Roman"/>
                <w:sz w:val="28"/>
                <w:szCs w:val="28"/>
              </w:rPr>
            </w:pPr>
            <w:proofErr w:type="spellStart"/>
            <w:r w:rsidRPr="00C036F1">
              <w:rPr>
                <w:rFonts w:ascii="Times New Roman" w:eastAsia="Times New Roman" w:hAnsi="Times New Roman" w:cs="Times New Roman"/>
                <w:sz w:val="28"/>
                <w:szCs w:val="28"/>
              </w:rPr>
              <w:t>pv</w:t>
            </w:r>
            <w:proofErr w:type="spellEnd"/>
          </w:p>
        </w:tc>
        <w:tc>
          <w:tcPr>
            <w:tcW w:w="7248" w:type="dxa"/>
            <w:tcBorders>
              <w:top w:val="nil"/>
              <w:left w:val="single" w:sz="4" w:space="0" w:color="7F7F7F"/>
              <w:bottom w:val="single" w:sz="4" w:space="0" w:color="7F7F7F"/>
              <w:right w:val="single" w:sz="4" w:space="0" w:color="7F7F7F"/>
            </w:tcBorders>
            <w:shd w:val="clear" w:color="000000" w:fill="DDEBF7"/>
            <w:noWrap/>
            <w:vAlign w:val="center"/>
            <w:hideMark/>
          </w:tcPr>
          <w:p w14:paraId="25CD3B4B" w14:textId="0669AEBD" w:rsidR="000A2130" w:rsidRPr="00C036F1" w:rsidRDefault="000A2130" w:rsidP="000A2130">
            <w:pPr>
              <w:bidi w:val="0"/>
              <w:spacing w:before="0" w:after="0" w:line="240" w:lineRule="auto"/>
              <w:ind w:left="0" w:right="0"/>
              <w:jc w:val="center"/>
              <w:rPr>
                <w:rFonts w:ascii="Arial" w:eastAsia="Times New Roman" w:hAnsi="Arial" w:cs="B Zar"/>
                <w:color w:val="000000"/>
                <w:sz w:val="28"/>
                <w:szCs w:val="28"/>
              </w:rPr>
            </w:pPr>
            <w:r>
              <w:rPr>
                <w:rFonts w:ascii="Calibri" w:hAnsi="Calibri" w:cs="B Nazanin" w:hint="cs"/>
                <w:b/>
                <w:bCs/>
                <w:color w:val="000000"/>
              </w:rPr>
              <w:t xml:space="preserve">64,501,288,885 </w:t>
            </w:r>
          </w:p>
        </w:tc>
      </w:tr>
    </w:tbl>
    <w:p w14:paraId="4F129897" w14:textId="45A68CFE" w:rsidR="00C036F1" w:rsidRDefault="00C036F1" w:rsidP="00E0065B">
      <w:pPr>
        <w:rPr>
          <w:rFonts w:ascii="B Nazanin" w:hAnsi="B Nazanin" w:cs="B Nazanin"/>
          <w:sz w:val="28"/>
          <w:szCs w:val="28"/>
          <w:rtl/>
        </w:rPr>
      </w:pPr>
    </w:p>
    <w:p w14:paraId="217BC704" w14:textId="248E96A8" w:rsidR="00C04E10" w:rsidRDefault="00C04E10" w:rsidP="00E0065B">
      <w:pPr>
        <w:rPr>
          <w:rFonts w:ascii="B Nazanin" w:hAnsi="B Nazanin" w:cs="B Nazanin"/>
          <w:sz w:val="28"/>
          <w:szCs w:val="28"/>
          <w:rtl/>
        </w:rPr>
      </w:pPr>
    </w:p>
    <w:p w14:paraId="0D367956" w14:textId="7DD98499" w:rsidR="00C04E10" w:rsidRDefault="00C04E10" w:rsidP="00E0065B">
      <w:pPr>
        <w:rPr>
          <w:rFonts w:ascii="B Nazanin" w:hAnsi="B Nazanin" w:cs="B Nazanin"/>
          <w:sz w:val="28"/>
          <w:szCs w:val="28"/>
          <w:rtl/>
        </w:rPr>
      </w:pPr>
    </w:p>
    <w:p w14:paraId="1CC0CFCE" w14:textId="77777777" w:rsidR="00C04E10" w:rsidRDefault="00C04E10" w:rsidP="00E0065B">
      <w:pPr>
        <w:rPr>
          <w:rFonts w:ascii="B Nazanin" w:hAnsi="B Nazanin" w:cs="B Nazanin"/>
          <w:sz w:val="28"/>
          <w:szCs w:val="28"/>
          <w:rtl/>
        </w:rPr>
      </w:pPr>
    </w:p>
    <w:p w14:paraId="6E62C6EA" w14:textId="2CC13974" w:rsidR="00C036F1" w:rsidRDefault="00C036F1" w:rsidP="00F22C85">
      <w:pPr>
        <w:pStyle w:val="ListParagraph"/>
        <w:numPr>
          <w:ilvl w:val="0"/>
          <w:numId w:val="46"/>
        </w:numPr>
        <w:spacing w:before="0" w:after="0" w:line="240" w:lineRule="auto"/>
        <w:ind w:right="0"/>
        <w:rPr>
          <w:rFonts w:ascii="Sylfaen" w:hAnsi="Sylfaen" w:cs="B Zar"/>
          <w:b/>
          <w:bCs/>
          <w:sz w:val="32"/>
          <w:szCs w:val="32"/>
        </w:rPr>
      </w:pPr>
      <w:r w:rsidRPr="00C04E10">
        <w:rPr>
          <w:rFonts w:ascii="Sylfaen" w:hAnsi="Sylfaen" w:cs="B Zar" w:hint="cs"/>
          <w:b/>
          <w:bCs/>
          <w:sz w:val="32"/>
          <w:szCs w:val="32"/>
          <w:rtl/>
        </w:rPr>
        <w:lastRenderedPageBreak/>
        <w:t>داده‌های نقطه سر به سر</w:t>
      </w:r>
    </w:p>
    <w:p w14:paraId="0BC5E49F" w14:textId="77777777" w:rsidR="00C04E10" w:rsidRPr="00C04E10" w:rsidRDefault="00C04E10" w:rsidP="00C04E10">
      <w:pPr>
        <w:spacing w:before="0" w:after="0" w:line="240" w:lineRule="auto"/>
        <w:ind w:right="0"/>
        <w:rPr>
          <w:rFonts w:ascii="Sylfaen" w:hAnsi="Sylfaen" w:cs="B Zar"/>
          <w:b/>
          <w:bCs/>
          <w:sz w:val="32"/>
          <w:szCs w:val="32"/>
        </w:rPr>
      </w:pPr>
    </w:p>
    <w:tbl>
      <w:tblPr>
        <w:bidiVisual/>
        <w:tblW w:w="13411" w:type="dxa"/>
        <w:jc w:val="center"/>
        <w:tblLook w:val="04A0" w:firstRow="1" w:lastRow="0" w:firstColumn="1" w:lastColumn="0" w:noHBand="0" w:noVBand="1"/>
      </w:tblPr>
      <w:tblGrid>
        <w:gridCol w:w="1731"/>
        <w:gridCol w:w="2080"/>
        <w:gridCol w:w="2800"/>
        <w:gridCol w:w="2080"/>
        <w:gridCol w:w="2600"/>
        <w:gridCol w:w="2120"/>
      </w:tblGrid>
      <w:tr w:rsidR="000A2130" w:rsidRPr="000A2130" w14:paraId="3E8951DA" w14:textId="77777777" w:rsidTr="000A2130">
        <w:trPr>
          <w:trHeight w:val="450"/>
          <w:jc w:val="center"/>
        </w:trPr>
        <w:tc>
          <w:tcPr>
            <w:tcW w:w="1731"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CBC52CA" w14:textId="77777777" w:rsidR="000A2130" w:rsidRPr="000A2130" w:rsidRDefault="000A2130" w:rsidP="000A2130">
            <w:pPr>
              <w:spacing w:before="0" w:after="0" w:line="240" w:lineRule="auto"/>
              <w:ind w:left="0" w:right="0"/>
              <w:jc w:val="center"/>
              <w:rPr>
                <w:rFonts w:ascii="Calibri" w:eastAsia="Times New Roman" w:hAnsi="Calibri" w:cs="B Titr"/>
                <w:b/>
                <w:bCs/>
                <w:color w:val="FFFFFF"/>
                <w:sz w:val="22"/>
                <w:szCs w:val="22"/>
                <w:lang w:bidi="ar-SA"/>
              </w:rPr>
            </w:pPr>
            <w:r w:rsidRPr="000A2130">
              <w:rPr>
                <w:rFonts w:ascii="Calibri" w:eastAsia="Times New Roman" w:hAnsi="Calibri" w:cs="B Titr" w:hint="cs"/>
                <w:b/>
                <w:bCs/>
                <w:color w:val="FFFFFF"/>
                <w:sz w:val="22"/>
                <w:szCs w:val="22"/>
                <w:rtl/>
                <w:lang w:bidi="ar-SA"/>
              </w:rPr>
              <w:t>تولید</w:t>
            </w:r>
          </w:p>
        </w:tc>
        <w:tc>
          <w:tcPr>
            <w:tcW w:w="2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FC0F178"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فروش</w:t>
            </w:r>
          </w:p>
        </w:tc>
        <w:tc>
          <w:tcPr>
            <w:tcW w:w="280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7FC333A"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هزینه متغیر محصولات تولیدی</w:t>
            </w:r>
          </w:p>
        </w:tc>
        <w:tc>
          <w:tcPr>
            <w:tcW w:w="2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1461F79"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هزینه کل</w:t>
            </w:r>
          </w:p>
        </w:tc>
        <w:tc>
          <w:tcPr>
            <w:tcW w:w="260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A3231E9"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هزینه ثابت</w:t>
            </w:r>
          </w:p>
        </w:tc>
        <w:tc>
          <w:tcPr>
            <w:tcW w:w="21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2B18007" w14:textId="77777777" w:rsidR="000A2130" w:rsidRPr="000A2130" w:rsidRDefault="000A2130" w:rsidP="000A2130">
            <w:pPr>
              <w:spacing w:before="0" w:after="0" w:line="240" w:lineRule="auto"/>
              <w:ind w:left="0" w:right="0"/>
              <w:jc w:val="center"/>
              <w:rPr>
                <w:rFonts w:ascii="Calibri" w:eastAsia="Times New Roman" w:hAnsi="Calibri" w:cs="B Titr" w:hint="cs"/>
                <w:b/>
                <w:bCs/>
                <w:color w:val="FFFFFF"/>
                <w:sz w:val="22"/>
                <w:szCs w:val="22"/>
                <w:rtl/>
                <w:lang w:bidi="ar-SA"/>
              </w:rPr>
            </w:pPr>
            <w:r w:rsidRPr="000A2130">
              <w:rPr>
                <w:rFonts w:ascii="Calibri" w:eastAsia="Times New Roman" w:hAnsi="Calibri" w:cs="B Titr" w:hint="cs"/>
                <w:b/>
                <w:bCs/>
                <w:color w:val="FFFFFF"/>
                <w:sz w:val="22"/>
                <w:szCs w:val="22"/>
                <w:rtl/>
                <w:lang w:bidi="ar-SA"/>
              </w:rPr>
              <w:t>نسبت هزینه کل به فروش</w:t>
            </w:r>
          </w:p>
        </w:tc>
      </w:tr>
      <w:tr w:rsidR="000A2130" w:rsidRPr="000A2130" w14:paraId="6E06BC83" w14:textId="77777777" w:rsidTr="000A2130">
        <w:trPr>
          <w:trHeight w:val="420"/>
          <w:jc w:val="center"/>
        </w:trPr>
        <w:tc>
          <w:tcPr>
            <w:tcW w:w="1731" w:type="dxa"/>
            <w:tcBorders>
              <w:top w:val="nil"/>
              <w:left w:val="single" w:sz="4" w:space="0" w:color="7F7F7F"/>
              <w:bottom w:val="single" w:sz="4" w:space="0" w:color="7F7F7F"/>
              <w:right w:val="single" w:sz="4" w:space="0" w:color="7F7F7F"/>
            </w:tcBorders>
            <w:shd w:val="clear" w:color="auto" w:fill="auto"/>
            <w:noWrap/>
            <w:vAlign w:val="bottom"/>
            <w:hideMark/>
          </w:tcPr>
          <w:p w14:paraId="3515F2B6"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q</w:t>
            </w:r>
          </w:p>
        </w:tc>
        <w:tc>
          <w:tcPr>
            <w:tcW w:w="2080" w:type="dxa"/>
            <w:tcBorders>
              <w:top w:val="nil"/>
              <w:left w:val="single" w:sz="4" w:space="0" w:color="7F7F7F"/>
              <w:bottom w:val="single" w:sz="4" w:space="0" w:color="7F7F7F"/>
              <w:right w:val="single" w:sz="4" w:space="0" w:color="7F7F7F"/>
            </w:tcBorders>
            <w:shd w:val="clear" w:color="auto" w:fill="auto"/>
            <w:noWrap/>
            <w:vAlign w:val="bottom"/>
            <w:hideMark/>
          </w:tcPr>
          <w:p w14:paraId="260CF3C8"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proofErr w:type="spellStart"/>
            <w:proofErr w:type="gramStart"/>
            <w:r w:rsidRPr="000A2130">
              <w:rPr>
                <w:rFonts w:ascii="Calibri" w:eastAsia="Times New Roman" w:hAnsi="Calibri" w:cs="B Nazanin" w:hint="cs"/>
                <w:b/>
                <w:bCs/>
                <w:color w:val="000000"/>
                <w:sz w:val="24"/>
                <w:szCs w:val="24"/>
                <w:lang w:bidi="ar-SA"/>
              </w:rPr>
              <w:t>p.q</w:t>
            </w:r>
            <w:proofErr w:type="spellEnd"/>
            <w:proofErr w:type="gramEnd"/>
          </w:p>
        </w:tc>
        <w:tc>
          <w:tcPr>
            <w:tcW w:w="2800" w:type="dxa"/>
            <w:tcBorders>
              <w:top w:val="nil"/>
              <w:left w:val="single" w:sz="4" w:space="0" w:color="7F7F7F"/>
              <w:bottom w:val="single" w:sz="4" w:space="0" w:color="7F7F7F"/>
              <w:right w:val="single" w:sz="4" w:space="0" w:color="7F7F7F"/>
            </w:tcBorders>
            <w:shd w:val="clear" w:color="auto" w:fill="auto"/>
            <w:noWrap/>
            <w:vAlign w:val="bottom"/>
            <w:hideMark/>
          </w:tcPr>
          <w:p w14:paraId="59F0F3F4"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proofErr w:type="spellStart"/>
            <w:r w:rsidRPr="000A2130">
              <w:rPr>
                <w:rFonts w:ascii="Calibri" w:eastAsia="Times New Roman" w:hAnsi="Calibri" w:cs="B Nazanin" w:hint="cs"/>
                <w:b/>
                <w:bCs/>
                <w:color w:val="000000"/>
                <w:sz w:val="24"/>
                <w:szCs w:val="24"/>
                <w:lang w:bidi="ar-SA"/>
              </w:rPr>
              <w:t>tvc</w:t>
            </w:r>
            <w:proofErr w:type="spellEnd"/>
          </w:p>
        </w:tc>
        <w:tc>
          <w:tcPr>
            <w:tcW w:w="2080" w:type="dxa"/>
            <w:tcBorders>
              <w:top w:val="nil"/>
              <w:left w:val="single" w:sz="4" w:space="0" w:color="7F7F7F"/>
              <w:bottom w:val="single" w:sz="4" w:space="0" w:color="7F7F7F"/>
              <w:right w:val="single" w:sz="4" w:space="0" w:color="7F7F7F"/>
            </w:tcBorders>
            <w:shd w:val="clear" w:color="auto" w:fill="auto"/>
            <w:noWrap/>
            <w:vAlign w:val="bottom"/>
            <w:hideMark/>
          </w:tcPr>
          <w:p w14:paraId="0BCBCF9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Tc</w:t>
            </w:r>
          </w:p>
        </w:tc>
        <w:tc>
          <w:tcPr>
            <w:tcW w:w="2600" w:type="dxa"/>
            <w:tcBorders>
              <w:top w:val="nil"/>
              <w:left w:val="single" w:sz="4" w:space="0" w:color="7F7F7F"/>
              <w:bottom w:val="single" w:sz="4" w:space="0" w:color="7F7F7F"/>
              <w:right w:val="single" w:sz="4" w:space="0" w:color="7F7F7F"/>
            </w:tcBorders>
            <w:shd w:val="clear" w:color="auto" w:fill="auto"/>
            <w:noWrap/>
            <w:vAlign w:val="bottom"/>
            <w:hideMark/>
          </w:tcPr>
          <w:p w14:paraId="24E8195E"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TFC</w:t>
            </w:r>
          </w:p>
        </w:tc>
        <w:tc>
          <w:tcPr>
            <w:tcW w:w="2120" w:type="dxa"/>
            <w:tcBorders>
              <w:top w:val="nil"/>
              <w:left w:val="single" w:sz="4" w:space="0" w:color="7F7F7F"/>
              <w:bottom w:val="single" w:sz="4" w:space="0" w:color="7F7F7F"/>
              <w:right w:val="single" w:sz="4" w:space="0" w:color="7F7F7F"/>
            </w:tcBorders>
            <w:shd w:val="clear" w:color="auto" w:fill="auto"/>
            <w:noWrap/>
            <w:vAlign w:val="bottom"/>
            <w:hideMark/>
          </w:tcPr>
          <w:p w14:paraId="7721FD7E"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TC/</w:t>
            </w:r>
            <w:proofErr w:type="spellStart"/>
            <w:proofErr w:type="gramStart"/>
            <w:r w:rsidRPr="000A2130">
              <w:rPr>
                <w:rFonts w:ascii="Calibri" w:eastAsia="Times New Roman" w:hAnsi="Calibri" w:cs="B Nazanin" w:hint="cs"/>
                <w:b/>
                <w:bCs/>
                <w:color w:val="000000"/>
                <w:sz w:val="24"/>
                <w:szCs w:val="24"/>
                <w:lang w:bidi="ar-SA"/>
              </w:rPr>
              <w:t>p.q</w:t>
            </w:r>
            <w:proofErr w:type="spellEnd"/>
            <w:proofErr w:type="gramEnd"/>
          </w:p>
        </w:tc>
      </w:tr>
      <w:tr w:rsidR="000A2130" w:rsidRPr="000A2130" w14:paraId="2E7EBF1E" w14:textId="77777777" w:rsidTr="000A2130">
        <w:trPr>
          <w:trHeight w:val="420"/>
          <w:jc w:val="center"/>
        </w:trPr>
        <w:tc>
          <w:tcPr>
            <w:tcW w:w="1731" w:type="dxa"/>
            <w:tcBorders>
              <w:top w:val="nil"/>
              <w:left w:val="single" w:sz="4" w:space="0" w:color="7F7F7F"/>
              <w:bottom w:val="single" w:sz="4" w:space="0" w:color="auto"/>
              <w:right w:val="single" w:sz="4" w:space="0" w:color="auto"/>
            </w:tcBorders>
            <w:shd w:val="clear" w:color="auto" w:fill="auto"/>
            <w:noWrap/>
            <w:vAlign w:val="center"/>
            <w:hideMark/>
          </w:tcPr>
          <w:p w14:paraId="137AE39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C7A6814" w14:textId="77777777" w:rsidR="000A2130" w:rsidRPr="000A2130" w:rsidRDefault="000A2130" w:rsidP="000A2130">
            <w:pPr>
              <w:spacing w:before="0" w:after="0" w:line="240" w:lineRule="auto"/>
              <w:ind w:left="0" w:right="0"/>
              <w:jc w:val="right"/>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rtl/>
                <w:lang w:bidi="ar-SA"/>
              </w:rPr>
              <w:t xml:space="preserve">ريال 0 </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EF7BF01" w14:textId="77777777" w:rsidR="000A2130" w:rsidRPr="000A2130" w:rsidRDefault="000A2130" w:rsidP="000A2130">
            <w:pPr>
              <w:spacing w:before="0" w:after="0" w:line="240" w:lineRule="auto"/>
              <w:ind w:left="0" w:right="0"/>
              <w:jc w:val="right"/>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rtl/>
                <w:lang w:bidi="ar-SA"/>
              </w:rPr>
              <w:t xml:space="preserve">ريال 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7167470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rtl/>
                <w:lang w:bidi="ar-SA"/>
              </w:rPr>
            </w:pPr>
            <w:r w:rsidRPr="000A2130">
              <w:rPr>
                <w:rFonts w:ascii="Calibri" w:eastAsia="Times New Roman" w:hAnsi="Calibri" w:cs="B Nazanin" w:hint="cs"/>
                <w:b/>
                <w:bCs/>
                <w:color w:val="000000"/>
                <w:sz w:val="24"/>
                <w:szCs w:val="24"/>
                <w:lang w:bidi="ar-SA"/>
              </w:rPr>
              <w:t>1,811,058,140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221CC43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nil"/>
              <w:bottom w:val="nil"/>
              <w:right w:val="single" w:sz="4" w:space="0" w:color="7F7F7F"/>
            </w:tcBorders>
            <w:shd w:val="clear" w:color="auto" w:fill="auto"/>
            <w:noWrap/>
            <w:vAlign w:val="bottom"/>
            <w:hideMark/>
          </w:tcPr>
          <w:p w14:paraId="449F4DF6"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w:t>
            </w:r>
          </w:p>
        </w:tc>
      </w:tr>
      <w:tr w:rsidR="000A2130" w:rsidRPr="000A2130" w14:paraId="358C4F9F" w14:textId="77777777" w:rsidTr="000A2130">
        <w:trPr>
          <w:trHeight w:val="420"/>
          <w:jc w:val="center"/>
        </w:trPr>
        <w:tc>
          <w:tcPr>
            <w:tcW w:w="1731" w:type="dxa"/>
            <w:tcBorders>
              <w:top w:val="nil"/>
              <w:left w:val="single" w:sz="4" w:space="0" w:color="7F7F7F"/>
              <w:bottom w:val="single" w:sz="4" w:space="0" w:color="7F7F7F"/>
              <w:right w:val="single" w:sz="4" w:space="0" w:color="auto"/>
            </w:tcBorders>
            <w:shd w:val="clear" w:color="auto" w:fill="auto"/>
            <w:noWrap/>
            <w:vAlign w:val="center"/>
            <w:hideMark/>
          </w:tcPr>
          <w:p w14:paraId="4F76B930"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500,000 </w:t>
            </w:r>
          </w:p>
        </w:tc>
        <w:tc>
          <w:tcPr>
            <w:tcW w:w="2080" w:type="dxa"/>
            <w:tcBorders>
              <w:top w:val="nil"/>
              <w:left w:val="single" w:sz="4" w:space="0" w:color="auto"/>
              <w:bottom w:val="single" w:sz="4" w:space="0" w:color="7F7F7F"/>
              <w:right w:val="single" w:sz="4" w:space="0" w:color="auto"/>
            </w:tcBorders>
            <w:shd w:val="clear" w:color="auto" w:fill="auto"/>
            <w:noWrap/>
            <w:vAlign w:val="center"/>
            <w:hideMark/>
          </w:tcPr>
          <w:p w14:paraId="18AB57B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9,000,000,000</w:t>
            </w:r>
          </w:p>
        </w:tc>
        <w:tc>
          <w:tcPr>
            <w:tcW w:w="2800" w:type="dxa"/>
            <w:tcBorders>
              <w:top w:val="nil"/>
              <w:left w:val="single" w:sz="4" w:space="0" w:color="auto"/>
              <w:bottom w:val="single" w:sz="4" w:space="0" w:color="7F7F7F"/>
              <w:right w:val="single" w:sz="4" w:space="0" w:color="auto"/>
            </w:tcBorders>
            <w:shd w:val="clear" w:color="auto" w:fill="auto"/>
            <w:noWrap/>
            <w:vAlign w:val="center"/>
            <w:hideMark/>
          </w:tcPr>
          <w:p w14:paraId="00516CFD"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3,212,500,000</w:t>
            </w:r>
          </w:p>
        </w:tc>
        <w:tc>
          <w:tcPr>
            <w:tcW w:w="2080" w:type="dxa"/>
            <w:tcBorders>
              <w:top w:val="nil"/>
              <w:left w:val="single" w:sz="4" w:space="0" w:color="auto"/>
              <w:bottom w:val="single" w:sz="4" w:space="0" w:color="7F7F7F"/>
              <w:right w:val="single" w:sz="4" w:space="0" w:color="auto"/>
            </w:tcBorders>
            <w:shd w:val="clear" w:color="auto" w:fill="auto"/>
            <w:noWrap/>
            <w:vAlign w:val="center"/>
            <w:hideMark/>
          </w:tcPr>
          <w:p w14:paraId="4ECEE766"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5,023,558,140</w:t>
            </w:r>
          </w:p>
        </w:tc>
        <w:tc>
          <w:tcPr>
            <w:tcW w:w="2600" w:type="dxa"/>
            <w:tcBorders>
              <w:top w:val="nil"/>
              <w:left w:val="single" w:sz="4" w:space="0" w:color="auto"/>
              <w:bottom w:val="single" w:sz="4" w:space="0" w:color="7F7F7F"/>
              <w:right w:val="single" w:sz="4" w:space="0" w:color="auto"/>
            </w:tcBorders>
            <w:shd w:val="clear" w:color="auto" w:fill="auto"/>
            <w:noWrap/>
            <w:vAlign w:val="center"/>
            <w:hideMark/>
          </w:tcPr>
          <w:p w14:paraId="72900474"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1A07BA8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56%</w:t>
            </w:r>
          </w:p>
        </w:tc>
      </w:tr>
      <w:tr w:rsidR="000A2130" w:rsidRPr="000A2130" w14:paraId="47C9CAC6"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62D75A88"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600,000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7AB8F01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10,800,000,000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23DF96A5"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3,855,000,000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3A30E2F"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5,666,058,140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3163FD89"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6402502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52%</w:t>
            </w:r>
          </w:p>
        </w:tc>
      </w:tr>
      <w:tr w:rsidR="000A2130" w:rsidRPr="000A2130" w14:paraId="2185BDBA"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2374E945"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700,000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725BFA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12,600,000,000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E363D5D"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4,497,500,000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1DCEE80"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6,308,558,140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73B69CE8"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FAE6C83"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50%</w:t>
            </w:r>
          </w:p>
        </w:tc>
      </w:tr>
      <w:tr w:rsidR="000A2130" w:rsidRPr="000A2130" w14:paraId="53ADA8C9"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22CC3DC6"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800,000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06A870F"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14,400,000,000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1CC11C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5,140,000,000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CD2FC7F"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6,951,058,140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752D81F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6DE05F1C"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48%</w:t>
            </w:r>
          </w:p>
        </w:tc>
      </w:tr>
      <w:tr w:rsidR="000A2130" w:rsidRPr="000A2130" w14:paraId="1AF3F35B"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48310B59"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900,000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C8D377E"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16,200,000,000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0968E4C"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5,782,500,000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ADDFC48"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7,593,558,140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11244DF8"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8CFE794"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47%</w:t>
            </w:r>
          </w:p>
        </w:tc>
      </w:tr>
      <w:tr w:rsidR="000A2130" w:rsidRPr="000A2130" w14:paraId="6D864AC1"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1BCBB4B1"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1,000,000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70DF9A7A"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18,000,000,000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D3632A8"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6,425,000,000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3422615"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8,236,058,140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0BBBBF4F"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CA6FEB5"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46%</w:t>
            </w:r>
          </w:p>
        </w:tc>
      </w:tr>
      <w:tr w:rsidR="000A2130" w:rsidRPr="000A2130" w14:paraId="60193552"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53EEC89F"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1,200,000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A93550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21,600,000,000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130C7A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7,710,000,000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76825A9"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9,521,058,140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5179B5FC"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45476C79"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44%</w:t>
            </w:r>
          </w:p>
        </w:tc>
      </w:tr>
      <w:tr w:rsidR="000A2130" w:rsidRPr="000A2130" w14:paraId="69346AAD"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421F830D"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1,400,000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4DF351A7"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25,200,000,000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A905BE6"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8,995,000,000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F222D1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10,806,058,140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3D27CCF4"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AEE7612"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43%</w:t>
            </w:r>
          </w:p>
        </w:tc>
      </w:tr>
      <w:tr w:rsidR="000A2130" w:rsidRPr="000A2130" w14:paraId="0DCF8A0F"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1AED5C65"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1,600,000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EFE5799"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28,800,000,000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1E73584F"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10,280,000,000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4A0F8C5D"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12,091,058,140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5188B86E"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05183C57"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42%</w:t>
            </w:r>
          </w:p>
        </w:tc>
      </w:tr>
      <w:tr w:rsidR="000A2130" w:rsidRPr="000A2130" w14:paraId="4BD15DDE"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6DF01A9E"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2,000,000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2F3A0FF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36,000,000,000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18263C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12,850,000,000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23B5B6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14,661,058,140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1A2D8304"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5F07DDB5"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41%</w:t>
            </w:r>
          </w:p>
        </w:tc>
      </w:tr>
      <w:tr w:rsidR="000A2130" w:rsidRPr="000A2130" w14:paraId="05AA7A0D" w14:textId="77777777" w:rsidTr="000A2130">
        <w:trPr>
          <w:trHeight w:val="420"/>
          <w:jc w:val="center"/>
        </w:trPr>
        <w:tc>
          <w:tcPr>
            <w:tcW w:w="1731" w:type="dxa"/>
            <w:tcBorders>
              <w:top w:val="nil"/>
              <w:left w:val="single" w:sz="4" w:space="0" w:color="auto"/>
              <w:bottom w:val="single" w:sz="4" w:space="0" w:color="auto"/>
              <w:right w:val="single" w:sz="4" w:space="0" w:color="auto"/>
            </w:tcBorders>
            <w:shd w:val="clear" w:color="auto" w:fill="auto"/>
            <w:noWrap/>
            <w:vAlign w:val="center"/>
            <w:hideMark/>
          </w:tcPr>
          <w:p w14:paraId="3A0AE3D1"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 xml:space="preserve">           2,500,000 </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4ED29E6B"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45,000,000,000</w:t>
            </w: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1145261"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16,062,500,000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3A90F1C"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17,873,558,140</w:t>
            </w:r>
          </w:p>
        </w:tc>
        <w:tc>
          <w:tcPr>
            <w:tcW w:w="2600" w:type="dxa"/>
            <w:tcBorders>
              <w:top w:val="nil"/>
              <w:left w:val="single" w:sz="4" w:space="0" w:color="auto"/>
              <w:bottom w:val="single" w:sz="4" w:space="0" w:color="auto"/>
              <w:right w:val="single" w:sz="4" w:space="0" w:color="auto"/>
            </w:tcBorders>
            <w:shd w:val="clear" w:color="auto" w:fill="auto"/>
            <w:noWrap/>
            <w:vAlign w:val="center"/>
            <w:hideMark/>
          </w:tcPr>
          <w:p w14:paraId="07B55DAC" w14:textId="77777777" w:rsidR="000A2130" w:rsidRPr="000A2130" w:rsidRDefault="000A2130" w:rsidP="000A2130">
            <w:pPr>
              <w:bidi w:val="0"/>
              <w:spacing w:before="0" w:after="0" w:line="240" w:lineRule="auto"/>
              <w:ind w:left="0" w:right="0"/>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1,811,058,140</w:t>
            </w:r>
          </w:p>
        </w:tc>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53D74CCF" w14:textId="77777777" w:rsidR="000A2130" w:rsidRPr="000A2130" w:rsidRDefault="000A2130" w:rsidP="000A2130">
            <w:pPr>
              <w:bidi w:val="0"/>
              <w:spacing w:before="0" w:after="0" w:line="240" w:lineRule="auto"/>
              <w:ind w:left="0" w:right="0"/>
              <w:jc w:val="center"/>
              <w:rPr>
                <w:rFonts w:ascii="Calibri" w:eastAsia="Times New Roman" w:hAnsi="Calibri" w:cs="B Nazanin" w:hint="cs"/>
                <w:b/>
                <w:bCs/>
                <w:color w:val="000000"/>
                <w:sz w:val="24"/>
                <w:szCs w:val="24"/>
                <w:lang w:bidi="ar-SA"/>
              </w:rPr>
            </w:pPr>
            <w:r w:rsidRPr="000A2130">
              <w:rPr>
                <w:rFonts w:ascii="Calibri" w:eastAsia="Times New Roman" w:hAnsi="Calibri" w:cs="B Nazanin" w:hint="cs"/>
                <w:b/>
                <w:bCs/>
                <w:color w:val="000000"/>
                <w:sz w:val="24"/>
                <w:szCs w:val="24"/>
                <w:lang w:bidi="ar-SA"/>
              </w:rPr>
              <w:t>40%</w:t>
            </w:r>
          </w:p>
        </w:tc>
      </w:tr>
    </w:tbl>
    <w:p w14:paraId="73E3DDBA" w14:textId="07BE2FAB" w:rsidR="00C036F1" w:rsidRDefault="00C036F1" w:rsidP="00E0065B">
      <w:pPr>
        <w:rPr>
          <w:rFonts w:ascii="B Nazanin" w:hAnsi="B Nazanin" w:cs="B Nazanin"/>
          <w:sz w:val="28"/>
          <w:szCs w:val="28"/>
          <w:rtl/>
        </w:rPr>
      </w:pPr>
    </w:p>
    <w:p w14:paraId="263779C8" w14:textId="43DB65B0" w:rsidR="00C036F1" w:rsidRDefault="00C036F1" w:rsidP="00E0065B">
      <w:pPr>
        <w:rPr>
          <w:rFonts w:ascii="B Nazanin" w:hAnsi="B Nazanin" w:cs="B Nazanin"/>
          <w:sz w:val="28"/>
          <w:szCs w:val="28"/>
          <w:rtl/>
        </w:rPr>
      </w:pPr>
      <w:r>
        <w:rPr>
          <w:noProof/>
        </w:rPr>
        <w:lastRenderedPageBreak/>
        <w:drawing>
          <wp:inline distT="0" distB="0" distL="0" distR="0" wp14:anchorId="52D8D92B" wp14:editId="00FA083A">
            <wp:extent cx="9144000" cy="5970905"/>
            <wp:effectExtent l="0" t="0" r="0" b="10795"/>
            <wp:docPr id="17" name="Chart 17">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sectPr w:rsidR="00C036F1" w:rsidSect="000F546E">
      <w:footerReference w:type="default" r:id="rId23"/>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7703C" w14:textId="77777777" w:rsidR="00534370" w:rsidRPr="00C82ADF" w:rsidRDefault="00534370" w:rsidP="00315061">
      <w:pPr>
        <w:spacing w:after="0" w:line="240" w:lineRule="auto"/>
      </w:pPr>
      <w:r w:rsidRPr="00C82ADF">
        <w:separator/>
      </w:r>
    </w:p>
  </w:endnote>
  <w:endnote w:type="continuationSeparator" w:id="0">
    <w:p w14:paraId="346AD9DE" w14:textId="77777777" w:rsidR="00534370" w:rsidRPr="00C82ADF" w:rsidRDefault="00534370"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BTitr,Bold">
    <w:altName w:val="Arial"/>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37D8" w14:textId="0BD96821" w:rsidR="009A0DA1" w:rsidRPr="004E6578" w:rsidRDefault="000F503C" w:rsidP="000F546E">
    <w:pPr>
      <w:pStyle w:val="Footer"/>
      <w:jc w:val="center"/>
      <w:rPr>
        <w:rFonts w:cs="B Nazanin"/>
        <w:b/>
        <w:bCs/>
        <w:color w:val="5B9BD5" w:themeColor="accent1"/>
        <w:sz w:val="20"/>
        <w:szCs w:val="20"/>
      </w:rPr>
    </w:pPr>
    <w:hyperlink r:id="rId1" w:history="1">
      <w:r w:rsidRPr="000F503C">
        <w:rPr>
          <w:rStyle w:val="Hyperlink"/>
          <w:rFonts w:cs="B Nazanin"/>
          <w:b/>
          <w:bCs/>
        </w:rPr>
        <w:t>ecoplan.ir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89ECA" w14:textId="77777777" w:rsidR="00534370" w:rsidRPr="00C82ADF" w:rsidRDefault="00534370" w:rsidP="00315061">
      <w:pPr>
        <w:spacing w:after="0" w:line="240" w:lineRule="auto"/>
      </w:pPr>
      <w:r w:rsidRPr="00C82ADF">
        <w:separator/>
      </w:r>
    </w:p>
  </w:footnote>
  <w:footnote w:type="continuationSeparator" w:id="0">
    <w:p w14:paraId="5B0EEAB8" w14:textId="77777777" w:rsidR="00534370" w:rsidRPr="00C82ADF" w:rsidRDefault="00534370"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670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F2D2C"/>
    <w:multiLevelType w:val="hybridMultilevel"/>
    <w:tmpl w:val="73FAB224"/>
    <w:lvl w:ilvl="0" w:tplc="F7D086A8">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 w15:restartNumberingAfterBreak="0">
    <w:nsid w:val="06367346"/>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F21F04"/>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B4967"/>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6C44BF"/>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6" w15:restartNumberingAfterBreak="0">
    <w:nsid w:val="156B517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B07FC8"/>
    <w:multiLevelType w:val="hybridMultilevel"/>
    <w:tmpl w:val="027E0BAC"/>
    <w:lvl w:ilvl="0" w:tplc="04090001">
      <w:start w:val="1"/>
      <w:numFmt w:val="bullet"/>
      <w:lvlText w:val=""/>
      <w:lvlJc w:val="left"/>
      <w:pPr>
        <w:ind w:left="984" w:hanging="360"/>
      </w:pPr>
      <w:rPr>
        <w:rFonts w:ascii="Symbol" w:hAnsi="Symbol"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8" w15:restartNumberingAfterBreak="0">
    <w:nsid w:val="17E570EB"/>
    <w:multiLevelType w:val="hybridMultilevel"/>
    <w:tmpl w:val="74F43CF8"/>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9"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0" w15:restartNumberingAfterBreak="0">
    <w:nsid w:val="1E7E7534"/>
    <w:multiLevelType w:val="hybridMultilevel"/>
    <w:tmpl w:val="61CC4218"/>
    <w:lvl w:ilvl="0" w:tplc="D348F9BE">
      <w:start w:val="1"/>
      <w:numFmt w:val="decimal"/>
      <w:lvlText w:val="%1."/>
      <w:lvlJc w:val="left"/>
      <w:pPr>
        <w:ind w:left="1080" w:hanging="360"/>
      </w:pPr>
      <w:rPr>
        <w:rFonts w:ascii="Calibri" w:eastAsia="Times New Roman" w:hAnsi="Calibri" w:cs="B Zar"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2" w15:restartNumberingAfterBreak="0">
    <w:nsid w:val="218478C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4" w15:restartNumberingAfterBreak="0">
    <w:nsid w:val="2515553A"/>
    <w:multiLevelType w:val="hybridMultilevel"/>
    <w:tmpl w:val="41363E3C"/>
    <w:lvl w:ilvl="0" w:tplc="85E64476">
      <w:start w:val="1"/>
      <w:numFmt w:val="decimal"/>
      <w:lvlText w:val="%1-"/>
      <w:lvlJc w:val="left"/>
      <w:pPr>
        <w:ind w:left="644" w:hanging="360"/>
      </w:pPr>
      <w:rPr>
        <w:rFonts w:cs="B Zar" w:hint="default"/>
        <w:b/>
        <w:sz w:val="32"/>
      </w:rPr>
    </w:lvl>
    <w:lvl w:ilvl="1" w:tplc="04090019" w:tentative="1">
      <w:start w:val="1"/>
      <w:numFmt w:val="lowerLetter"/>
      <w:lvlText w:val="%2."/>
      <w:lvlJc w:val="left"/>
      <w:pPr>
        <w:ind w:left="1154" w:hanging="360"/>
      </w:pPr>
    </w:lvl>
    <w:lvl w:ilvl="2" w:tplc="0409001B" w:tentative="1">
      <w:start w:val="1"/>
      <w:numFmt w:val="lowerRoman"/>
      <w:lvlText w:val="%3."/>
      <w:lvlJc w:val="right"/>
      <w:pPr>
        <w:ind w:left="1874" w:hanging="180"/>
      </w:pPr>
    </w:lvl>
    <w:lvl w:ilvl="3" w:tplc="0409000F" w:tentative="1">
      <w:start w:val="1"/>
      <w:numFmt w:val="decimal"/>
      <w:lvlText w:val="%4."/>
      <w:lvlJc w:val="left"/>
      <w:pPr>
        <w:ind w:left="2594" w:hanging="360"/>
      </w:pPr>
    </w:lvl>
    <w:lvl w:ilvl="4" w:tplc="04090019" w:tentative="1">
      <w:start w:val="1"/>
      <w:numFmt w:val="lowerLetter"/>
      <w:lvlText w:val="%5."/>
      <w:lvlJc w:val="left"/>
      <w:pPr>
        <w:ind w:left="3314" w:hanging="360"/>
      </w:pPr>
    </w:lvl>
    <w:lvl w:ilvl="5" w:tplc="0409001B" w:tentative="1">
      <w:start w:val="1"/>
      <w:numFmt w:val="lowerRoman"/>
      <w:lvlText w:val="%6."/>
      <w:lvlJc w:val="right"/>
      <w:pPr>
        <w:ind w:left="4034" w:hanging="180"/>
      </w:pPr>
    </w:lvl>
    <w:lvl w:ilvl="6" w:tplc="0409000F" w:tentative="1">
      <w:start w:val="1"/>
      <w:numFmt w:val="decimal"/>
      <w:lvlText w:val="%7."/>
      <w:lvlJc w:val="left"/>
      <w:pPr>
        <w:ind w:left="4754" w:hanging="360"/>
      </w:pPr>
    </w:lvl>
    <w:lvl w:ilvl="7" w:tplc="04090019" w:tentative="1">
      <w:start w:val="1"/>
      <w:numFmt w:val="lowerLetter"/>
      <w:lvlText w:val="%8."/>
      <w:lvlJc w:val="left"/>
      <w:pPr>
        <w:ind w:left="5474" w:hanging="360"/>
      </w:pPr>
    </w:lvl>
    <w:lvl w:ilvl="8" w:tplc="0409001B" w:tentative="1">
      <w:start w:val="1"/>
      <w:numFmt w:val="lowerRoman"/>
      <w:lvlText w:val="%9."/>
      <w:lvlJc w:val="right"/>
      <w:pPr>
        <w:ind w:left="6194" w:hanging="180"/>
      </w:pPr>
    </w:lvl>
  </w:abstractNum>
  <w:abstractNum w:abstractNumId="15"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B4D73BC"/>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ED2B6C"/>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5AE0467"/>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8D57250"/>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F25DB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3" w15:restartNumberingAfterBreak="0">
    <w:nsid w:val="3C223717"/>
    <w:multiLevelType w:val="hybridMultilevel"/>
    <w:tmpl w:val="7F009A52"/>
    <w:lvl w:ilvl="0" w:tplc="4DC29E0A">
      <w:start w:val="2"/>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4" w15:restartNumberingAfterBreak="0">
    <w:nsid w:val="3D802755"/>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6"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A95D56"/>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382C41"/>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A651F9C"/>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756E6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EAE7483"/>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01552EF"/>
    <w:multiLevelType w:val="hybridMultilevel"/>
    <w:tmpl w:val="1AF22328"/>
    <w:lvl w:ilvl="0" w:tplc="10723ECA">
      <w:start w:val="1"/>
      <w:numFmt w:val="decimal"/>
      <w:lvlText w:val="%1."/>
      <w:lvlJc w:val="left"/>
      <w:pPr>
        <w:ind w:left="1080" w:hanging="360"/>
      </w:pPr>
      <w:rPr>
        <w:rFonts w:hint="default"/>
        <w:sz w:val="32"/>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6" w15:restartNumberingAfterBreak="0">
    <w:nsid w:val="6195637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8" w15:restartNumberingAfterBreak="0">
    <w:nsid w:val="62702EA3"/>
    <w:multiLevelType w:val="hybridMultilevel"/>
    <w:tmpl w:val="D07A6BD8"/>
    <w:lvl w:ilvl="0" w:tplc="4DC29E0A">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9" w15:restartNumberingAfterBreak="0">
    <w:nsid w:val="65275F2E"/>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CFA03D4"/>
    <w:multiLevelType w:val="hybridMultilevel"/>
    <w:tmpl w:val="D6AC329E"/>
    <w:lvl w:ilvl="0" w:tplc="4DC29E0A">
      <w:start w:val="2"/>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1" w15:restartNumberingAfterBreak="0">
    <w:nsid w:val="6DB34C7E"/>
    <w:multiLevelType w:val="hybridMultilevel"/>
    <w:tmpl w:val="11AC68CA"/>
    <w:lvl w:ilvl="0" w:tplc="9FAE6B30">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4A1147C"/>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3" w15:restartNumberingAfterBreak="0">
    <w:nsid w:val="77C23218"/>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5" w15:restartNumberingAfterBreak="0">
    <w:nsid w:val="7C7D2B02"/>
    <w:multiLevelType w:val="hybridMultilevel"/>
    <w:tmpl w:val="5902F3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11"/>
  </w:num>
  <w:num w:numId="3">
    <w:abstractNumId w:val="34"/>
  </w:num>
  <w:num w:numId="4">
    <w:abstractNumId w:val="25"/>
  </w:num>
  <w:num w:numId="5">
    <w:abstractNumId w:val="26"/>
  </w:num>
  <w:num w:numId="6">
    <w:abstractNumId w:val="35"/>
  </w:num>
  <w:num w:numId="7">
    <w:abstractNumId w:val="44"/>
  </w:num>
  <w:num w:numId="8">
    <w:abstractNumId w:val="13"/>
  </w:num>
  <w:num w:numId="9">
    <w:abstractNumId w:val="23"/>
  </w:num>
  <w:num w:numId="10">
    <w:abstractNumId w:val="41"/>
  </w:num>
  <w:num w:numId="11">
    <w:abstractNumId w:val="22"/>
  </w:num>
  <w:num w:numId="12">
    <w:abstractNumId w:val="37"/>
  </w:num>
  <w:num w:numId="13">
    <w:abstractNumId w:val="38"/>
  </w:num>
  <w:num w:numId="14">
    <w:abstractNumId w:val="40"/>
  </w:num>
  <w:num w:numId="15">
    <w:abstractNumId w:val="28"/>
  </w:num>
  <w:num w:numId="16">
    <w:abstractNumId w:val="14"/>
  </w:num>
  <w:num w:numId="17">
    <w:abstractNumId w:val="9"/>
  </w:num>
  <w:num w:numId="18">
    <w:abstractNumId w:val="15"/>
  </w:num>
  <w:num w:numId="19">
    <w:abstractNumId w:val="18"/>
  </w:num>
  <w:num w:numId="20">
    <w:abstractNumId w:val="8"/>
  </w:num>
  <w:num w:numId="21">
    <w:abstractNumId w:val="42"/>
  </w:num>
  <w:num w:numId="22">
    <w:abstractNumId w:val="1"/>
  </w:num>
  <w:num w:numId="23">
    <w:abstractNumId w:val="7"/>
  </w:num>
  <w:num w:numId="24">
    <w:abstractNumId w:val="10"/>
  </w:num>
  <w:num w:numId="25">
    <w:abstractNumId w:val="5"/>
  </w:num>
  <w:num w:numId="26">
    <w:abstractNumId w:val="24"/>
  </w:num>
  <w:num w:numId="27">
    <w:abstractNumId w:val="19"/>
  </w:num>
  <w:num w:numId="28">
    <w:abstractNumId w:val="30"/>
  </w:num>
  <w:num w:numId="29">
    <w:abstractNumId w:val="12"/>
  </w:num>
  <w:num w:numId="30">
    <w:abstractNumId w:val="16"/>
  </w:num>
  <w:num w:numId="31">
    <w:abstractNumId w:val="6"/>
  </w:num>
  <w:num w:numId="32">
    <w:abstractNumId w:val="17"/>
  </w:num>
  <w:num w:numId="33">
    <w:abstractNumId w:val="2"/>
  </w:num>
  <w:num w:numId="34">
    <w:abstractNumId w:val="39"/>
  </w:num>
  <w:num w:numId="35">
    <w:abstractNumId w:val="27"/>
  </w:num>
  <w:num w:numId="36">
    <w:abstractNumId w:val="36"/>
  </w:num>
  <w:num w:numId="37">
    <w:abstractNumId w:val="43"/>
  </w:num>
  <w:num w:numId="38">
    <w:abstractNumId w:val="3"/>
  </w:num>
  <w:num w:numId="39">
    <w:abstractNumId w:val="0"/>
  </w:num>
  <w:num w:numId="40">
    <w:abstractNumId w:val="4"/>
  </w:num>
  <w:num w:numId="41">
    <w:abstractNumId w:val="33"/>
  </w:num>
  <w:num w:numId="42">
    <w:abstractNumId w:val="21"/>
  </w:num>
  <w:num w:numId="43">
    <w:abstractNumId w:val="29"/>
  </w:num>
  <w:num w:numId="44">
    <w:abstractNumId w:val="20"/>
  </w:num>
  <w:num w:numId="45">
    <w:abstractNumId w:val="32"/>
  </w:num>
  <w:num w:numId="46">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5868"/>
    <w:rsid w:val="000274C6"/>
    <w:rsid w:val="00036013"/>
    <w:rsid w:val="000402DA"/>
    <w:rsid w:val="00044973"/>
    <w:rsid w:val="00044B13"/>
    <w:rsid w:val="0004553B"/>
    <w:rsid w:val="00046CCF"/>
    <w:rsid w:val="00047EFB"/>
    <w:rsid w:val="00047FAB"/>
    <w:rsid w:val="00050480"/>
    <w:rsid w:val="00052EAD"/>
    <w:rsid w:val="00063E87"/>
    <w:rsid w:val="000665C5"/>
    <w:rsid w:val="000766E7"/>
    <w:rsid w:val="00083BC4"/>
    <w:rsid w:val="0008484A"/>
    <w:rsid w:val="00085ADD"/>
    <w:rsid w:val="0009184A"/>
    <w:rsid w:val="000919C0"/>
    <w:rsid w:val="00094C16"/>
    <w:rsid w:val="000A0A35"/>
    <w:rsid w:val="000A2130"/>
    <w:rsid w:val="000A5CF6"/>
    <w:rsid w:val="000A6D6A"/>
    <w:rsid w:val="000A7FF5"/>
    <w:rsid w:val="000B1921"/>
    <w:rsid w:val="000B26D1"/>
    <w:rsid w:val="000C1488"/>
    <w:rsid w:val="000C1E47"/>
    <w:rsid w:val="000C6B03"/>
    <w:rsid w:val="000C77C3"/>
    <w:rsid w:val="000D16E1"/>
    <w:rsid w:val="000D6CD5"/>
    <w:rsid w:val="000E44F9"/>
    <w:rsid w:val="000E4F9D"/>
    <w:rsid w:val="000E6877"/>
    <w:rsid w:val="000F107E"/>
    <w:rsid w:val="000F11E4"/>
    <w:rsid w:val="000F503C"/>
    <w:rsid w:val="000F546E"/>
    <w:rsid w:val="000F6ACB"/>
    <w:rsid w:val="00105828"/>
    <w:rsid w:val="001062A4"/>
    <w:rsid w:val="00111FDC"/>
    <w:rsid w:val="00114AAC"/>
    <w:rsid w:val="001225C9"/>
    <w:rsid w:val="001240CC"/>
    <w:rsid w:val="00125677"/>
    <w:rsid w:val="00137C79"/>
    <w:rsid w:val="00151F39"/>
    <w:rsid w:val="00152BA9"/>
    <w:rsid w:val="001531D5"/>
    <w:rsid w:val="001549F1"/>
    <w:rsid w:val="00162F3F"/>
    <w:rsid w:val="0017156E"/>
    <w:rsid w:val="00177513"/>
    <w:rsid w:val="00181175"/>
    <w:rsid w:val="00181275"/>
    <w:rsid w:val="00182ADF"/>
    <w:rsid w:val="00187D57"/>
    <w:rsid w:val="00193732"/>
    <w:rsid w:val="00197931"/>
    <w:rsid w:val="001A3D44"/>
    <w:rsid w:val="001B175F"/>
    <w:rsid w:val="001B367A"/>
    <w:rsid w:val="001C1C4D"/>
    <w:rsid w:val="001C4A3C"/>
    <w:rsid w:val="001C5DA8"/>
    <w:rsid w:val="001C741E"/>
    <w:rsid w:val="001D0014"/>
    <w:rsid w:val="001D2E23"/>
    <w:rsid w:val="001D30E6"/>
    <w:rsid w:val="001D3308"/>
    <w:rsid w:val="001D4B92"/>
    <w:rsid w:val="001E5A21"/>
    <w:rsid w:val="001F389E"/>
    <w:rsid w:val="001F6882"/>
    <w:rsid w:val="002018C8"/>
    <w:rsid w:val="00214C8A"/>
    <w:rsid w:val="0023012E"/>
    <w:rsid w:val="00233D25"/>
    <w:rsid w:val="002362D4"/>
    <w:rsid w:val="00241496"/>
    <w:rsid w:val="002431E4"/>
    <w:rsid w:val="002436D8"/>
    <w:rsid w:val="0024794E"/>
    <w:rsid w:val="002509F6"/>
    <w:rsid w:val="00252400"/>
    <w:rsid w:val="0025364E"/>
    <w:rsid w:val="00257830"/>
    <w:rsid w:val="002578AB"/>
    <w:rsid w:val="00266BBC"/>
    <w:rsid w:val="00272CD8"/>
    <w:rsid w:val="00276EB4"/>
    <w:rsid w:val="0028012B"/>
    <w:rsid w:val="00280731"/>
    <w:rsid w:val="00282602"/>
    <w:rsid w:val="002A47B0"/>
    <w:rsid w:val="002B22A7"/>
    <w:rsid w:val="002B2AF9"/>
    <w:rsid w:val="002C106B"/>
    <w:rsid w:val="002C1B08"/>
    <w:rsid w:val="002D00F8"/>
    <w:rsid w:val="002D1AE3"/>
    <w:rsid w:val="002D2A41"/>
    <w:rsid w:val="002D316F"/>
    <w:rsid w:val="002D4636"/>
    <w:rsid w:val="002E29FA"/>
    <w:rsid w:val="002E3A8A"/>
    <w:rsid w:val="00300D7C"/>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74665"/>
    <w:rsid w:val="0037694D"/>
    <w:rsid w:val="0038277B"/>
    <w:rsid w:val="00386B63"/>
    <w:rsid w:val="003918DB"/>
    <w:rsid w:val="00394349"/>
    <w:rsid w:val="003946DB"/>
    <w:rsid w:val="003A776B"/>
    <w:rsid w:val="003B08AA"/>
    <w:rsid w:val="003B6895"/>
    <w:rsid w:val="003B73F3"/>
    <w:rsid w:val="003C0905"/>
    <w:rsid w:val="003C5FDE"/>
    <w:rsid w:val="003D099A"/>
    <w:rsid w:val="003D0B7C"/>
    <w:rsid w:val="003D24D3"/>
    <w:rsid w:val="003D3705"/>
    <w:rsid w:val="003E1672"/>
    <w:rsid w:val="003E19BA"/>
    <w:rsid w:val="003F1A0F"/>
    <w:rsid w:val="003F331F"/>
    <w:rsid w:val="004013E0"/>
    <w:rsid w:val="00407A7A"/>
    <w:rsid w:val="0041015D"/>
    <w:rsid w:val="00420970"/>
    <w:rsid w:val="00425122"/>
    <w:rsid w:val="00425FF6"/>
    <w:rsid w:val="00434380"/>
    <w:rsid w:val="00434EFB"/>
    <w:rsid w:val="00436299"/>
    <w:rsid w:val="00442C96"/>
    <w:rsid w:val="004572F1"/>
    <w:rsid w:val="00457CD3"/>
    <w:rsid w:val="004626D5"/>
    <w:rsid w:val="00465576"/>
    <w:rsid w:val="004742A7"/>
    <w:rsid w:val="00482F3A"/>
    <w:rsid w:val="004857D8"/>
    <w:rsid w:val="00497562"/>
    <w:rsid w:val="004A47C6"/>
    <w:rsid w:val="004A4D2E"/>
    <w:rsid w:val="004A664C"/>
    <w:rsid w:val="004B1206"/>
    <w:rsid w:val="004B24B7"/>
    <w:rsid w:val="004B32BD"/>
    <w:rsid w:val="004D2897"/>
    <w:rsid w:val="004E5F3E"/>
    <w:rsid w:val="004E6578"/>
    <w:rsid w:val="004F4705"/>
    <w:rsid w:val="004F5326"/>
    <w:rsid w:val="004F5DE7"/>
    <w:rsid w:val="004F6324"/>
    <w:rsid w:val="004F7AD8"/>
    <w:rsid w:val="00500526"/>
    <w:rsid w:val="0050060E"/>
    <w:rsid w:val="00503C23"/>
    <w:rsid w:val="0050404C"/>
    <w:rsid w:val="00506665"/>
    <w:rsid w:val="0051025C"/>
    <w:rsid w:val="005204C8"/>
    <w:rsid w:val="005214D6"/>
    <w:rsid w:val="00523195"/>
    <w:rsid w:val="00523A48"/>
    <w:rsid w:val="00530484"/>
    <w:rsid w:val="00530534"/>
    <w:rsid w:val="00534370"/>
    <w:rsid w:val="0053453D"/>
    <w:rsid w:val="0054485C"/>
    <w:rsid w:val="0054591D"/>
    <w:rsid w:val="005503B6"/>
    <w:rsid w:val="00555C9D"/>
    <w:rsid w:val="005613E5"/>
    <w:rsid w:val="00561641"/>
    <w:rsid w:val="0056480F"/>
    <w:rsid w:val="005649CE"/>
    <w:rsid w:val="00570E88"/>
    <w:rsid w:val="005711AF"/>
    <w:rsid w:val="00574BE3"/>
    <w:rsid w:val="005774E7"/>
    <w:rsid w:val="00577810"/>
    <w:rsid w:val="00577F26"/>
    <w:rsid w:val="00584CA8"/>
    <w:rsid w:val="00587420"/>
    <w:rsid w:val="0058792C"/>
    <w:rsid w:val="0059033E"/>
    <w:rsid w:val="005906E0"/>
    <w:rsid w:val="00590758"/>
    <w:rsid w:val="005A3AB4"/>
    <w:rsid w:val="005B190A"/>
    <w:rsid w:val="005C67AE"/>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7F2"/>
    <w:rsid w:val="0062200A"/>
    <w:rsid w:val="006306B0"/>
    <w:rsid w:val="00633ABE"/>
    <w:rsid w:val="00636C3A"/>
    <w:rsid w:val="00637856"/>
    <w:rsid w:val="00646650"/>
    <w:rsid w:val="00653CF7"/>
    <w:rsid w:val="00653DE9"/>
    <w:rsid w:val="00653DEA"/>
    <w:rsid w:val="00654ABF"/>
    <w:rsid w:val="006678CC"/>
    <w:rsid w:val="00671FAE"/>
    <w:rsid w:val="00677A74"/>
    <w:rsid w:val="006837E6"/>
    <w:rsid w:val="00683C6D"/>
    <w:rsid w:val="00683F5A"/>
    <w:rsid w:val="00685795"/>
    <w:rsid w:val="0069269C"/>
    <w:rsid w:val="006A597E"/>
    <w:rsid w:val="006A6B1A"/>
    <w:rsid w:val="006B4110"/>
    <w:rsid w:val="006B6EF6"/>
    <w:rsid w:val="006B7812"/>
    <w:rsid w:val="006C1AE0"/>
    <w:rsid w:val="006D1E4C"/>
    <w:rsid w:val="006D6B05"/>
    <w:rsid w:val="006E0A14"/>
    <w:rsid w:val="006E4B6F"/>
    <w:rsid w:val="00702FFD"/>
    <w:rsid w:val="00706A62"/>
    <w:rsid w:val="00712927"/>
    <w:rsid w:val="00712EE5"/>
    <w:rsid w:val="00723214"/>
    <w:rsid w:val="00732255"/>
    <w:rsid w:val="00734F16"/>
    <w:rsid w:val="007369B5"/>
    <w:rsid w:val="007466AF"/>
    <w:rsid w:val="00761184"/>
    <w:rsid w:val="00773EA8"/>
    <w:rsid w:val="00782E11"/>
    <w:rsid w:val="00783D31"/>
    <w:rsid w:val="00787A71"/>
    <w:rsid w:val="007A254D"/>
    <w:rsid w:val="007A416B"/>
    <w:rsid w:val="007A5647"/>
    <w:rsid w:val="007B6D58"/>
    <w:rsid w:val="007C323C"/>
    <w:rsid w:val="007C3852"/>
    <w:rsid w:val="007C50BD"/>
    <w:rsid w:val="007C762B"/>
    <w:rsid w:val="007D21B1"/>
    <w:rsid w:val="007D7AD9"/>
    <w:rsid w:val="007E24D0"/>
    <w:rsid w:val="007E770A"/>
    <w:rsid w:val="007F5988"/>
    <w:rsid w:val="007F59E7"/>
    <w:rsid w:val="007F7729"/>
    <w:rsid w:val="00815197"/>
    <w:rsid w:val="008165A3"/>
    <w:rsid w:val="0082682D"/>
    <w:rsid w:val="0082796D"/>
    <w:rsid w:val="008321DE"/>
    <w:rsid w:val="00840DF7"/>
    <w:rsid w:val="00841AFD"/>
    <w:rsid w:val="00842BC4"/>
    <w:rsid w:val="00846692"/>
    <w:rsid w:val="00856B51"/>
    <w:rsid w:val="008571D0"/>
    <w:rsid w:val="00862E3E"/>
    <w:rsid w:val="00863798"/>
    <w:rsid w:val="008653F5"/>
    <w:rsid w:val="00870AB2"/>
    <w:rsid w:val="00875E7F"/>
    <w:rsid w:val="0088009E"/>
    <w:rsid w:val="00886916"/>
    <w:rsid w:val="0089554A"/>
    <w:rsid w:val="00895912"/>
    <w:rsid w:val="008A1102"/>
    <w:rsid w:val="008A2807"/>
    <w:rsid w:val="008A32D3"/>
    <w:rsid w:val="008B3727"/>
    <w:rsid w:val="008C0A9E"/>
    <w:rsid w:val="008C452C"/>
    <w:rsid w:val="008C67D0"/>
    <w:rsid w:val="008D2212"/>
    <w:rsid w:val="008D65EB"/>
    <w:rsid w:val="008E25EF"/>
    <w:rsid w:val="008E2B94"/>
    <w:rsid w:val="008E6C01"/>
    <w:rsid w:val="008E7DA0"/>
    <w:rsid w:val="008F4469"/>
    <w:rsid w:val="008F547F"/>
    <w:rsid w:val="009004EB"/>
    <w:rsid w:val="009022DC"/>
    <w:rsid w:val="009066B6"/>
    <w:rsid w:val="0091208A"/>
    <w:rsid w:val="00913186"/>
    <w:rsid w:val="00913F8E"/>
    <w:rsid w:val="009255E7"/>
    <w:rsid w:val="00930E7B"/>
    <w:rsid w:val="00932915"/>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B4769"/>
    <w:rsid w:val="009C1273"/>
    <w:rsid w:val="009C2C6C"/>
    <w:rsid w:val="009C5583"/>
    <w:rsid w:val="009C55AE"/>
    <w:rsid w:val="009D2730"/>
    <w:rsid w:val="009E0ED9"/>
    <w:rsid w:val="009F24B3"/>
    <w:rsid w:val="009F331B"/>
    <w:rsid w:val="00A04881"/>
    <w:rsid w:val="00A0536C"/>
    <w:rsid w:val="00A0548F"/>
    <w:rsid w:val="00A056FE"/>
    <w:rsid w:val="00A05DF1"/>
    <w:rsid w:val="00A0713F"/>
    <w:rsid w:val="00A1096E"/>
    <w:rsid w:val="00A1504F"/>
    <w:rsid w:val="00A244AB"/>
    <w:rsid w:val="00A24A74"/>
    <w:rsid w:val="00A33FFE"/>
    <w:rsid w:val="00A47324"/>
    <w:rsid w:val="00A51551"/>
    <w:rsid w:val="00A63FB8"/>
    <w:rsid w:val="00A70D5F"/>
    <w:rsid w:val="00A726AF"/>
    <w:rsid w:val="00A769EC"/>
    <w:rsid w:val="00A82124"/>
    <w:rsid w:val="00A95AF6"/>
    <w:rsid w:val="00A97F34"/>
    <w:rsid w:val="00AA054F"/>
    <w:rsid w:val="00AA219B"/>
    <w:rsid w:val="00AA2554"/>
    <w:rsid w:val="00AA342F"/>
    <w:rsid w:val="00AA7A33"/>
    <w:rsid w:val="00AC554F"/>
    <w:rsid w:val="00AD2174"/>
    <w:rsid w:val="00AD2D67"/>
    <w:rsid w:val="00AD5204"/>
    <w:rsid w:val="00AE1A37"/>
    <w:rsid w:val="00AE4108"/>
    <w:rsid w:val="00AE6883"/>
    <w:rsid w:val="00AE6D93"/>
    <w:rsid w:val="00AF0163"/>
    <w:rsid w:val="00AF0294"/>
    <w:rsid w:val="00AF1CA3"/>
    <w:rsid w:val="00B00185"/>
    <w:rsid w:val="00B06244"/>
    <w:rsid w:val="00B13C8D"/>
    <w:rsid w:val="00B17ADB"/>
    <w:rsid w:val="00B22E07"/>
    <w:rsid w:val="00B25B4D"/>
    <w:rsid w:val="00B2624C"/>
    <w:rsid w:val="00B349C0"/>
    <w:rsid w:val="00B401D0"/>
    <w:rsid w:val="00B5042C"/>
    <w:rsid w:val="00B517B9"/>
    <w:rsid w:val="00B61CD0"/>
    <w:rsid w:val="00B62C3B"/>
    <w:rsid w:val="00B6447D"/>
    <w:rsid w:val="00B6672D"/>
    <w:rsid w:val="00B67565"/>
    <w:rsid w:val="00B71EDD"/>
    <w:rsid w:val="00B72548"/>
    <w:rsid w:val="00B769A7"/>
    <w:rsid w:val="00B776E2"/>
    <w:rsid w:val="00B8210C"/>
    <w:rsid w:val="00B82951"/>
    <w:rsid w:val="00BA04EF"/>
    <w:rsid w:val="00BB6CDF"/>
    <w:rsid w:val="00BC0F35"/>
    <w:rsid w:val="00BC137A"/>
    <w:rsid w:val="00BC671D"/>
    <w:rsid w:val="00BC6CD5"/>
    <w:rsid w:val="00BC7785"/>
    <w:rsid w:val="00BD008B"/>
    <w:rsid w:val="00BD46BA"/>
    <w:rsid w:val="00BE5224"/>
    <w:rsid w:val="00BF299B"/>
    <w:rsid w:val="00BF6162"/>
    <w:rsid w:val="00BF75FC"/>
    <w:rsid w:val="00C036F1"/>
    <w:rsid w:val="00C04E10"/>
    <w:rsid w:val="00C111D9"/>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97ECE"/>
    <w:rsid w:val="00CB1E0F"/>
    <w:rsid w:val="00CB695C"/>
    <w:rsid w:val="00CB69AE"/>
    <w:rsid w:val="00CC0F50"/>
    <w:rsid w:val="00CC2762"/>
    <w:rsid w:val="00CD1CF2"/>
    <w:rsid w:val="00CD3DDA"/>
    <w:rsid w:val="00CD5A30"/>
    <w:rsid w:val="00CE1163"/>
    <w:rsid w:val="00CE63BF"/>
    <w:rsid w:val="00CE7B18"/>
    <w:rsid w:val="00CF2135"/>
    <w:rsid w:val="00CF5B2F"/>
    <w:rsid w:val="00D0031A"/>
    <w:rsid w:val="00D01730"/>
    <w:rsid w:val="00D026F8"/>
    <w:rsid w:val="00D027C3"/>
    <w:rsid w:val="00D03CA5"/>
    <w:rsid w:val="00D101D0"/>
    <w:rsid w:val="00D2063E"/>
    <w:rsid w:val="00D20A42"/>
    <w:rsid w:val="00D253D4"/>
    <w:rsid w:val="00D32FD8"/>
    <w:rsid w:val="00D34916"/>
    <w:rsid w:val="00D35DF0"/>
    <w:rsid w:val="00D400BA"/>
    <w:rsid w:val="00D42877"/>
    <w:rsid w:val="00D47780"/>
    <w:rsid w:val="00D54353"/>
    <w:rsid w:val="00D644D4"/>
    <w:rsid w:val="00D64849"/>
    <w:rsid w:val="00D67A7A"/>
    <w:rsid w:val="00D713DB"/>
    <w:rsid w:val="00D75E35"/>
    <w:rsid w:val="00D836EE"/>
    <w:rsid w:val="00D86687"/>
    <w:rsid w:val="00D97179"/>
    <w:rsid w:val="00DA4072"/>
    <w:rsid w:val="00DA7782"/>
    <w:rsid w:val="00DB0AA3"/>
    <w:rsid w:val="00DB10D7"/>
    <w:rsid w:val="00DB50C9"/>
    <w:rsid w:val="00DC63F1"/>
    <w:rsid w:val="00DC7695"/>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33667"/>
    <w:rsid w:val="00E3522D"/>
    <w:rsid w:val="00E4380E"/>
    <w:rsid w:val="00E50A43"/>
    <w:rsid w:val="00E52207"/>
    <w:rsid w:val="00E568C4"/>
    <w:rsid w:val="00E57B44"/>
    <w:rsid w:val="00E62F34"/>
    <w:rsid w:val="00E73B70"/>
    <w:rsid w:val="00E73C86"/>
    <w:rsid w:val="00E77809"/>
    <w:rsid w:val="00E81A4D"/>
    <w:rsid w:val="00E87FDF"/>
    <w:rsid w:val="00E941E0"/>
    <w:rsid w:val="00E9482D"/>
    <w:rsid w:val="00EA10E2"/>
    <w:rsid w:val="00EA1918"/>
    <w:rsid w:val="00EA2965"/>
    <w:rsid w:val="00EC7E3A"/>
    <w:rsid w:val="00ED5664"/>
    <w:rsid w:val="00EF3E90"/>
    <w:rsid w:val="00F06B9E"/>
    <w:rsid w:val="00F11903"/>
    <w:rsid w:val="00F11C20"/>
    <w:rsid w:val="00F11CA5"/>
    <w:rsid w:val="00F12088"/>
    <w:rsid w:val="00F13A98"/>
    <w:rsid w:val="00F1547D"/>
    <w:rsid w:val="00F15B58"/>
    <w:rsid w:val="00F22C85"/>
    <w:rsid w:val="00F26B4C"/>
    <w:rsid w:val="00F312DB"/>
    <w:rsid w:val="00F35FE2"/>
    <w:rsid w:val="00F37A0E"/>
    <w:rsid w:val="00F42263"/>
    <w:rsid w:val="00F50188"/>
    <w:rsid w:val="00F531D3"/>
    <w:rsid w:val="00F5535F"/>
    <w:rsid w:val="00F60866"/>
    <w:rsid w:val="00F62F0F"/>
    <w:rsid w:val="00F6775E"/>
    <w:rsid w:val="00F70609"/>
    <w:rsid w:val="00F7077B"/>
    <w:rsid w:val="00F72572"/>
    <w:rsid w:val="00F746EA"/>
    <w:rsid w:val="00F75101"/>
    <w:rsid w:val="00F75CC3"/>
    <w:rsid w:val="00F7715D"/>
    <w:rsid w:val="00F86780"/>
    <w:rsid w:val="00F87569"/>
    <w:rsid w:val="00F91FCB"/>
    <w:rsid w:val="00F94A4D"/>
    <w:rsid w:val="00F94C0A"/>
    <w:rsid w:val="00FB6CBE"/>
    <w:rsid w:val="00FC33DA"/>
    <w:rsid w:val="00FC5FB7"/>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semiHidden/>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semiHidden/>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semiHidden/>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semiHidden/>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character" w:styleId="UnresolvedMention">
    <w:name w:val="Unresolved Mention"/>
    <w:basedOn w:val="DefaultParagraphFont"/>
    <w:uiPriority w:val="99"/>
    <w:semiHidden/>
    <w:unhideWhenUsed/>
    <w:rsid w:val="000F503C"/>
    <w:rPr>
      <w:color w:val="605E5C"/>
      <w:shd w:val="clear" w:color="auto" w:fill="E1DFDD"/>
    </w:rPr>
  </w:style>
  <w:style w:type="character" w:styleId="CommentReference">
    <w:name w:val="annotation reference"/>
    <w:basedOn w:val="DefaultParagraphFont"/>
    <w:uiPriority w:val="99"/>
    <w:semiHidden/>
    <w:unhideWhenUsed/>
    <w:rsid w:val="000A2130"/>
    <w:rPr>
      <w:sz w:val="16"/>
      <w:szCs w:val="16"/>
    </w:rPr>
  </w:style>
  <w:style w:type="paragraph" w:styleId="CommentText">
    <w:name w:val="annotation text"/>
    <w:basedOn w:val="Normal"/>
    <w:link w:val="CommentTextChar"/>
    <w:uiPriority w:val="99"/>
    <w:semiHidden/>
    <w:unhideWhenUsed/>
    <w:rsid w:val="000A2130"/>
    <w:pPr>
      <w:spacing w:line="240" w:lineRule="auto"/>
    </w:pPr>
    <w:rPr>
      <w:sz w:val="20"/>
      <w:szCs w:val="20"/>
    </w:rPr>
  </w:style>
  <w:style w:type="character" w:customStyle="1" w:styleId="CommentTextChar">
    <w:name w:val="Comment Text Char"/>
    <w:basedOn w:val="DefaultParagraphFont"/>
    <w:link w:val="CommentText"/>
    <w:uiPriority w:val="99"/>
    <w:semiHidden/>
    <w:rsid w:val="000A2130"/>
    <w:rPr>
      <w:sz w:val="20"/>
      <w:szCs w:val="20"/>
    </w:rPr>
  </w:style>
  <w:style w:type="paragraph" w:styleId="CommentSubject">
    <w:name w:val="annotation subject"/>
    <w:basedOn w:val="CommentText"/>
    <w:next w:val="CommentText"/>
    <w:link w:val="CommentSubjectChar"/>
    <w:uiPriority w:val="99"/>
    <w:semiHidden/>
    <w:unhideWhenUsed/>
    <w:rsid w:val="000A2130"/>
    <w:rPr>
      <w:b/>
      <w:bCs/>
    </w:rPr>
  </w:style>
  <w:style w:type="character" w:customStyle="1" w:styleId="CommentSubjectChar">
    <w:name w:val="Comment Subject Char"/>
    <w:basedOn w:val="CommentTextChar"/>
    <w:link w:val="CommentSubject"/>
    <w:uiPriority w:val="99"/>
    <w:semiHidden/>
    <w:rsid w:val="000A21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18240">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99842736">
      <w:bodyDiv w:val="1"/>
      <w:marLeft w:val="0"/>
      <w:marRight w:val="0"/>
      <w:marTop w:val="0"/>
      <w:marBottom w:val="0"/>
      <w:divBdr>
        <w:top w:val="none" w:sz="0" w:space="0" w:color="auto"/>
        <w:left w:val="none" w:sz="0" w:space="0" w:color="auto"/>
        <w:bottom w:val="none" w:sz="0" w:space="0" w:color="auto"/>
        <w:right w:val="none" w:sz="0" w:space="0" w:color="auto"/>
      </w:divBdr>
    </w:div>
    <w:div w:id="142938420">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9373503">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6772537">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0888618">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2859728">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45386830">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4875257">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1838688">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3645263">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951628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551124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10458571">
      <w:bodyDiv w:val="1"/>
      <w:marLeft w:val="0"/>
      <w:marRight w:val="0"/>
      <w:marTop w:val="0"/>
      <w:marBottom w:val="0"/>
      <w:divBdr>
        <w:top w:val="none" w:sz="0" w:space="0" w:color="auto"/>
        <w:left w:val="none" w:sz="0" w:space="0" w:color="auto"/>
        <w:bottom w:val="none" w:sz="0" w:space="0" w:color="auto"/>
        <w:right w:val="none" w:sz="0" w:space="0" w:color="auto"/>
      </w:divBdr>
    </w:div>
    <w:div w:id="910501871">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056644">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2728577">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8521464">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7304045">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2956140">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0646196">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2093460">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49414196">
      <w:bodyDiv w:val="1"/>
      <w:marLeft w:val="0"/>
      <w:marRight w:val="0"/>
      <w:marTop w:val="0"/>
      <w:marBottom w:val="0"/>
      <w:divBdr>
        <w:top w:val="none" w:sz="0" w:space="0" w:color="auto"/>
        <w:left w:val="none" w:sz="0" w:space="0" w:color="auto"/>
        <w:bottom w:val="none" w:sz="0" w:space="0" w:color="auto"/>
        <w:right w:val="none" w:sz="0" w:space="0" w:color="auto"/>
      </w:divBdr>
    </w:div>
    <w:div w:id="1555969842">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2645223">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3440504">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16683613">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4680717">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4952584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footer" Target="footer1.xml"/><Relationship Id="rId10" Type="http://schemas.openxmlformats.org/officeDocument/2006/relationships/image" Target="media/image10.jp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chart" Target="charts/chart1.xml"/><Relationship Id="rId22" Type="http://schemas.openxmlformats.org/officeDocument/2006/relationships/chart" Target="charts/chart8.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D:\&#1591;&#1585;&#1581;%201405\&#1575;&#1705;&#1587;&#1604;%201405\&#1576;&#1608;&#1605;&#1711;&#1585;&#1583;&#1740;.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D:\&#1591;&#1585;&#1581;%201405\&#1575;&#1705;&#1587;&#1604;%201405\&#1576;&#1608;&#1605;&#1711;&#1585;&#1583;&#1740;.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Fathi\Downloads\&#1591;&#1585;&#1581;%20&#1578;&#1608;&#1580;&#1740;&#1607;&#1740;%20&#1576;&#1608;&#1605;&#1711;&#1585;&#1583;&#1740;%201403.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manualLayout>
          <c:layoutTarget val="inner"/>
          <c:xMode val="edge"/>
          <c:yMode val="edge"/>
          <c:x val="0.11647554426824787"/>
          <c:y val="0.18221609885106996"/>
          <c:w val="0.86419025055496379"/>
          <c:h val="0.71998990206587699"/>
        </c:manualLayout>
      </c:layout>
      <c:barChart>
        <c:barDir val="col"/>
        <c:grouping val="clustered"/>
        <c:varyColors val="0"/>
        <c:ser>
          <c:idx val="2"/>
          <c:order val="2"/>
          <c:spPr>
            <a:solidFill>
              <a:srgbClr val="0070C0"/>
            </a:solidFill>
            <a:ln>
              <a:noFill/>
            </a:ln>
            <a:effectLst/>
          </c:spPr>
          <c:invertIfNegative val="0"/>
          <c:cat>
            <c:strRef>
              <c:f>ثابت!$E$64:$E$70</c:f>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f>ثابت!$H$64:$H$70</c:f>
              <c:numCache>
                <c:formatCode>#,##0_-</c:formatCode>
                <c:ptCount val="7"/>
                <c:pt idx="0" formatCode="0">
                  <c:v>0</c:v>
                </c:pt>
                <c:pt idx="1">
                  <c:v>835480000000</c:v>
                </c:pt>
                <c:pt idx="2" formatCode="#,##0">
                  <c:v>263000000000</c:v>
                </c:pt>
                <c:pt idx="3" formatCode="#,##0">
                  <c:v>12000000000</c:v>
                </c:pt>
                <c:pt idx="4" formatCode="#,##0">
                  <c:v>35800000000</c:v>
                </c:pt>
                <c:pt idx="5" formatCode="#,##0">
                  <c:v>11000000000</c:v>
                </c:pt>
                <c:pt idx="6" formatCode="#,##0">
                  <c:v>1550000000</c:v>
                </c:pt>
              </c:numCache>
            </c:numRef>
          </c:val>
          <c:extLst xmlns:c15="http://schemas.microsoft.com/office/drawing/2012/chart">
            <c:ext xmlns:c16="http://schemas.microsoft.com/office/drawing/2014/chart" uri="{C3380CC4-5D6E-409C-BE32-E72D297353CC}">
              <c16:uniqueId val="{00000000-1CBE-4B52-ACEE-0B94316470DE}"/>
            </c:ext>
          </c:extLst>
        </c:ser>
        <c:dLbls>
          <c:showLegendKey val="0"/>
          <c:showVal val="0"/>
          <c:showCatName val="0"/>
          <c:showSerName val="0"/>
          <c:showPercent val="0"/>
          <c:showBubbleSize val="0"/>
        </c:dLbls>
        <c:gapWidth val="219"/>
        <c:axId val="536366776"/>
        <c:axId val="536365792"/>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c:ext uri="{02D57815-91ED-43cb-92C2-25804820EDAC}">
                        <c15:formulaRef>
                          <c15:sqref>ثابت!$F$64:$F$70</c15:sqref>
                        </c15:formulaRef>
                      </c:ext>
                    </c:extLst>
                    <c:numCache>
                      <c:formatCode>General</c:formatCode>
                      <c:ptCount val="7"/>
                    </c:numCache>
                  </c:numRef>
                </c:val>
                <c:extLst>
                  <c:ext xmlns:c16="http://schemas.microsoft.com/office/drawing/2014/chart" uri="{C3380CC4-5D6E-409C-BE32-E72D297353CC}">
                    <c16:uniqueId val="{00000001-1CBE-4B52-ACEE-0B94316470DE}"/>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ثابت!$G$64:$G$70</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2-1CBE-4B52-ACEE-0B94316470DE}"/>
                  </c:ext>
                </c:extLst>
              </c15:ser>
            </c15:filteredBarSeries>
          </c:ext>
        </c:extLst>
      </c:bar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2"/>
          <c:order val="2"/>
          <c:spPr>
            <a:solidFill>
              <a:srgbClr val="0070C0"/>
            </a:solidFill>
            <a:ln>
              <a:solidFill>
                <a:schemeClr val="accent1">
                  <a:lumMod val="75000"/>
                </a:schemeClr>
              </a:solidFill>
            </a:ln>
            <a:effectLst/>
          </c:spPr>
          <c:invertIfNegative val="0"/>
          <c:cat>
            <c:strRef>
              <c:f>جاری!$C$60:$C$64</c:f>
              <c:strCache>
                <c:ptCount val="5"/>
                <c:pt idx="0">
                  <c:v>مواد اولیه</c:v>
                </c:pt>
                <c:pt idx="1">
                  <c:v>حقوق و دستمزد </c:v>
                </c:pt>
                <c:pt idx="2">
                  <c:v>سوخت و انرژی </c:v>
                </c:pt>
                <c:pt idx="3">
                  <c:v>تعمیر و نگهداری</c:v>
                </c:pt>
                <c:pt idx="4">
                  <c:v>استهلاک </c:v>
                </c:pt>
              </c:strCache>
            </c:strRef>
          </c:cat>
          <c:val>
            <c:numRef>
              <c:f>جاری!$F$60:$F$64</c:f>
              <c:numCache>
                <c:formatCode>#,##0</c:formatCode>
                <c:ptCount val="5"/>
                <c:pt idx="0">
                  <c:v>98500000000</c:v>
                </c:pt>
                <c:pt idx="1">
                  <c:v>41741200000</c:v>
                </c:pt>
                <c:pt idx="2">
                  <c:v>1165000000</c:v>
                </c:pt>
                <c:pt idx="3">
                  <c:v>32849600000</c:v>
                </c:pt>
                <c:pt idx="4" formatCode="#,##0_ ;\-#,##0\ ">
                  <c:v>91763600000</c:v>
                </c:pt>
              </c:numCache>
            </c:numRef>
          </c:val>
          <c:extLst>
            <c:ext xmlns:c16="http://schemas.microsoft.com/office/drawing/2014/chart" uri="{C3380CC4-5D6E-409C-BE32-E72D297353CC}">
              <c16:uniqueId val="{00000000-7CCB-4F96-AD6F-DEF37DFBC461}"/>
            </c:ext>
          </c:extLst>
        </c:ser>
        <c:dLbls>
          <c:showLegendKey val="0"/>
          <c:showVal val="0"/>
          <c:showCatName val="0"/>
          <c:showSerName val="0"/>
          <c:showPercent val="0"/>
          <c:showBubbleSize val="0"/>
        </c:dLbls>
        <c:gapWidth val="219"/>
        <c:overlap val="-27"/>
        <c:axId val="420369000"/>
        <c:axId val="420370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جاری!$C$60:$C$64</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جاری!$D$60:$D$64</c15:sqref>
                        </c15:formulaRef>
                      </c:ext>
                    </c:extLst>
                    <c:numCache>
                      <c:formatCode>General</c:formatCode>
                      <c:ptCount val="5"/>
                    </c:numCache>
                  </c:numRef>
                </c:val>
                <c:extLst>
                  <c:ext xmlns:c16="http://schemas.microsoft.com/office/drawing/2014/chart" uri="{C3380CC4-5D6E-409C-BE32-E72D297353CC}">
                    <c16:uniqueId val="{00000001-7CCB-4F96-AD6F-DEF37DFBC461}"/>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جاری!$C$60:$C$64</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جاری!$E$60:$E$64</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7CCB-4F96-AD6F-DEF37DFBC461}"/>
                  </c:ext>
                </c:extLst>
              </c15:ser>
            </c15:filteredBarSeries>
          </c:ext>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fa-IR" sz="1200">
                <a:cs typeface="B Titr" panose="00000700000000000000" pitchFamily="2" charset="-78"/>
              </a:rPr>
              <a:t>هزینه های سرمایه ای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ملزومات اداری و رفاهی</c:v>
                </c:pt>
                <c:pt idx="7">
                  <c:v>هزینه های پیش بینی نشده</c:v>
                </c:pt>
              </c:strCache>
            </c:strRef>
          </c:cat>
          <c:val>
            <c:numRef>
              <c:f>'سرمایه گذاری'!$C$3:$C$10</c:f>
              <c:numCache>
                <c:formatCode>#,##0_ ;\-#,##0\ </c:formatCode>
                <c:ptCount val="8"/>
                <c:pt idx="0">
                  <c:v>0</c:v>
                </c:pt>
                <c:pt idx="1">
                  <c:v>191480000000</c:v>
                </c:pt>
                <c:pt idx="2">
                  <c:v>644000000000</c:v>
                </c:pt>
                <c:pt idx="3">
                  <c:v>35800000000</c:v>
                </c:pt>
                <c:pt idx="4">
                  <c:v>263000000000</c:v>
                </c:pt>
                <c:pt idx="5">
                  <c:v>12000000000</c:v>
                </c:pt>
                <c:pt idx="6">
                  <c:v>11000000000</c:v>
                </c:pt>
                <c:pt idx="7">
                  <c:v>11572800000</c:v>
                </c:pt>
              </c:numCache>
            </c:numRef>
          </c:val>
          <c:extLst>
            <c:ext xmlns:c16="http://schemas.microsoft.com/office/drawing/2014/chart" uri="{C3380CC4-5D6E-409C-BE32-E72D297353CC}">
              <c16:uniqueId val="{00000000-357F-4FE7-B4C9-87A2450156CE}"/>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B Titr" panose="000007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گذاری'!$C$28</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F557-4C11-A1EA-2B21DBE2D0E0}"/>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F557-4C11-A1EA-2B21DBE2D0E0}"/>
              </c:ext>
            </c:extLst>
          </c:dPt>
          <c:val>
            <c:numRef>
              <c:f>'سرمایه گذاری'!$C$29</c:f>
              <c:numCache>
                <c:formatCode>#,##0_ ;\-#,##0\ </c:formatCode>
                <c:ptCount val="1"/>
                <c:pt idx="0">
                  <c:v>15262283333.333332</c:v>
                </c:pt>
              </c:numCache>
            </c:numRef>
          </c:val>
          <c:extLst>
            <c:ext xmlns:c16="http://schemas.microsoft.com/office/drawing/2014/chart" uri="{C3380CC4-5D6E-409C-BE32-E72D297353CC}">
              <c16:uniqueId val="{00000004-F557-4C11-A1EA-2B21DBE2D0E0}"/>
            </c:ext>
          </c:extLst>
        </c:ser>
        <c:ser>
          <c:idx val="1"/>
          <c:order val="1"/>
          <c:tx>
            <c:strRef>
              <c:f>'سرمایه گذاری'!$D$28</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گذاری'!$D$29</c:f>
              <c:numCache>
                <c:formatCode>#,##0_ ;\-#,##0\ </c:formatCode>
                <c:ptCount val="1"/>
                <c:pt idx="0">
                  <c:v>1170402800000</c:v>
                </c:pt>
              </c:numCache>
            </c:numRef>
          </c:val>
          <c:extLst>
            <c:ext xmlns:c16="http://schemas.microsoft.com/office/drawing/2014/chart" uri="{C3380CC4-5D6E-409C-BE32-E72D297353CC}">
              <c16:uniqueId val="{00000005-F557-4C11-A1EA-2B21DBE2D0E0}"/>
            </c:ext>
          </c:extLst>
        </c:ser>
        <c:dLbls>
          <c:showLegendKey val="0"/>
          <c:showVal val="0"/>
          <c:showCatName val="0"/>
          <c:showSerName val="0"/>
          <c:showPercent val="0"/>
          <c:showBubbleSize val="0"/>
        </c:dLbls>
        <c:gapWidth val="100"/>
        <c:shape val="box"/>
        <c:axId val="405455896"/>
        <c:axId val="405450648"/>
        <c:axId val="0"/>
        <c:extLst>
          <c:ext xmlns:c15="http://schemas.microsoft.com/office/drawing/2012/chart" uri="{02D57815-91ED-43cb-92C2-25804820EDAC}">
            <c15:filteredBarSeries>
              <c15:ser>
                <c:idx val="2"/>
                <c:order val="2"/>
                <c:tx>
                  <c:strRef>
                    <c:extLst>
                      <c:ext uri="{02D57815-91ED-43cb-92C2-25804820EDAC}">
                        <c15:formulaRef>
                          <c15:sqref>'سرمایه گذاری'!$E$28</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گذاری'!$E$29</c15:sqref>
                        </c15:formulaRef>
                      </c:ext>
                    </c:extLst>
                    <c:numCache>
                      <c:formatCode>#,##0_ ;\-#,##0\ </c:formatCode>
                      <c:ptCount val="1"/>
                    </c:numCache>
                  </c:numRef>
                </c:val>
                <c:extLst>
                  <c:ext xmlns:c16="http://schemas.microsoft.com/office/drawing/2014/chart" uri="{C3380CC4-5D6E-409C-BE32-E72D297353CC}">
                    <c16:uniqueId val="{00000006-F557-4C11-A1EA-2B21DBE2D0E0}"/>
                  </c:ext>
                </c:extLst>
              </c15:ser>
            </c15:filteredBarSeries>
          </c:ext>
        </c:extLst>
      </c:bar3DChart>
      <c:catAx>
        <c:axId val="405455896"/>
        <c:scaling>
          <c:orientation val="minMax"/>
        </c:scaling>
        <c:delete val="1"/>
        <c:axPos val="b"/>
        <c:majorTickMark val="out"/>
        <c:minorTickMark val="none"/>
        <c:tickLblPos val="nextTo"/>
        <c:crossAx val="405450648"/>
        <c:crosses val="autoZero"/>
        <c:auto val="1"/>
        <c:lblAlgn val="ctr"/>
        <c:lblOffset val="100"/>
        <c:noMultiLvlLbl val="0"/>
      </c:catAx>
      <c:valAx>
        <c:axId val="405450648"/>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05455896"/>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85000"/>
                    <a:lumOff val="15000"/>
                  </a:schemeClr>
                </a:solidFill>
                <a:latin typeface="+mn-lt"/>
                <a:ea typeface="+mn-ea"/>
                <a:cs typeface="B Titr" panose="00000700000000000000" pitchFamily="2" charset="-78"/>
              </a:defRPr>
            </a:pPr>
            <a:r>
              <a:rPr lang="fa-IR" sz="1200">
                <a:solidFill>
                  <a:schemeClr val="tx1">
                    <a:lumMod val="85000"/>
                    <a:lumOff val="15000"/>
                  </a:schemeClr>
                </a:solidFill>
                <a:cs typeface="B Titr" panose="00000700000000000000" pitchFamily="2" charset="-78"/>
              </a:rPr>
              <a:t>سهم بانک</a:t>
            </a:r>
            <a:r>
              <a:rPr lang="fa-IR" sz="1200" baseline="0">
                <a:solidFill>
                  <a:schemeClr val="tx1">
                    <a:lumMod val="85000"/>
                    <a:lumOff val="15000"/>
                  </a:schemeClr>
                </a:solidFill>
                <a:cs typeface="B Titr" panose="00000700000000000000" pitchFamily="2" charset="-78"/>
              </a:rPr>
              <a:t> و متقاضی جهت تأمین سرمایه مورد نیاز</a:t>
            </a:r>
            <a:endParaRPr lang="en-US" sz="1200">
              <a:solidFill>
                <a:schemeClr val="tx1">
                  <a:lumMod val="85000"/>
                  <a:lumOff val="15000"/>
                </a:schemeClr>
              </a:solidFill>
              <a:cs typeface="B Titr" panose="00000700000000000000" pitchFamily="2" charset="-78"/>
            </a:endParaRP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FE4-42EE-9692-C21B8738441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FE4-42EE-9692-C21B87384415}"/>
              </c:ext>
            </c:extLst>
          </c:dPt>
          <c:dLbls>
            <c:dLbl>
              <c:idx val="0"/>
              <c:tx>
                <c:rich>
                  <a:bodyPr rot="0" spcFirstLastPara="1" vertOverflow="ellipsis" vert="horz" wrap="square" lIns="38100" tIns="19050" rIns="38100" bIns="19050" anchor="ctr" anchorCtr="1">
                    <a:noAutofit/>
                  </a:bodyPr>
                  <a:lstStyle/>
                  <a:p>
                    <a:pPr>
                      <a:defRPr sz="900" b="1" i="0" u="none" strike="noStrike" kern="1200" baseline="0">
                        <a:solidFill>
                          <a:schemeClr val="tx1"/>
                        </a:solidFill>
                        <a:latin typeface="+mn-lt"/>
                        <a:ea typeface="+mn-ea"/>
                        <a:cs typeface="B Titr" panose="00000700000000000000" pitchFamily="2" charset="-78"/>
                      </a:defRPr>
                    </a:pPr>
                    <a:fld id="{89D571D5-1ADC-4014-89FE-2F762AF43A5A}" type="VALUE">
                      <a:rPr lang="fa-IR">
                        <a:solidFill>
                          <a:schemeClr val="tx1"/>
                        </a:solidFill>
                        <a:cs typeface="B Titr" panose="00000700000000000000" pitchFamily="2" charset="-78"/>
                      </a:rPr>
                      <a:pPr>
                        <a:defRPr sz="900" b="1" i="0" u="none" strike="noStrike" kern="1200" baseline="0">
                          <a:solidFill>
                            <a:schemeClr val="tx1"/>
                          </a:solidFill>
                          <a:latin typeface="+mn-lt"/>
                          <a:ea typeface="+mn-ea"/>
                          <a:cs typeface="B Titr" panose="00000700000000000000" pitchFamily="2" charset="-78"/>
                        </a:defRPr>
                      </a:pPr>
                      <a:t>[VALUE]</a:t>
                    </a:fld>
                    <a:r>
                      <a:rPr lang="fa-IR">
                        <a:solidFill>
                          <a:schemeClr val="tx1"/>
                        </a:solidFill>
                        <a:cs typeface="B Titr" panose="00000700000000000000" pitchFamily="2" charset="-78"/>
                      </a:rPr>
                      <a:t>ریال</a:t>
                    </a:r>
                  </a:p>
                </c:rich>
              </c:tx>
              <c:spPr>
                <a:noFill/>
                <a:ln>
                  <a:noFill/>
                </a:ln>
                <a:effectLst/>
              </c:spPr>
              <c:dLblPos val="inEnd"/>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1-FFE4-42EE-9692-C21B87384415}"/>
                </c:ext>
              </c:extLst>
            </c:dLbl>
            <c:dLbl>
              <c:idx val="1"/>
              <c:tx>
                <c:rich>
                  <a:bodyPr rot="0" spcFirstLastPara="1" vertOverflow="ellipsis" vert="horz" wrap="square" lIns="38100" tIns="19050" rIns="38100" bIns="19050" anchor="ctr" anchorCtr="0">
                    <a:spAutoFit/>
                  </a:bodyPr>
                  <a:lstStyle/>
                  <a:p>
                    <a:pPr algn="ctr">
                      <a:defRPr sz="900" b="1" i="0" u="none" strike="noStrike" kern="1200" baseline="0">
                        <a:solidFill>
                          <a:schemeClr val="tx1"/>
                        </a:solidFill>
                        <a:latin typeface="+mn-lt"/>
                        <a:ea typeface="+mn-ea"/>
                        <a:cs typeface="B Titr" panose="00000700000000000000" pitchFamily="2" charset="-78"/>
                      </a:defRPr>
                    </a:pPr>
                    <a:fld id="{EE98A35D-16FC-4105-83B4-B3B1565CBCF2}" type="VALUE">
                      <a:rPr lang="fa-IR">
                        <a:solidFill>
                          <a:schemeClr val="tx1"/>
                        </a:solidFill>
                        <a:cs typeface="B Titr" panose="00000700000000000000" pitchFamily="2" charset="-78"/>
                      </a:rPr>
                      <a:pPr algn="ctr">
                        <a:defRPr sz="900" b="1" i="0" u="none" strike="noStrike" kern="1200" baseline="0">
                          <a:solidFill>
                            <a:schemeClr val="tx1"/>
                          </a:solidFill>
                          <a:latin typeface="+mn-lt"/>
                          <a:ea typeface="+mn-ea"/>
                          <a:cs typeface="B Titr" panose="00000700000000000000" pitchFamily="2" charset="-78"/>
                        </a:defRPr>
                      </a:pPr>
                      <a:t>[VALUE]</a:t>
                    </a:fld>
                    <a:r>
                      <a:rPr lang="fa-IR">
                        <a:solidFill>
                          <a:schemeClr val="tx1"/>
                        </a:solidFill>
                        <a:cs typeface="B Titr" panose="00000700000000000000" pitchFamily="2" charset="-78"/>
                      </a:rPr>
                      <a:t>ریال</a:t>
                    </a:r>
                  </a:p>
                </c:rich>
              </c:tx>
              <c:spPr>
                <a:noFill/>
                <a:ln>
                  <a:noFill/>
                </a:ln>
                <a:effectLst/>
              </c:spPr>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E4-42EE-9692-C21B8738441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B Titr" panose="00000700000000000000" pitchFamily="2" charset="-78"/>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'سرمایه گذاری'!$Z$19:$AA$19</c:f>
              <c:strCache>
                <c:ptCount val="2"/>
                <c:pt idx="0">
                  <c:v>سهم متقاضی</c:v>
                </c:pt>
                <c:pt idx="1">
                  <c:v>سهم بانک</c:v>
                </c:pt>
              </c:strCache>
            </c:strRef>
          </c:cat>
          <c:val>
            <c:numRef>
              <c:f>'سرمایه گذاری'!$Z$20:$AA$20</c:f>
              <c:numCache>
                <c:formatCode>#,##0_ ;\-#,##0\ </c:formatCode>
                <c:ptCount val="2"/>
                <c:pt idx="0">
                  <c:v>238659245000</c:v>
                </c:pt>
                <c:pt idx="1">
                  <c:v>947005838333.33337</c:v>
                </c:pt>
              </c:numCache>
            </c:numRef>
          </c:val>
          <c:extLst>
            <c:ext xmlns:c16="http://schemas.microsoft.com/office/drawing/2014/chart" uri="{C3380CC4-5D6E-409C-BE32-E72D297353CC}">
              <c16:uniqueId val="{00000004-FFE4-42EE-9692-C21B8738441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r>
              <a:rPr lang="fa-IR" sz="1200" b="0" i="0" baseline="0">
                <a:effectLst/>
              </a:rPr>
              <a:t>سود و زیان سال اول تا پنجم</a:t>
            </a:r>
            <a:endParaRPr lang="fa-IR" sz="12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-21268785743.373566</c:v>
                </c:pt>
                <c:pt idx="1">
                  <c:v>66984696660.802856</c:v>
                </c:pt>
                <c:pt idx="2">
                  <c:v>252309189731.45847</c:v>
                </c:pt>
                <c:pt idx="3">
                  <c:v>513603088869.83459</c:v>
                </c:pt>
                <c:pt idx="4">
                  <c:v>850995519645.48389</c:v>
                </c:pt>
              </c:numCache>
            </c:numRef>
          </c:val>
          <c:extLst>
            <c:ext xmlns:c16="http://schemas.microsoft.com/office/drawing/2014/chart" uri="{C3380CC4-5D6E-409C-BE32-E72D297353CC}">
              <c16:uniqueId val="{00000000-3917-4AE0-80F0-4CBC14BB0907}"/>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0" i="0" u="none" strike="noStrike"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rgbClr val="0070C0"/>
            </a:solidFill>
            <a:ln>
              <a:noFill/>
            </a:ln>
            <a:effectLst/>
          </c:spPr>
          <c:invertIfNegative val="0"/>
          <c:val>
            <c:numRef>
              <c:f>'ارزش خالص فعلی'!$P$18:$P$22</c:f>
              <c:numCache>
                <c:formatCode>#,##0</c:formatCode>
                <c:ptCount val="5"/>
                <c:pt idx="0">
                  <c:v>-17291695726.319973</c:v>
                </c:pt>
                <c:pt idx="1">
                  <c:v>41042286958.706421</c:v>
                </c:pt>
                <c:pt idx="2">
                  <c:v>140632689212.41699</c:v>
                </c:pt>
                <c:pt idx="3">
                  <c:v>254791339099.88513</c:v>
                </c:pt>
                <c:pt idx="4">
                  <c:v>374633540483.97351</c:v>
                </c:pt>
              </c:numCache>
            </c:numRef>
          </c:val>
          <c:extLst>
            <c:ext xmlns:c16="http://schemas.microsoft.com/office/drawing/2014/chart" uri="{C3380CC4-5D6E-409C-BE32-E72D297353CC}">
              <c16:uniqueId val="{00000000-03E5-4C5B-B34B-E9D3E27C97A3}"/>
            </c:ext>
          </c:extLst>
        </c:ser>
        <c:dLbls>
          <c:showLegendKey val="0"/>
          <c:showVal val="0"/>
          <c:showCatName val="0"/>
          <c:showSerName val="0"/>
          <c:showPercent val="0"/>
          <c:showBubbleSize val="0"/>
        </c:dLbls>
        <c:gapWidth val="267"/>
        <c:overlap val="-43"/>
        <c:axId val="508431680"/>
        <c:axId val="508432992"/>
      </c:barChart>
      <c:catAx>
        <c:axId val="508431680"/>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dk1">
                  <a:lumMod val="15000"/>
                  <a:lumOff val="85000"/>
                </a:schemeClr>
              </a:solidFill>
              <a:round/>
            </a:ln>
            <a:effectLst/>
          </c:spPr>
        </c:maj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843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0-11A7-4ADB-82A1-8122E053224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1-11A7-4ADB-82A1-8122E053224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2-11A7-4ADB-82A1-8122E053224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اقامتگاه بوم گردی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B0C233-5405-4648-99ED-388328FF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70</Pages>
  <Words>4574</Words>
  <Characters>26077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2024-04-22T14:05:00Z</cp:lastPrinted>
  <dcterms:created xsi:type="dcterms:W3CDTF">2026-09-19T19:00:00Z</dcterms:created>
  <dcterms:modified xsi:type="dcterms:W3CDTF">2026-09-19T19:00:00Z</dcterms:modified>
</cp:coreProperties>
</file>